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53" w:rsidRPr="00F25FC7" w:rsidRDefault="00CA0053">
      <w:pPr>
        <w:rPr>
          <w:rFonts w:asciiTheme="minorHAnsi" w:hAnsiTheme="minorHAnsi"/>
        </w:rPr>
      </w:pPr>
    </w:p>
    <w:p w:rsidR="00CA0053" w:rsidRPr="00F25FC7" w:rsidRDefault="00CA0053">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CA0053" w:rsidRPr="00F25FC7" w:rsidRDefault="00CA0053">
      <w:pPr>
        <w:rPr>
          <w:rFonts w:asciiTheme="minorHAnsi" w:hAnsiTheme="minorHAnsi"/>
        </w:rPr>
      </w:pPr>
    </w:p>
    <w:p w:rsidR="00237EA5" w:rsidRPr="00237EA5" w:rsidRDefault="00F25FC7" w:rsidP="00F25FC7">
      <w:pPr>
        <w:spacing w:after="200" w:line="276" w:lineRule="auto"/>
        <w:ind w:right="-569" w:hanging="426"/>
        <w:jc w:val="center"/>
        <w:rPr>
          <w:rFonts w:asciiTheme="minorHAnsi" w:eastAsiaTheme="minorHAnsi" w:hAnsiTheme="minorHAnsi"/>
          <w:b/>
          <w:color w:val="FF0000"/>
          <w:sz w:val="52"/>
          <w:szCs w:val="48"/>
          <w:lang w:eastAsia="en-US"/>
        </w:rPr>
      </w:pPr>
      <w:r w:rsidRPr="00237EA5">
        <w:rPr>
          <w:rFonts w:asciiTheme="minorHAnsi" w:eastAsiaTheme="minorHAnsi" w:hAnsiTheme="minorHAnsi"/>
          <w:b/>
          <w:color w:val="FF0000"/>
          <w:sz w:val="52"/>
          <w:szCs w:val="48"/>
          <w:lang w:eastAsia="en-US"/>
        </w:rPr>
        <w:t xml:space="preserve">CEMİL MERİÇ MESLEKİ VE TEKNİK </w:t>
      </w:r>
    </w:p>
    <w:p w:rsidR="00F25FC7" w:rsidRPr="00237EA5" w:rsidRDefault="00F25FC7" w:rsidP="00F25FC7">
      <w:pPr>
        <w:spacing w:after="200" w:line="276" w:lineRule="auto"/>
        <w:ind w:right="-569" w:hanging="426"/>
        <w:jc w:val="center"/>
        <w:rPr>
          <w:rFonts w:asciiTheme="minorHAnsi" w:eastAsiaTheme="minorHAnsi" w:hAnsiTheme="minorHAnsi"/>
          <w:b/>
          <w:color w:val="FF0000"/>
          <w:sz w:val="52"/>
          <w:szCs w:val="48"/>
          <w:lang w:eastAsia="en-US"/>
        </w:rPr>
      </w:pPr>
      <w:r w:rsidRPr="00237EA5">
        <w:rPr>
          <w:rFonts w:asciiTheme="minorHAnsi" w:eastAsiaTheme="minorHAnsi" w:hAnsiTheme="minorHAnsi"/>
          <w:b/>
          <w:color w:val="FF0000"/>
          <w:sz w:val="52"/>
          <w:szCs w:val="48"/>
          <w:lang w:eastAsia="en-US"/>
        </w:rPr>
        <w:t>ANADOLU LİSESİ</w:t>
      </w:r>
    </w:p>
    <w:p w:rsidR="00F25FC7" w:rsidRPr="00F25FC7" w:rsidRDefault="00F25FC7" w:rsidP="00F25FC7">
      <w:pPr>
        <w:spacing w:after="200" w:line="276" w:lineRule="auto"/>
        <w:ind w:right="-569" w:hanging="426"/>
        <w:jc w:val="center"/>
        <w:rPr>
          <w:rFonts w:asciiTheme="minorHAnsi" w:eastAsiaTheme="minorHAnsi" w:hAnsiTheme="minorHAnsi" w:cstheme="minorBidi"/>
          <w:b/>
          <w:color w:val="FF0000"/>
          <w:sz w:val="48"/>
          <w:szCs w:val="48"/>
          <w:lang w:eastAsia="en-US"/>
        </w:rPr>
      </w:pPr>
    </w:p>
    <w:p w:rsidR="00F25FC7" w:rsidRPr="00F25FC7" w:rsidRDefault="00F25FC7" w:rsidP="00F25FC7">
      <w:pPr>
        <w:spacing w:after="200" w:line="276" w:lineRule="auto"/>
        <w:ind w:right="-569" w:hanging="426"/>
        <w:jc w:val="center"/>
        <w:rPr>
          <w:rFonts w:asciiTheme="minorHAnsi" w:eastAsiaTheme="minorHAnsi" w:hAnsiTheme="minorHAnsi" w:cstheme="minorBidi"/>
          <w:b/>
          <w:color w:val="FF0000"/>
          <w:sz w:val="48"/>
          <w:szCs w:val="48"/>
          <w:lang w:eastAsia="en-US"/>
        </w:rPr>
      </w:pPr>
    </w:p>
    <w:p w:rsidR="00F25FC7" w:rsidRPr="00F25FC7" w:rsidRDefault="00F25FC7" w:rsidP="00F25FC7">
      <w:pPr>
        <w:spacing w:after="200" w:line="276" w:lineRule="auto"/>
        <w:ind w:right="-569" w:hanging="426"/>
        <w:jc w:val="center"/>
        <w:rPr>
          <w:rFonts w:asciiTheme="minorHAnsi" w:eastAsiaTheme="minorHAnsi" w:hAnsiTheme="minorHAnsi" w:cstheme="minorBidi"/>
          <w:b/>
          <w:color w:val="FF0000"/>
          <w:sz w:val="48"/>
          <w:szCs w:val="48"/>
          <w:lang w:eastAsia="en-US"/>
        </w:rPr>
      </w:pPr>
    </w:p>
    <w:p w:rsidR="00F25FC7" w:rsidRDefault="00F25FC7" w:rsidP="00F25FC7">
      <w:pPr>
        <w:spacing w:after="200" w:line="276" w:lineRule="auto"/>
        <w:ind w:right="-569" w:hanging="426"/>
        <w:jc w:val="center"/>
        <w:rPr>
          <w:rFonts w:asciiTheme="minorHAnsi" w:eastAsiaTheme="minorHAnsi" w:hAnsiTheme="minorHAnsi" w:cstheme="minorBidi"/>
          <w:b/>
          <w:color w:val="FF0000"/>
          <w:sz w:val="48"/>
          <w:szCs w:val="48"/>
          <w:lang w:eastAsia="en-US"/>
        </w:rPr>
      </w:pPr>
    </w:p>
    <w:p w:rsidR="00F25FC7" w:rsidRDefault="00F25FC7" w:rsidP="00F25FC7">
      <w:pPr>
        <w:spacing w:after="200" w:line="276" w:lineRule="auto"/>
        <w:ind w:right="-569" w:hanging="426"/>
        <w:jc w:val="center"/>
        <w:rPr>
          <w:rFonts w:asciiTheme="minorHAnsi" w:eastAsiaTheme="minorHAnsi" w:hAnsiTheme="minorHAnsi" w:cstheme="minorBidi"/>
          <w:b/>
          <w:color w:val="FF0000"/>
          <w:sz w:val="48"/>
          <w:szCs w:val="48"/>
          <w:lang w:eastAsia="en-US"/>
        </w:rPr>
      </w:pPr>
    </w:p>
    <w:p w:rsidR="00F25FC7" w:rsidRPr="00F25FC7" w:rsidRDefault="00F25FC7" w:rsidP="00F25FC7">
      <w:pPr>
        <w:spacing w:after="200" w:line="276" w:lineRule="auto"/>
        <w:ind w:right="-569" w:hanging="426"/>
        <w:jc w:val="center"/>
        <w:rPr>
          <w:rFonts w:asciiTheme="minorHAnsi" w:eastAsiaTheme="minorHAnsi" w:hAnsiTheme="minorHAnsi" w:cstheme="minorBidi"/>
          <w:b/>
          <w:color w:val="FF0000"/>
          <w:sz w:val="48"/>
          <w:szCs w:val="48"/>
          <w:lang w:eastAsia="en-US"/>
        </w:rPr>
      </w:pPr>
    </w:p>
    <w:p w:rsidR="00CA0053" w:rsidRPr="00237EA5" w:rsidRDefault="0017393A" w:rsidP="0017393A">
      <w:pPr>
        <w:jc w:val="center"/>
        <w:rPr>
          <w:rFonts w:asciiTheme="minorHAnsi" w:hAnsiTheme="minorHAnsi"/>
          <w:b/>
          <w:sz w:val="52"/>
          <w:szCs w:val="48"/>
        </w:rPr>
      </w:pPr>
      <w:r w:rsidRPr="00237EA5">
        <w:rPr>
          <w:rFonts w:asciiTheme="minorHAnsi" w:hAnsiTheme="minorHAnsi"/>
          <w:b/>
          <w:sz w:val="52"/>
          <w:szCs w:val="48"/>
        </w:rPr>
        <w:t>TEMİZLİK VE DEZENFEKSİYON PLANLARI/TALİMATLARI</w:t>
      </w:r>
    </w:p>
    <w:p w:rsidR="00CA0053" w:rsidRPr="00F25FC7" w:rsidRDefault="00CA0053">
      <w:pPr>
        <w:rPr>
          <w:rFonts w:asciiTheme="minorHAnsi" w:hAnsiTheme="minorHAnsi"/>
        </w:rPr>
      </w:pPr>
    </w:p>
    <w:p w:rsidR="00CA0053" w:rsidRPr="00F25FC7" w:rsidRDefault="00CA0053">
      <w:pPr>
        <w:rPr>
          <w:rFonts w:asciiTheme="minorHAnsi" w:hAnsiTheme="minorHAnsi"/>
        </w:rPr>
      </w:pPr>
    </w:p>
    <w:p w:rsidR="00CA0053" w:rsidRPr="00F25FC7" w:rsidRDefault="00CA0053">
      <w:pPr>
        <w:rPr>
          <w:rFonts w:asciiTheme="minorHAnsi" w:hAnsiTheme="minorHAnsi"/>
        </w:rPr>
      </w:pPr>
    </w:p>
    <w:p w:rsidR="00CA0053" w:rsidRPr="00F25FC7" w:rsidRDefault="00CA0053">
      <w:pPr>
        <w:rPr>
          <w:rFonts w:asciiTheme="minorHAnsi" w:hAnsiTheme="minorHAnsi"/>
        </w:rPr>
      </w:pPr>
    </w:p>
    <w:p w:rsidR="00CA0053" w:rsidRPr="00F25FC7" w:rsidRDefault="00CA0053">
      <w:pPr>
        <w:rPr>
          <w:rFonts w:asciiTheme="minorHAnsi" w:hAnsiTheme="minorHAnsi"/>
        </w:rPr>
      </w:pPr>
    </w:p>
    <w:p w:rsidR="00CA0053" w:rsidRPr="00F25FC7" w:rsidRDefault="00CA0053">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p w:rsidR="0017393A" w:rsidRPr="00F25FC7" w:rsidRDefault="0017393A">
      <w:pPr>
        <w:rPr>
          <w:rFonts w:asciiTheme="minorHAnsi" w:hAnsiTheme="minorHAnsi"/>
        </w:rPr>
      </w:pPr>
    </w:p>
    <w:tbl>
      <w:tblPr>
        <w:tblStyle w:val="OrtaKlavuz1-Vurgu3"/>
        <w:tblW w:w="9278" w:type="dxa"/>
        <w:jc w:val="center"/>
        <w:tblLook w:val="04A0" w:firstRow="1" w:lastRow="0" w:firstColumn="1" w:lastColumn="0" w:noHBand="0" w:noVBand="1"/>
      </w:tblPr>
      <w:tblGrid>
        <w:gridCol w:w="1242"/>
        <w:gridCol w:w="5812"/>
        <w:gridCol w:w="2224"/>
      </w:tblGrid>
      <w:tr w:rsidR="009A5BAE" w:rsidRPr="00F25FC7" w:rsidTr="00237E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78" w:type="dxa"/>
            <w:gridSpan w:val="3"/>
          </w:tcPr>
          <w:p w:rsidR="009A5BAE" w:rsidRPr="00F25FC7" w:rsidRDefault="009A5BAE" w:rsidP="009A5BAE">
            <w:pPr>
              <w:jc w:val="center"/>
              <w:rPr>
                <w:rFonts w:asciiTheme="minorHAnsi" w:hAnsiTheme="minorHAnsi"/>
                <w:b w:val="0"/>
              </w:rPr>
            </w:pPr>
          </w:p>
          <w:p w:rsidR="009A5BAE" w:rsidRPr="00F25FC7" w:rsidRDefault="009A5BAE" w:rsidP="009A5BAE">
            <w:pPr>
              <w:jc w:val="center"/>
              <w:rPr>
                <w:rFonts w:asciiTheme="minorHAnsi" w:hAnsiTheme="minorHAnsi"/>
                <w:b w:val="0"/>
              </w:rPr>
            </w:pPr>
          </w:p>
          <w:p w:rsidR="009A5BAE" w:rsidRPr="00F25FC7" w:rsidRDefault="009A5BAE" w:rsidP="00F25FC7">
            <w:pPr>
              <w:jc w:val="center"/>
              <w:rPr>
                <w:rFonts w:asciiTheme="minorHAnsi" w:hAnsiTheme="minorHAnsi"/>
                <w:b w:val="0"/>
                <w:sz w:val="40"/>
              </w:rPr>
            </w:pPr>
            <w:r w:rsidRPr="00F25FC7">
              <w:rPr>
                <w:rFonts w:asciiTheme="minorHAnsi" w:hAnsiTheme="minorHAnsi"/>
                <w:sz w:val="40"/>
              </w:rPr>
              <w:t>İÇİNDEKİLER</w:t>
            </w:r>
          </w:p>
          <w:p w:rsidR="009A5BAE" w:rsidRPr="00F25FC7" w:rsidRDefault="009A5BAE" w:rsidP="009A5BAE">
            <w:pPr>
              <w:jc w:val="center"/>
              <w:rPr>
                <w:rFonts w:asciiTheme="minorHAnsi" w:hAnsiTheme="minorHAnsi"/>
                <w:b w:val="0"/>
              </w:rPr>
            </w:pP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rPr>
              <w:t>SIRA NO</w:t>
            </w:r>
          </w:p>
        </w:tc>
        <w:tc>
          <w:tcPr>
            <w:tcW w:w="5812" w:type="dxa"/>
          </w:tcPr>
          <w:p w:rsidR="00237EA5" w:rsidRPr="00F25FC7" w:rsidRDefault="00237EA5" w:rsidP="009A5B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25FC7">
              <w:rPr>
                <w:rFonts w:asciiTheme="minorHAnsi" w:hAnsiTheme="minorHAnsi"/>
                <w:b/>
              </w:rPr>
              <w:t>SAYFA ADI</w:t>
            </w:r>
          </w:p>
        </w:tc>
        <w:tc>
          <w:tcPr>
            <w:tcW w:w="2224" w:type="dxa"/>
          </w:tcPr>
          <w:p w:rsidR="00237EA5" w:rsidRPr="00F25FC7" w:rsidRDefault="00237EA5" w:rsidP="009A5B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25FC7">
              <w:rPr>
                <w:rFonts w:asciiTheme="minorHAnsi" w:hAnsiTheme="minorHAnsi"/>
                <w:b/>
              </w:rPr>
              <w:t>İSG KODU</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Atelye Kullanım Talimatı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İSG.02</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Tek Kullanımlık Maske, Eldiven Gibi Kişisel Hijyen Malzeme Atıklarının Yönetiminde Covid-19 Tedbirleri ve Talimatları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İSG.03</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3</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Toplantı, Konferans Salonu Ve Çok Amaçlı Salonların Kullanım Talimatları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İSG.04</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4</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Derslikler Kullanım Talimatları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İSG.05</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5</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El Hijyeni Ve El Yıkama Talimatnamesi</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İSG.06</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6</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Genel Talimatname</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İSG.07</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7</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Gıda Depoları Kullanma Talimatı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İSG.08</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8</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Güvenlik Talimatı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İSG.09</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9</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İdari ve Rehberlik Odaları Kullanım Talimatları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İSG.10</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10</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İzolasyon Odası Kullanım Talimatı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İSG.11</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11</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KKD Kullanım Talimatı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İSG.12</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12</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Mescit Kullanım Talimatı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İSG.13</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13</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Okul Servisleri Kullanma Talimatı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İSG.14</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14</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Öğretmenler Odası Kullanım Talimatı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İSG.15</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15</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Personel Soyunma Odaları Kullanım Talimatı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İSG.16</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16</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Spor Salonları ve Oyun Alanları Kullanma Talimatı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İSG.17</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17</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Temizlik Personeli Temizlik ve Dezenfekte Yapma Talimatı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İSG.18</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18</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 xml:space="preserve">Tuvalet ve </w:t>
            </w:r>
            <w:proofErr w:type="spellStart"/>
            <w:r w:rsidRPr="00F25FC7">
              <w:rPr>
                <w:rFonts w:asciiTheme="minorHAnsi" w:hAnsiTheme="minorHAnsi"/>
              </w:rPr>
              <w:t>Lavobo</w:t>
            </w:r>
            <w:proofErr w:type="spellEnd"/>
            <w:r w:rsidRPr="00F25FC7">
              <w:rPr>
                <w:rFonts w:asciiTheme="minorHAnsi" w:hAnsiTheme="minorHAnsi"/>
              </w:rPr>
              <w:t xml:space="preserve"> Kullanma Talimatı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İSG.19</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19</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Yemekhane ve Kantin Talimatı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İSG.20</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20</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Ziyaretçi ve Tedarikçi Talimatı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İSG.21</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237EA5" w:rsidRPr="00F25FC7" w:rsidRDefault="00237EA5" w:rsidP="009A5BAE">
            <w:pPr>
              <w:jc w:val="center"/>
              <w:rPr>
                <w:rFonts w:asciiTheme="minorHAnsi" w:hAnsiTheme="minorHAnsi"/>
                <w:b w:val="0"/>
              </w:rPr>
            </w:pPr>
            <w:r w:rsidRPr="00F25FC7">
              <w:rPr>
                <w:rFonts w:asciiTheme="minorHAnsi" w:hAnsiTheme="minorHAnsi"/>
                <w:b w:val="0"/>
              </w:rPr>
              <w:t>21</w:t>
            </w:r>
          </w:p>
        </w:tc>
        <w:tc>
          <w:tcPr>
            <w:tcW w:w="5812" w:type="dxa"/>
            <w:shd w:val="clear" w:color="auto" w:fill="auto"/>
          </w:tcPr>
          <w:p w:rsidR="00237EA5" w:rsidRPr="00237EA5"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237EA5">
              <w:rPr>
                <w:rFonts w:asciiTheme="minorHAnsi" w:hAnsiTheme="minorHAnsi"/>
                <w:b/>
              </w:rPr>
              <w:t>PLANLAR / FORMLAR</w:t>
            </w:r>
          </w:p>
        </w:tc>
        <w:tc>
          <w:tcPr>
            <w:tcW w:w="2224" w:type="dxa"/>
            <w:shd w:val="clear" w:color="auto" w:fill="auto"/>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22</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Eğitim Kurumlarında Hijyen Şartlarının Geliştirilmesi ve Enfeksiyon Önleme Kontrol Eğitimi Formu</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İSG.22</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23</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Veli Bilgilendirme ve Taahhütname Formu</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İSG.23</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24</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Eğitim Planı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İSG.24</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25</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 xml:space="preserve">Kişisel Koruyucu Donanım </w:t>
            </w:r>
          </w:p>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(KKD) Zimmet Formu</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İSG.25</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26</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Antiseptik Kontrol Formu</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İSG.26</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27</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Ziyaretçi ve Tedarikçi Taahhütname Formu</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İSG.27</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28</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Salgına Bağlı Pozitif Teşhis Konan Öğretmen/Öğrenci Devamsızlık Formu</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İSG.28</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29</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Güvenlik Görevlisi Taahhütname Formu</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İSG.29</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30</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Salgın Acil Durum İletişim Planı</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İSG.30</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31</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Kontrol Hiyerarşisi Formu</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İSG.31</w:t>
            </w:r>
          </w:p>
        </w:tc>
      </w:tr>
      <w:tr w:rsidR="00237EA5" w:rsidRPr="00F25FC7" w:rsidTr="00237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32</w:t>
            </w:r>
          </w:p>
        </w:tc>
        <w:tc>
          <w:tcPr>
            <w:tcW w:w="5812" w:type="dxa"/>
          </w:tcPr>
          <w:p w:rsidR="00237EA5" w:rsidRPr="00F25FC7" w:rsidRDefault="00237EA5" w:rsidP="00F25F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Okul Vaka Analiz Formu</w:t>
            </w:r>
          </w:p>
        </w:tc>
        <w:tc>
          <w:tcPr>
            <w:tcW w:w="2224" w:type="dxa"/>
          </w:tcPr>
          <w:p w:rsidR="00237EA5" w:rsidRPr="00F25FC7" w:rsidRDefault="00237EA5" w:rsidP="00F25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İSG.32</w:t>
            </w:r>
          </w:p>
        </w:tc>
      </w:tr>
      <w:tr w:rsidR="00237EA5" w:rsidRPr="00F25FC7" w:rsidTr="00237EA5">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37EA5" w:rsidRPr="00F25FC7" w:rsidRDefault="00237EA5" w:rsidP="009A5BAE">
            <w:pPr>
              <w:jc w:val="center"/>
              <w:rPr>
                <w:rFonts w:asciiTheme="minorHAnsi" w:hAnsiTheme="minorHAnsi"/>
                <w:b w:val="0"/>
              </w:rPr>
            </w:pPr>
            <w:r w:rsidRPr="00F25FC7">
              <w:rPr>
                <w:rFonts w:asciiTheme="minorHAnsi" w:hAnsiTheme="minorHAnsi"/>
                <w:b w:val="0"/>
              </w:rPr>
              <w:t>33</w:t>
            </w:r>
          </w:p>
        </w:tc>
        <w:tc>
          <w:tcPr>
            <w:tcW w:w="5812" w:type="dxa"/>
          </w:tcPr>
          <w:p w:rsidR="00237EA5" w:rsidRPr="00F25FC7" w:rsidRDefault="00237EA5" w:rsidP="00F25FC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Hijyen ve Sanitasyon Planı</w:t>
            </w:r>
          </w:p>
        </w:tc>
        <w:tc>
          <w:tcPr>
            <w:tcW w:w="2224" w:type="dxa"/>
          </w:tcPr>
          <w:p w:rsidR="00237EA5" w:rsidRPr="00F25FC7" w:rsidRDefault="00237EA5" w:rsidP="00F25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İSG.33</w:t>
            </w:r>
          </w:p>
        </w:tc>
      </w:tr>
    </w:tbl>
    <w:p w:rsidR="00162ED2" w:rsidRPr="00F25FC7" w:rsidRDefault="00162ED2"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tbl>
      <w:tblPr>
        <w:tblW w:w="5425" w:type="pct"/>
        <w:jc w:val="center"/>
        <w:tblInd w:w="-351"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39"/>
        <w:gridCol w:w="5528"/>
        <w:gridCol w:w="1275"/>
        <w:gridCol w:w="1451"/>
      </w:tblGrid>
      <w:tr w:rsidR="002B0567" w:rsidRPr="00F25FC7" w:rsidTr="00F25FC7">
        <w:trPr>
          <w:cantSplit/>
          <w:trHeight w:val="312"/>
          <w:jc w:val="center"/>
        </w:trPr>
        <w:tc>
          <w:tcPr>
            <w:tcW w:w="870" w:type="pct"/>
            <w:vMerge w:val="restart"/>
            <w:vAlign w:val="center"/>
          </w:tcPr>
          <w:p w:rsidR="002B0567" w:rsidRPr="00F25FC7" w:rsidRDefault="002B0567" w:rsidP="00541F86">
            <w:pPr>
              <w:pStyle w:val="stbilgi"/>
              <w:jc w:val="center"/>
              <w:rPr>
                <w:rFonts w:asciiTheme="minorHAnsi" w:hAnsiTheme="minorHAnsi"/>
              </w:rPr>
            </w:pPr>
            <w:r w:rsidRPr="00F25FC7">
              <w:rPr>
                <w:rFonts w:asciiTheme="minorHAnsi" w:hAnsiTheme="minorHAnsi"/>
                <w:noProof/>
              </w:rPr>
              <w:drawing>
                <wp:inline distT="0" distB="0" distL="0" distR="0" wp14:anchorId="7597C5F4" wp14:editId="5A92055E">
                  <wp:extent cx="936000" cy="933450"/>
                  <wp:effectExtent l="19050" t="0" r="0" b="0"/>
                  <wp:docPr id="2" name="Resim 2"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765" w:type="pct"/>
            <w:vMerge w:val="restart"/>
            <w:vAlign w:val="center"/>
          </w:tcPr>
          <w:p w:rsidR="00AF7A67" w:rsidRDefault="00F25FC7" w:rsidP="00F25FC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 xml:space="preserve">CEMİL MERİÇ MESLEKİ VE TEKNİK </w:t>
            </w:r>
          </w:p>
          <w:p w:rsidR="00F25FC7" w:rsidRPr="00AF7A67" w:rsidRDefault="00F25FC7" w:rsidP="00F25FC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ANADOLU LİSESİ</w:t>
            </w:r>
          </w:p>
          <w:p w:rsidR="002B0567" w:rsidRPr="00F25FC7" w:rsidRDefault="002B0567" w:rsidP="00F25FC7">
            <w:pPr>
              <w:spacing w:line="276" w:lineRule="auto"/>
              <w:jc w:val="center"/>
              <w:rPr>
                <w:rFonts w:asciiTheme="minorHAnsi" w:eastAsiaTheme="minorHAnsi" w:hAnsiTheme="minorHAnsi"/>
                <w:b/>
                <w:color w:val="000000" w:themeColor="text1"/>
                <w:sz w:val="32"/>
                <w:szCs w:val="24"/>
                <w:lang w:eastAsia="en-US"/>
              </w:rPr>
            </w:pPr>
            <w:r w:rsidRPr="00AF7A67">
              <w:rPr>
                <w:rFonts w:asciiTheme="minorHAnsi" w:eastAsiaTheme="minorHAnsi" w:hAnsiTheme="minorHAnsi"/>
                <w:b/>
                <w:color w:val="000000" w:themeColor="text1"/>
                <w:sz w:val="28"/>
                <w:szCs w:val="28"/>
                <w:lang w:eastAsia="en-US"/>
              </w:rPr>
              <w:t>ATELYE KULLANIM TALİMATI</w:t>
            </w:r>
          </w:p>
        </w:tc>
        <w:tc>
          <w:tcPr>
            <w:tcW w:w="638" w:type="pct"/>
            <w:tcBorders>
              <w:top w:val="double" w:sz="4" w:space="0" w:color="auto"/>
              <w:bottom w:val="dotted" w:sz="4" w:space="0" w:color="auto"/>
              <w:right w:val="single" w:sz="8" w:space="0" w:color="auto"/>
            </w:tcBorders>
            <w:vAlign w:val="center"/>
          </w:tcPr>
          <w:p w:rsidR="002B0567" w:rsidRPr="00F25FC7" w:rsidRDefault="002B0567"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726" w:type="pct"/>
            <w:tcBorders>
              <w:top w:val="double"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b/>
                <w:bCs/>
                <w:sz w:val="16"/>
                <w:szCs w:val="16"/>
              </w:rPr>
              <w:t>İSG.02</w:t>
            </w:r>
          </w:p>
        </w:tc>
      </w:tr>
      <w:tr w:rsidR="002B0567" w:rsidRPr="00F25FC7" w:rsidTr="00F25FC7">
        <w:trPr>
          <w:cantSplit/>
          <w:trHeight w:val="312"/>
          <w:jc w:val="center"/>
        </w:trPr>
        <w:tc>
          <w:tcPr>
            <w:tcW w:w="870" w:type="pct"/>
            <w:vMerge/>
            <w:vAlign w:val="center"/>
          </w:tcPr>
          <w:p w:rsidR="002B0567" w:rsidRPr="00F25FC7" w:rsidRDefault="002B0567" w:rsidP="00541F86">
            <w:pPr>
              <w:pStyle w:val="stbilgi"/>
              <w:jc w:val="center"/>
              <w:rPr>
                <w:rFonts w:asciiTheme="minorHAnsi" w:hAnsiTheme="minorHAnsi" w:cs="Tahoma"/>
                <w:b/>
              </w:rPr>
            </w:pPr>
          </w:p>
        </w:tc>
        <w:tc>
          <w:tcPr>
            <w:tcW w:w="2765" w:type="pct"/>
            <w:vMerge/>
            <w:vAlign w:val="center"/>
          </w:tcPr>
          <w:p w:rsidR="002B0567" w:rsidRPr="00F25FC7" w:rsidRDefault="002B0567" w:rsidP="00541F86">
            <w:pPr>
              <w:pStyle w:val="stbilgi"/>
              <w:jc w:val="center"/>
              <w:rPr>
                <w:rFonts w:asciiTheme="minorHAnsi" w:hAnsiTheme="minorHAnsi"/>
                <w:b/>
                <w:bCs/>
                <w:sz w:val="44"/>
                <w:szCs w:val="44"/>
              </w:rPr>
            </w:pPr>
          </w:p>
        </w:tc>
        <w:tc>
          <w:tcPr>
            <w:tcW w:w="638" w:type="pct"/>
            <w:tcBorders>
              <w:top w:val="dotted" w:sz="4" w:space="0" w:color="auto"/>
              <w:bottom w:val="dotted" w:sz="4" w:space="0" w:color="auto"/>
              <w:right w:val="single" w:sz="8" w:space="0" w:color="auto"/>
            </w:tcBorders>
            <w:vAlign w:val="center"/>
          </w:tcPr>
          <w:p w:rsidR="002B0567" w:rsidRPr="00F25FC7" w:rsidRDefault="002B0567"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726" w:type="pct"/>
            <w:tcBorders>
              <w:top w:val="dotted"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2B0567" w:rsidRPr="00F25FC7" w:rsidTr="00F25FC7">
        <w:trPr>
          <w:cantSplit/>
          <w:trHeight w:val="312"/>
          <w:jc w:val="center"/>
        </w:trPr>
        <w:tc>
          <w:tcPr>
            <w:tcW w:w="870" w:type="pct"/>
            <w:vMerge/>
            <w:vAlign w:val="center"/>
          </w:tcPr>
          <w:p w:rsidR="002B0567" w:rsidRPr="00F25FC7" w:rsidRDefault="002B0567" w:rsidP="00541F86">
            <w:pPr>
              <w:pStyle w:val="stbilgi"/>
              <w:jc w:val="center"/>
              <w:rPr>
                <w:rFonts w:asciiTheme="minorHAnsi" w:hAnsiTheme="minorHAnsi" w:cs="Tahoma"/>
                <w:b/>
              </w:rPr>
            </w:pPr>
          </w:p>
        </w:tc>
        <w:tc>
          <w:tcPr>
            <w:tcW w:w="2765" w:type="pct"/>
            <w:vMerge/>
            <w:vAlign w:val="center"/>
          </w:tcPr>
          <w:p w:rsidR="002B0567" w:rsidRPr="00F25FC7" w:rsidRDefault="002B0567" w:rsidP="00541F86">
            <w:pPr>
              <w:pStyle w:val="stbilgi"/>
              <w:jc w:val="center"/>
              <w:rPr>
                <w:rFonts w:asciiTheme="minorHAnsi" w:hAnsiTheme="minorHAnsi"/>
                <w:b/>
                <w:bCs/>
                <w:sz w:val="44"/>
                <w:szCs w:val="44"/>
              </w:rPr>
            </w:pPr>
          </w:p>
        </w:tc>
        <w:tc>
          <w:tcPr>
            <w:tcW w:w="638" w:type="pct"/>
            <w:tcBorders>
              <w:top w:val="dotted" w:sz="4" w:space="0" w:color="auto"/>
              <w:bottom w:val="dotted" w:sz="4" w:space="0" w:color="auto"/>
              <w:right w:val="single" w:sz="8" w:space="0" w:color="auto"/>
            </w:tcBorders>
            <w:vAlign w:val="center"/>
          </w:tcPr>
          <w:p w:rsidR="002B0567" w:rsidRPr="00F25FC7" w:rsidRDefault="002B0567"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726" w:type="pct"/>
            <w:tcBorders>
              <w:top w:val="dotted"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2B0567" w:rsidRPr="00F25FC7" w:rsidTr="00F25FC7">
        <w:trPr>
          <w:cantSplit/>
          <w:trHeight w:val="312"/>
          <w:jc w:val="center"/>
        </w:trPr>
        <w:tc>
          <w:tcPr>
            <w:tcW w:w="870" w:type="pct"/>
            <w:vMerge/>
            <w:vAlign w:val="center"/>
          </w:tcPr>
          <w:p w:rsidR="002B0567" w:rsidRPr="00F25FC7" w:rsidRDefault="002B0567" w:rsidP="00541F86">
            <w:pPr>
              <w:pStyle w:val="stbilgi"/>
              <w:jc w:val="center"/>
              <w:rPr>
                <w:rFonts w:asciiTheme="minorHAnsi" w:hAnsiTheme="minorHAnsi" w:cs="Tahoma"/>
                <w:b/>
              </w:rPr>
            </w:pPr>
          </w:p>
        </w:tc>
        <w:tc>
          <w:tcPr>
            <w:tcW w:w="2765" w:type="pct"/>
            <w:vMerge/>
            <w:vAlign w:val="center"/>
          </w:tcPr>
          <w:p w:rsidR="002B0567" w:rsidRPr="00F25FC7" w:rsidRDefault="002B0567" w:rsidP="00541F86">
            <w:pPr>
              <w:pStyle w:val="stbilgi"/>
              <w:jc w:val="center"/>
              <w:rPr>
                <w:rFonts w:asciiTheme="minorHAnsi" w:hAnsiTheme="minorHAnsi"/>
                <w:b/>
                <w:bCs/>
                <w:sz w:val="44"/>
                <w:szCs w:val="44"/>
              </w:rPr>
            </w:pPr>
          </w:p>
        </w:tc>
        <w:tc>
          <w:tcPr>
            <w:tcW w:w="638" w:type="pct"/>
            <w:tcBorders>
              <w:top w:val="dotted" w:sz="4" w:space="0" w:color="auto"/>
              <w:bottom w:val="dotted" w:sz="4" w:space="0" w:color="auto"/>
              <w:right w:val="single" w:sz="8" w:space="0" w:color="auto"/>
            </w:tcBorders>
            <w:vAlign w:val="center"/>
          </w:tcPr>
          <w:p w:rsidR="002B0567" w:rsidRPr="00F25FC7" w:rsidRDefault="002B0567"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726" w:type="pct"/>
            <w:tcBorders>
              <w:top w:val="dotted"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2B0567" w:rsidRPr="00F25FC7" w:rsidTr="00F25FC7">
        <w:trPr>
          <w:cantSplit/>
          <w:trHeight w:val="478"/>
          <w:jc w:val="center"/>
        </w:trPr>
        <w:tc>
          <w:tcPr>
            <w:tcW w:w="870" w:type="pct"/>
            <w:vMerge/>
            <w:vAlign w:val="center"/>
          </w:tcPr>
          <w:p w:rsidR="002B0567" w:rsidRPr="00F25FC7" w:rsidRDefault="002B0567" w:rsidP="00541F86">
            <w:pPr>
              <w:pStyle w:val="stbilgi"/>
              <w:jc w:val="center"/>
              <w:rPr>
                <w:rFonts w:asciiTheme="minorHAnsi" w:hAnsiTheme="minorHAnsi" w:cs="Tahoma"/>
                <w:b/>
              </w:rPr>
            </w:pPr>
          </w:p>
        </w:tc>
        <w:tc>
          <w:tcPr>
            <w:tcW w:w="2765" w:type="pct"/>
            <w:vMerge/>
            <w:vAlign w:val="center"/>
          </w:tcPr>
          <w:p w:rsidR="002B0567" w:rsidRPr="00F25FC7" w:rsidRDefault="002B0567" w:rsidP="00541F86">
            <w:pPr>
              <w:pStyle w:val="stbilgi"/>
              <w:jc w:val="center"/>
              <w:rPr>
                <w:rFonts w:asciiTheme="minorHAnsi" w:hAnsiTheme="minorHAnsi"/>
                <w:b/>
                <w:bCs/>
                <w:sz w:val="44"/>
                <w:szCs w:val="44"/>
              </w:rPr>
            </w:pPr>
          </w:p>
        </w:tc>
        <w:tc>
          <w:tcPr>
            <w:tcW w:w="638" w:type="pct"/>
            <w:tcBorders>
              <w:top w:val="dotted" w:sz="4" w:space="0" w:color="auto"/>
              <w:bottom w:val="double" w:sz="4" w:space="0" w:color="auto"/>
              <w:right w:val="single" w:sz="8"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726" w:type="pct"/>
            <w:tcBorders>
              <w:top w:val="dotted" w:sz="4" w:space="0" w:color="auto"/>
              <w:left w:val="single" w:sz="8" w:space="0" w:color="auto"/>
              <w:bottom w:val="double" w:sz="4" w:space="0" w:color="auto"/>
            </w:tcBorders>
            <w:vAlign w:val="center"/>
          </w:tcPr>
          <w:p w:rsidR="002B0567" w:rsidRPr="00F25FC7" w:rsidRDefault="00D92277" w:rsidP="00541F86">
            <w:pPr>
              <w:pStyle w:val="stbilgi"/>
              <w:jc w:val="both"/>
              <w:rPr>
                <w:rFonts w:asciiTheme="minorHAnsi" w:hAnsiTheme="minorHAnsi"/>
                <w:b/>
                <w:bCs/>
                <w:sz w:val="16"/>
                <w:szCs w:val="16"/>
              </w:rPr>
            </w:pPr>
            <w:r w:rsidRPr="00F25FC7">
              <w:rPr>
                <w:rFonts w:asciiTheme="minorHAnsi" w:hAnsiTheme="minorHAnsi"/>
                <w:b/>
                <w:bCs/>
                <w:sz w:val="16"/>
                <w:szCs w:val="16"/>
              </w:rPr>
              <w:t>1</w:t>
            </w:r>
            <w:r w:rsidR="002B0567" w:rsidRPr="00F25FC7">
              <w:rPr>
                <w:rFonts w:asciiTheme="minorHAnsi" w:hAnsiTheme="minorHAnsi"/>
                <w:b/>
                <w:bCs/>
                <w:sz w:val="16"/>
                <w:szCs w:val="16"/>
              </w:rPr>
              <w:t>/1</w:t>
            </w:r>
          </w:p>
        </w:tc>
      </w:tr>
    </w:tbl>
    <w:p w:rsidR="002B0567" w:rsidRPr="00F25FC7" w:rsidRDefault="002B0567" w:rsidP="002B0567">
      <w:pPr>
        <w:spacing w:line="55" w:lineRule="exact"/>
        <w:rPr>
          <w:rFonts w:asciiTheme="minorHAnsi" w:eastAsiaTheme="minorEastAsia" w:hAnsiTheme="minorHAnsi"/>
          <w:sz w:val="20"/>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F25FC7">
      <w:pPr>
        <w:pStyle w:val="ListeParagraf"/>
        <w:widowControl w:val="0"/>
        <w:numPr>
          <w:ilvl w:val="0"/>
          <w:numId w:val="26"/>
        </w:numPr>
        <w:tabs>
          <w:tab w:val="left" w:pos="851"/>
        </w:tabs>
        <w:autoSpaceDE w:val="0"/>
        <w:autoSpaceDN w:val="0"/>
        <w:spacing w:before="148"/>
        <w:ind w:left="-284" w:right="-569" w:hanging="283"/>
        <w:jc w:val="both"/>
        <w:rPr>
          <w:rFonts w:eastAsia="Times New Roman"/>
          <w:sz w:val="24"/>
        </w:rPr>
      </w:pPr>
      <w:r w:rsidRPr="00F25FC7">
        <w:rPr>
          <w:rFonts w:eastAsia="Times New Roman"/>
          <w:sz w:val="24"/>
        </w:rPr>
        <w:t xml:space="preserve">Çalışma alanında yer alan ortak temas yüzeyleri çalışma tezgahları, masalar, kullanılan araç gereçler için ve benzeri için kullanım şartları kullanım sıklığı kullanıcı sayısı ve benzeri kriterlerine göre </w:t>
      </w:r>
      <w:proofErr w:type="gramStart"/>
      <w:r w:rsidRPr="00F25FC7">
        <w:rPr>
          <w:rFonts w:eastAsia="Times New Roman"/>
          <w:sz w:val="24"/>
        </w:rPr>
        <w:t>hijyen</w:t>
      </w:r>
      <w:proofErr w:type="gramEnd"/>
      <w:r w:rsidRPr="00F25FC7">
        <w:rPr>
          <w:rFonts w:eastAsia="Times New Roman"/>
          <w:sz w:val="24"/>
        </w:rPr>
        <w:t xml:space="preserve"> ve sanitasyon programları oluşturulmalı ve uygulanmalıdır.</w:t>
      </w:r>
    </w:p>
    <w:p w:rsidR="002B0567" w:rsidRPr="00F25FC7" w:rsidRDefault="002B0567" w:rsidP="00F25FC7">
      <w:pPr>
        <w:pStyle w:val="ListeParagraf"/>
        <w:widowControl w:val="0"/>
        <w:numPr>
          <w:ilvl w:val="0"/>
          <w:numId w:val="26"/>
        </w:numPr>
        <w:tabs>
          <w:tab w:val="left" w:pos="851"/>
        </w:tabs>
        <w:autoSpaceDE w:val="0"/>
        <w:autoSpaceDN w:val="0"/>
        <w:spacing w:before="148"/>
        <w:ind w:left="-284" w:right="-569" w:hanging="283"/>
        <w:jc w:val="both"/>
        <w:rPr>
          <w:rFonts w:eastAsia="Times New Roman"/>
          <w:sz w:val="24"/>
        </w:rPr>
      </w:pPr>
      <w:r w:rsidRPr="00F25FC7">
        <w:rPr>
          <w:rFonts w:eastAsia="Times New Roman"/>
          <w:sz w:val="24"/>
        </w:rPr>
        <w:t>Havalandırma sistemi filtrelerinin periyodik kontrolü yapılmalı temiz hava debisi atılmalıdır.</w:t>
      </w:r>
    </w:p>
    <w:p w:rsidR="002B0567" w:rsidRPr="00F25FC7" w:rsidRDefault="002B0567" w:rsidP="00F25FC7">
      <w:pPr>
        <w:pStyle w:val="ListeParagraf"/>
        <w:widowControl w:val="0"/>
        <w:numPr>
          <w:ilvl w:val="0"/>
          <w:numId w:val="26"/>
        </w:numPr>
        <w:tabs>
          <w:tab w:val="left" w:pos="851"/>
        </w:tabs>
        <w:autoSpaceDE w:val="0"/>
        <w:autoSpaceDN w:val="0"/>
        <w:spacing w:before="148"/>
        <w:ind w:left="-284" w:right="-569" w:hanging="283"/>
        <w:jc w:val="both"/>
        <w:rPr>
          <w:rFonts w:eastAsia="Times New Roman"/>
          <w:sz w:val="24"/>
        </w:rPr>
      </w:pPr>
      <w:r w:rsidRPr="00F25FC7">
        <w:rPr>
          <w:rFonts w:eastAsia="Times New Roman"/>
          <w:sz w:val="24"/>
        </w:rPr>
        <w:t>Atölyelerde, panolarda ekranlara ve ortak olanları bir ve farkındalığını arttırmaya yönelik afişler posterler atılmalıdır.</w:t>
      </w:r>
    </w:p>
    <w:p w:rsidR="002B0567" w:rsidRPr="00F25FC7" w:rsidRDefault="002B0567" w:rsidP="00F25FC7">
      <w:pPr>
        <w:pStyle w:val="ListeParagraf"/>
        <w:widowControl w:val="0"/>
        <w:numPr>
          <w:ilvl w:val="0"/>
          <w:numId w:val="26"/>
        </w:numPr>
        <w:tabs>
          <w:tab w:val="left" w:pos="851"/>
        </w:tabs>
        <w:autoSpaceDE w:val="0"/>
        <w:autoSpaceDN w:val="0"/>
        <w:spacing w:before="148"/>
        <w:ind w:left="-284" w:right="-569" w:hanging="283"/>
        <w:jc w:val="both"/>
        <w:rPr>
          <w:rFonts w:eastAsia="Times New Roman"/>
          <w:sz w:val="24"/>
        </w:rPr>
      </w:pPr>
      <w:r w:rsidRPr="00F25FC7">
        <w:rPr>
          <w:rFonts w:eastAsia="Times New Roman"/>
          <w:sz w:val="24"/>
        </w:rPr>
        <w:t xml:space="preserve"> Mola alanlarındaki yoğunluğu önlemek amacıyla zaman çizelgesi yeniden oluşturulmalıdır.</w:t>
      </w:r>
    </w:p>
    <w:p w:rsidR="002B0567" w:rsidRPr="00F25FC7" w:rsidRDefault="002B0567" w:rsidP="00F25FC7">
      <w:pPr>
        <w:pStyle w:val="ListeParagraf"/>
        <w:widowControl w:val="0"/>
        <w:numPr>
          <w:ilvl w:val="0"/>
          <w:numId w:val="26"/>
        </w:numPr>
        <w:tabs>
          <w:tab w:val="left" w:pos="851"/>
        </w:tabs>
        <w:autoSpaceDE w:val="0"/>
        <w:autoSpaceDN w:val="0"/>
        <w:spacing w:before="148"/>
        <w:ind w:left="-284" w:right="-569" w:hanging="283"/>
        <w:jc w:val="both"/>
        <w:rPr>
          <w:rFonts w:eastAsia="Times New Roman"/>
          <w:sz w:val="24"/>
        </w:rPr>
      </w:pPr>
      <w:r w:rsidRPr="00F25FC7">
        <w:rPr>
          <w:rFonts w:eastAsia="Times New Roman"/>
          <w:sz w:val="24"/>
        </w:rPr>
        <w:t xml:space="preserve">Kullanıcılar ortak kullandıkları </w:t>
      </w:r>
      <w:proofErr w:type="gramStart"/>
      <w:r w:rsidRPr="00F25FC7">
        <w:rPr>
          <w:rFonts w:eastAsia="Times New Roman"/>
          <w:sz w:val="24"/>
        </w:rPr>
        <w:t>ekipman</w:t>
      </w:r>
      <w:proofErr w:type="gramEnd"/>
      <w:r w:rsidRPr="00F25FC7">
        <w:rPr>
          <w:rFonts w:eastAsia="Times New Roman"/>
          <w:sz w:val="24"/>
        </w:rPr>
        <w:t xml:space="preserve"> ve çalışma alanlarını mümkün olduğunca her kullanımdan önce düzenli olarak dezenfekte etmelidir.</w:t>
      </w: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tbl>
      <w:tblPr>
        <w:tblpPr w:leftFromText="141" w:rightFromText="141" w:vertAnchor="page" w:horzAnchor="margin" w:tblpXSpec="center" w:tblpY="1112"/>
        <w:tblW w:w="551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127"/>
        <w:gridCol w:w="6047"/>
        <w:gridCol w:w="1063"/>
        <w:gridCol w:w="929"/>
      </w:tblGrid>
      <w:tr w:rsidR="002B0567" w:rsidRPr="00F25FC7" w:rsidTr="00237EA5">
        <w:trPr>
          <w:cantSplit/>
          <w:trHeight w:val="342"/>
        </w:trPr>
        <w:tc>
          <w:tcPr>
            <w:tcW w:w="1046" w:type="pct"/>
            <w:vMerge w:val="restart"/>
            <w:vAlign w:val="center"/>
          </w:tcPr>
          <w:p w:rsidR="002B0567" w:rsidRPr="00F25FC7" w:rsidRDefault="002B0567" w:rsidP="00237EA5">
            <w:pPr>
              <w:pStyle w:val="stbilgi"/>
              <w:jc w:val="center"/>
              <w:rPr>
                <w:rFonts w:asciiTheme="minorHAnsi" w:hAnsiTheme="minorHAnsi"/>
              </w:rPr>
            </w:pPr>
            <w:r w:rsidRPr="00F25FC7">
              <w:rPr>
                <w:rFonts w:asciiTheme="minorHAnsi" w:hAnsiTheme="minorHAnsi"/>
                <w:noProof/>
              </w:rPr>
              <w:drawing>
                <wp:inline distT="0" distB="0" distL="0" distR="0" wp14:anchorId="596AB787" wp14:editId="6E0F8E88">
                  <wp:extent cx="936000" cy="933450"/>
                  <wp:effectExtent l="19050" t="0" r="0" b="0"/>
                  <wp:docPr id="3" name="Resim 3"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974" w:type="pct"/>
            <w:vMerge w:val="restart"/>
            <w:vAlign w:val="center"/>
          </w:tcPr>
          <w:p w:rsidR="00AF7A67" w:rsidRPr="00AF7A67" w:rsidRDefault="00AF7A67" w:rsidP="00237EA5">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CEMİL MERİÇ MESLEKİ VE TEKNİK ANADOLU LİSESİ</w:t>
            </w:r>
          </w:p>
          <w:p w:rsidR="002B0567" w:rsidRPr="00F25FC7" w:rsidRDefault="002B0567" w:rsidP="00237EA5">
            <w:pPr>
              <w:spacing w:line="276" w:lineRule="auto"/>
              <w:jc w:val="center"/>
              <w:rPr>
                <w:rFonts w:asciiTheme="minorHAnsi" w:eastAsiaTheme="minorHAnsi" w:hAnsiTheme="minorHAnsi" w:cstheme="minorBidi"/>
                <w:b/>
                <w:szCs w:val="24"/>
                <w:lang w:eastAsia="en-US"/>
              </w:rPr>
            </w:pPr>
            <w:r w:rsidRPr="00AF7A67">
              <w:rPr>
                <w:rFonts w:asciiTheme="minorHAnsi" w:eastAsiaTheme="minorHAnsi" w:hAnsiTheme="minorHAnsi"/>
                <w:b/>
                <w:sz w:val="28"/>
                <w:szCs w:val="28"/>
                <w:lang w:eastAsia="en-US"/>
              </w:rPr>
              <w:t>TEK KULLANIMLIK MASKE, ELDİVEN GİBİ KİŞİSEL HİJYEN MALZEME ATIKLARININ YÖNETİMİNDE COVİD-19 TEDBİRLERİ VE TALİMATLARI</w:t>
            </w:r>
          </w:p>
        </w:tc>
        <w:tc>
          <w:tcPr>
            <w:tcW w:w="523" w:type="pct"/>
            <w:tcBorders>
              <w:top w:val="double" w:sz="4" w:space="0" w:color="auto"/>
              <w:bottom w:val="dotted" w:sz="4" w:space="0" w:color="auto"/>
              <w:right w:val="single" w:sz="8" w:space="0" w:color="auto"/>
            </w:tcBorders>
            <w:vAlign w:val="center"/>
          </w:tcPr>
          <w:p w:rsidR="002B0567" w:rsidRPr="00F25FC7" w:rsidRDefault="002B0567" w:rsidP="00237EA5">
            <w:pPr>
              <w:pStyle w:val="TableParagraph"/>
              <w:spacing w:before="49"/>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457" w:type="pct"/>
            <w:tcBorders>
              <w:top w:val="double" w:sz="4" w:space="0" w:color="auto"/>
              <w:left w:val="single" w:sz="8" w:space="0" w:color="auto"/>
              <w:bottom w:val="dotted" w:sz="4" w:space="0" w:color="auto"/>
            </w:tcBorders>
            <w:vAlign w:val="center"/>
          </w:tcPr>
          <w:p w:rsidR="002B0567" w:rsidRPr="00F25FC7" w:rsidRDefault="002B0567" w:rsidP="00237EA5">
            <w:pPr>
              <w:pStyle w:val="stbilgi"/>
              <w:rPr>
                <w:rFonts w:asciiTheme="minorHAnsi" w:hAnsiTheme="minorHAnsi"/>
                <w:b/>
                <w:bCs/>
                <w:sz w:val="16"/>
                <w:szCs w:val="16"/>
              </w:rPr>
            </w:pPr>
            <w:r w:rsidRPr="00F25FC7">
              <w:rPr>
                <w:rFonts w:asciiTheme="minorHAnsi" w:hAnsiTheme="minorHAnsi"/>
                <w:b/>
                <w:bCs/>
                <w:sz w:val="16"/>
                <w:szCs w:val="16"/>
              </w:rPr>
              <w:t>İSG.03</w:t>
            </w:r>
          </w:p>
        </w:tc>
      </w:tr>
      <w:tr w:rsidR="002B0567" w:rsidRPr="00F25FC7" w:rsidTr="00237EA5">
        <w:trPr>
          <w:cantSplit/>
          <w:trHeight w:val="342"/>
        </w:trPr>
        <w:tc>
          <w:tcPr>
            <w:tcW w:w="1046" w:type="pct"/>
            <w:vMerge/>
            <w:vAlign w:val="center"/>
          </w:tcPr>
          <w:p w:rsidR="002B0567" w:rsidRPr="00F25FC7" w:rsidRDefault="002B0567" w:rsidP="00237EA5">
            <w:pPr>
              <w:pStyle w:val="stbilgi"/>
              <w:jc w:val="center"/>
              <w:rPr>
                <w:rFonts w:asciiTheme="minorHAnsi" w:hAnsiTheme="minorHAnsi" w:cs="Tahoma"/>
                <w:b/>
              </w:rPr>
            </w:pPr>
          </w:p>
        </w:tc>
        <w:tc>
          <w:tcPr>
            <w:tcW w:w="2974" w:type="pct"/>
            <w:vMerge/>
            <w:vAlign w:val="center"/>
          </w:tcPr>
          <w:p w:rsidR="002B0567" w:rsidRPr="00F25FC7" w:rsidRDefault="002B0567" w:rsidP="00237EA5">
            <w:pPr>
              <w:pStyle w:val="stbilgi"/>
              <w:jc w:val="center"/>
              <w:rPr>
                <w:rFonts w:asciiTheme="minorHAnsi" w:hAnsiTheme="minorHAnsi"/>
                <w:b/>
                <w:bCs/>
                <w:sz w:val="44"/>
                <w:szCs w:val="44"/>
              </w:rPr>
            </w:pPr>
          </w:p>
        </w:tc>
        <w:tc>
          <w:tcPr>
            <w:tcW w:w="523" w:type="pct"/>
            <w:tcBorders>
              <w:top w:val="dotted" w:sz="4" w:space="0" w:color="auto"/>
              <w:bottom w:val="dotted" w:sz="4" w:space="0" w:color="auto"/>
              <w:right w:val="single" w:sz="8" w:space="0" w:color="auto"/>
            </w:tcBorders>
            <w:vAlign w:val="center"/>
          </w:tcPr>
          <w:p w:rsidR="002B0567" w:rsidRPr="00F25FC7" w:rsidRDefault="002B0567" w:rsidP="00237EA5">
            <w:pPr>
              <w:pStyle w:val="TableParagraph"/>
              <w:spacing w:before="49"/>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457" w:type="pct"/>
            <w:tcBorders>
              <w:top w:val="dotted" w:sz="4" w:space="0" w:color="auto"/>
              <w:left w:val="single" w:sz="8" w:space="0" w:color="auto"/>
              <w:bottom w:val="dotted" w:sz="4" w:space="0" w:color="auto"/>
            </w:tcBorders>
            <w:vAlign w:val="center"/>
          </w:tcPr>
          <w:p w:rsidR="002B0567" w:rsidRPr="00F25FC7" w:rsidRDefault="002B0567" w:rsidP="00237EA5">
            <w:pPr>
              <w:pStyle w:val="stbilgi"/>
              <w:rPr>
                <w:rFonts w:asciiTheme="minorHAnsi" w:hAnsiTheme="minorHAnsi"/>
                <w:b/>
                <w:bCs/>
                <w:sz w:val="16"/>
                <w:szCs w:val="16"/>
              </w:rPr>
            </w:pPr>
            <w:r w:rsidRPr="00F25FC7">
              <w:rPr>
                <w:rFonts w:asciiTheme="minorHAnsi" w:hAnsiTheme="minorHAnsi"/>
                <w:b/>
                <w:bCs/>
                <w:sz w:val="16"/>
                <w:szCs w:val="16"/>
              </w:rPr>
              <w:t>19.07.2020</w:t>
            </w:r>
          </w:p>
        </w:tc>
      </w:tr>
      <w:tr w:rsidR="002B0567" w:rsidRPr="00F25FC7" w:rsidTr="00237EA5">
        <w:trPr>
          <w:cantSplit/>
          <w:trHeight w:val="342"/>
        </w:trPr>
        <w:tc>
          <w:tcPr>
            <w:tcW w:w="1046" w:type="pct"/>
            <w:vMerge/>
            <w:vAlign w:val="center"/>
          </w:tcPr>
          <w:p w:rsidR="002B0567" w:rsidRPr="00F25FC7" w:rsidRDefault="002B0567" w:rsidP="00237EA5">
            <w:pPr>
              <w:pStyle w:val="stbilgi"/>
              <w:jc w:val="center"/>
              <w:rPr>
                <w:rFonts w:asciiTheme="minorHAnsi" w:hAnsiTheme="minorHAnsi" w:cs="Tahoma"/>
                <w:b/>
              </w:rPr>
            </w:pPr>
          </w:p>
        </w:tc>
        <w:tc>
          <w:tcPr>
            <w:tcW w:w="2974" w:type="pct"/>
            <w:vMerge/>
            <w:vAlign w:val="center"/>
          </w:tcPr>
          <w:p w:rsidR="002B0567" w:rsidRPr="00F25FC7" w:rsidRDefault="002B0567" w:rsidP="00237EA5">
            <w:pPr>
              <w:pStyle w:val="stbilgi"/>
              <w:jc w:val="center"/>
              <w:rPr>
                <w:rFonts w:asciiTheme="minorHAnsi" w:hAnsiTheme="minorHAnsi"/>
                <w:b/>
                <w:bCs/>
                <w:sz w:val="44"/>
                <w:szCs w:val="44"/>
              </w:rPr>
            </w:pPr>
          </w:p>
        </w:tc>
        <w:tc>
          <w:tcPr>
            <w:tcW w:w="523" w:type="pct"/>
            <w:tcBorders>
              <w:top w:val="dotted" w:sz="4" w:space="0" w:color="auto"/>
              <w:bottom w:val="dotted" w:sz="4" w:space="0" w:color="auto"/>
              <w:right w:val="single" w:sz="8" w:space="0" w:color="auto"/>
            </w:tcBorders>
            <w:vAlign w:val="center"/>
          </w:tcPr>
          <w:p w:rsidR="002B0567" w:rsidRPr="00F25FC7" w:rsidRDefault="002B0567" w:rsidP="00237EA5">
            <w:pPr>
              <w:pStyle w:val="TableParagraph"/>
              <w:spacing w:before="49"/>
              <w:rPr>
                <w:rFonts w:asciiTheme="minorHAnsi" w:hAnsiTheme="minorHAnsi"/>
                <w:sz w:val="16"/>
                <w:szCs w:val="16"/>
              </w:rPr>
            </w:pPr>
            <w:r w:rsidRPr="00F25FC7">
              <w:rPr>
                <w:rFonts w:asciiTheme="minorHAnsi" w:hAnsiTheme="minorHAnsi"/>
                <w:w w:val="105"/>
                <w:sz w:val="16"/>
                <w:szCs w:val="16"/>
              </w:rPr>
              <w:t>Revizyon No</w:t>
            </w:r>
          </w:p>
        </w:tc>
        <w:tc>
          <w:tcPr>
            <w:tcW w:w="457" w:type="pct"/>
            <w:tcBorders>
              <w:top w:val="dotted" w:sz="4" w:space="0" w:color="auto"/>
              <w:left w:val="single" w:sz="8" w:space="0" w:color="auto"/>
              <w:bottom w:val="dotted" w:sz="4" w:space="0" w:color="auto"/>
            </w:tcBorders>
            <w:vAlign w:val="center"/>
          </w:tcPr>
          <w:p w:rsidR="002B0567" w:rsidRPr="00F25FC7" w:rsidRDefault="002B0567" w:rsidP="00237EA5">
            <w:pPr>
              <w:pStyle w:val="stbilgi"/>
              <w:rPr>
                <w:rFonts w:asciiTheme="minorHAnsi" w:hAnsiTheme="minorHAnsi"/>
                <w:b/>
                <w:bCs/>
                <w:sz w:val="16"/>
                <w:szCs w:val="16"/>
              </w:rPr>
            </w:pPr>
            <w:r w:rsidRPr="00F25FC7">
              <w:rPr>
                <w:rFonts w:asciiTheme="minorHAnsi" w:hAnsiTheme="minorHAnsi"/>
                <w:b/>
                <w:bCs/>
                <w:sz w:val="16"/>
                <w:szCs w:val="16"/>
              </w:rPr>
              <w:t>00</w:t>
            </w:r>
          </w:p>
        </w:tc>
      </w:tr>
      <w:tr w:rsidR="002B0567" w:rsidRPr="00F25FC7" w:rsidTr="00237EA5">
        <w:trPr>
          <w:cantSplit/>
          <w:trHeight w:val="342"/>
        </w:trPr>
        <w:tc>
          <w:tcPr>
            <w:tcW w:w="1046" w:type="pct"/>
            <w:vMerge/>
            <w:vAlign w:val="center"/>
          </w:tcPr>
          <w:p w:rsidR="002B0567" w:rsidRPr="00F25FC7" w:rsidRDefault="002B0567" w:rsidP="00237EA5">
            <w:pPr>
              <w:pStyle w:val="stbilgi"/>
              <w:jc w:val="center"/>
              <w:rPr>
                <w:rFonts w:asciiTheme="minorHAnsi" w:hAnsiTheme="minorHAnsi" w:cs="Tahoma"/>
                <w:b/>
              </w:rPr>
            </w:pPr>
          </w:p>
        </w:tc>
        <w:tc>
          <w:tcPr>
            <w:tcW w:w="2974" w:type="pct"/>
            <w:vMerge/>
            <w:vAlign w:val="center"/>
          </w:tcPr>
          <w:p w:rsidR="002B0567" w:rsidRPr="00F25FC7" w:rsidRDefault="002B0567" w:rsidP="00237EA5">
            <w:pPr>
              <w:pStyle w:val="stbilgi"/>
              <w:jc w:val="center"/>
              <w:rPr>
                <w:rFonts w:asciiTheme="minorHAnsi" w:hAnsiTheme="minorHAnsi"/>
                <w:b/>
                <w:bCs/>
                <w:sz w:val="44"/>
                <w:szCs w:val="44"/>
              </w:rPr>
            </w:pPr>
          </w:p>
        </w:tc>
        <w:tc>
          <w:tcPr>
            <w:tcW w:w="523" w:type="pct"/>
            <w:tcBorders>
              <w:top w:val="dotted" w:sz="4" w:space="0" w:color="auto"/>
              <w:bottom w:val="dotted" w:sz="4" w:space="0" w:color="auto"/>
              <w:right w:val="single" w:sz="8" w:space="0" w:color="auto"/>
            </w:tcBorders>
            <w:vAlign w:val="center"/>
          </w:tcPr>
          <w:p w:rsidR="002B0567" w:rsidRPr="00F25FC7" w:rsidRDefault="002B0567" w:rsidP="00237EA5">
            <w:pPr>
              <w:pStyle w:val="TableParagraph"/>
              <w:spacing w:before="1"/>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457" w:type="pct"/>
            <w:tcBorders>
              <w:top w:val="dotted" w:sz="4" w:space="0" w:color="auto"/>
              <w:left w:val="single" w:sz="8" w:space="0" w:color="auto"/>
              <w:bottom w:val="dotted" w:sz="4" w:space="0" w:color="auto"/>
            </w:tcBorders>
            <w:vAlign w:val="center"/>
          </w:tcPr>
          <w:p w:rsidR="002B0567" w:rsidRPr="00F25FC7" w:rsidRDefault="002B0567" w:rsidP="00237EA5">
            <w:pPr>
              <w:pStyle w:val="stbilgi"/>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2B0567" w:rsidRPr="00F25FC7" w:rsidTr="00237EA5">
        <w:trPr>
          <w:cantSplit/>
          <w:trHeight w:val="359"/>
        </w:trPr>
        <w:tc>
          <w:tcPr>
            <w:tcW w:w="1046" w:type="pct"/>
            <w:vMerge/>
            <w:vAlign w:val="center"/>
          </w:tcPr>
          <w:p w:rsidR="002B0567" w:rsidRPr="00F25FC7" w:rsidRDefault="002B0567" w:rsidP="00237EA5">
            <w:pPr>
              <w:pStyle w:val="stbilgi"/>
              <w:jc w:val="center"/>
              <w:rPr>
                <w:rFonts w:asciiTheme="minorHAnsi" w:hAnsiTheme="minorHAnsi" w:cs="Tahoma"/>
                <w:b/>
              </w:rPr>
            </w:pPr>
          </w:p>
        </w:tc>
        <w:tc>
          <w:tcPr>
            <w:tcW w:w="2974" w:type="pct"/>
            <w:vMerge/>
            <w:vAlign w:val="center"/>
          </w:tcPr>
          <w:p w:rsidR="002B0567" w:rsidRPr="00F25FC7" w:rsidRDefault="002B0567" w:rsidP="00237EA5">
            <w:pPr>
              <w:pStyle w:val="stbilgi"/>
              <w:jc w:val="center"/>
              <w:rPr>
                <w:rFonts w:asciiTheme="minorHAnsi" w:hAnsiTheme="minorHAnsi"/>
                <w:b/>
                <w:bCs/>
                <w:sz w:val="44"/>
                <w:szCs w:val="44"/>
              </w:rPr>
            </w:pPr>
          </w:p>
        </w:tc>
        <w:tc>
          <w:tcPr>
            <w:tcW w:w="523" w:type="pct"/>
            <w:tcBorders>
              <w:top w:val="dotted" w:sz="4" w:space="0" w:color="auto"/>
              <w:bottom w:val="double" w:sz="4" w:space="0" w:color="auto"/>
              <w:right w:val="single" w:sz="8" w:space="0" w:color="auto"/>
            </w:tcBorders>
            <w:vAlign w:val="center"/>
          </w:tcPr>
          <w:p w:rsidR="002B0567" w:rsidRPr="00F25FC7" w:rsidRDefault="002B0567" w:rsidP="00237EA5">
            <w:pPr>
              <w:pStyle w:val="stbilgi"/>
              <w:rPr>
                <w:rFonts w:asciiTheme="minorHAnsi" w:hAnsiTheme="minorHAnsi"/>
                <w:b/>
                <w:bCs/>
                <w:sz w:val="16"/>
                <w:szCs w:val="16"/>
              </w:rPr>
            </w:pPr>
            <w:r w:rsidRPr="00F25FC7">
              <w:rPr>
                <w:rFonts w:asciiTheme="minorHAnsi" w:hAnsiTheme="minorHAnsi"/>
                <w:sz w:val="16"/>
                <w:szCs w:val="16"/>
              </w:rPr>
              <w:t>Sayfa No</w:t>
            </w:r>
          </w:p>
        </w:tc>
        <w:tc>
          <w:tcPr>
            <w:tcW w:w="457" w:type="pct"/>
            <w:tcBorders>
              <w:top w:val="dotted" w:sz="4" w:space="0" w:color="auto"/>
              <w:left w:val="single" w:sz="8" w:space="0" w:color="auto"/>
              <w:bottom w:val="double" w:sz="4" w:space="0" w:color="auto"/>
            </w:tcBorders>
            <w:vAlign w:val="center"/>
          </w:tcPr>
          <w:p w:rsidR="002B0567" w:rsidRPr="00F25FC7" w:rsidRDefault="00D92277" w:rsidP="00237EA5">
            <w:pPr>
              <w:pStyle w:val="stbilgi"/>
              <w:rPr>
                <w:rFonts w:asciiTheme="minorHAnsi" w:hAnsiTheme="minorHAnsi"/>
                <w:b/>
                <w:bCs/>
                <w:sz w:val="16"/>
                <w:szCs w:val="16"/>
              </w:rPr>
            </w:pPr>
            <w:r w:rsidRPr="00F25FC7">
              <w:rPr>
                <w:rFonts w:asciiTheme="minorHAnsi" w:hAnsiTheme="minorHAnsi"/>
                <w:b/>
                <w:bCs/>
                <w:sz w:val="16"/>
                <w:szCs w:val="16"/>
              </w:rPr>
              <w:t>1</w:t>
            </w:r>
            <w:r w:rsidR="002B0567" w:rsidRPr="00F25FC7">
              <w:rPr>
                <w:rFonts w:asciiTheme="minorHAnsi" w:hAnsiTheme="minorHAnsi"/>
                <w:b/>
                <w:bCs/>
                <w:sz w:val="16"/>
                <w:szCs w:val="16"/>
              </w:rPr>
              <w:t>/1</w:t>
            </w:r>
          </w:p>
        </w:tc>
      </w:tr>
    </w:tbl>
    <w:p w:rsidR="002B0567" w:rsidRPr="00F25FC7" w:rsidRDefault="002B0567" w:rsidP="002B0567">
      <w:pPr>
        <w:rPr>
          <w:rFonts w:asciiTheme="minorHAnsi" w:hAnsiTheme="minorHAnsi"/>
          <w:szCs w:val="24"/>
        </w:rPr>
      </w:pPr>
    </w:p>
    <w:p w:rsidR="002B0567" w:rsidRPr="00F25FC7" w:rsidRDefault="002B0567" w:rsidP="00F25FC7">
      <w:pPr>
        <w:pStyle w:val="ListeParagraf"/>
        <w:numPr>
          <w:ilvl w:val="0"/>
          <w:numId w:val="4"/>
        </w:numPr>
        <w:ind w:left="-142" w:right="-569" w:hanging="425"/>
        <w:jc w:val="both"/>
        <w:rPr>
          <w:rFonts w:cs="Times New Roman"/>
          <w:sz w:val="24"/>
          <w:szCs w:val="24"/>
        </w:rPr>
      </w:pPr>
      <w:r w:rsidRPr="00F25FC7">
        <w:rPr>
          <w:rFonts w:cs="Times New Roman"/>
          <w:sz w:val="24"/>
          <w:szCs w:val="24"/>
        </w:rPr>
        <w:t xml:space="preserve">Kurum ve kuruluşların bina girişlerine gri etiketli olarak “maske, eldiven ve diğer kişisel atık” yazan kapaklı ve torba içeren biriktirme </w:t>
      </w:r>
      <w:proofErr w:type="gramStart"/>
      <w:r w:rsidRPr="00F25FC7">
        <w:rPr>
          <w:rFonts w:cs="Times New Roman"/>
          <w:sz w:val="24"/>
          <w:szCs w:val="24"/>
        </w:rPr>
        <w:t>ekipmanı</w:t>
      </w:r>
      <w:proofErr w:type="gramEnd"/>
      <w:r w:rsidRPr="00F25FC7">
        <w:rPr>
          <w:rFonts w:cs="Times New Roman"/>
          <w:sz w:val="24"/>
          <w:szCs w:val="24"/>
        </w:rPr>
        <w:t xml:space="preserve"> koyulmalıdır.</w:t>
      </w:r>
    </w:p>
    <w:p w:rsidR="002B0567" w:rsidRPr="00F25FC7" w:rsidRDefault="002B0567" w:rsidP="00F25FC7">
      <w:pPr>
        <w:pStyle w:val="ListeParagraf"/>
        <w:numPr>
          <w:ilvl w:val="0"/>
          <w:numId w:val="4"/>
        </w:numPr>
        <w:ind w:left="-142" w:right="-569" w:hanging="425"/>
        <w:jc w:val="both"/>
        <w:rPr>
          <w:rFonts w:cs="Times New Roman"/>
          <w:sz w:val="24"/>
          <w:szCs w:val="24"/>
        </w:rPr>
      </w:pPr>
      <w:r w:rsidRPr="00F25FC7">
        <w:rPr>
          <w:rFonts w:cs="Times New Roman"/>
          <w:sz w:val="24"/>
          <w:szCs w:val="24"/>
        </w:rPr>
        <w:t>Torbaların dörtte üçü dolduktan sonra ağızları sıkı bir şekilde kapatılarak ikinci bir torbaya alınmalı ve geçici depolama alanına götürülmelidir.</w:t>
      </w:r>
    </w:p>
    <w:p w:rsidR="002B0567" w:rsidRPr="00F25FC7" w:rsidRDefault="002B0567" w:rsidP="00F25FC7">
      <w:pPr>
        <w:pStyle w:val="ListeParagraf"/>
        <w:numPr>
          <w:ilvl w:val="0"/>
          <w:numId w:val="4"/>
        </w:numPr>
        <w:ind w:left="-142" w:right="-569" w:hanging="425"/>
        <w:jc w:val="both"/>
        <w:rPr>
          <w:rFonts w:cs="Times New Roman"/>
          <w:sz w:val="24"/>
          <w:szCs w:val="24"/>
        </w:rPr>
      </w:pPr>
      <w:r w:rsidRPr="00F25FC7">
        <w:rPr>
          <w:rFonts w:cs="Times New Roman"/>
          <w:sz w:val="24"/>
          <w:szCs w:val="24"/>
        </w:rPr>
        <w:t>Geçici depolama alanı insan kullanımından ve gıda malzemelerinden uzak ve kapalı olmalıdır.</w:t>
      </w:r>
    </w:p>
    <w:p w:rsidR="002B0567" w:rsidRPr="00F25FC7" w:rsidRDefault="002B0567" w:rsidP="00F25FC7">
      <w:pPr>
        <w:pStyle w:val="ListeParagraf"/>
        <w:numPr>
          <w:ilvl w:val="0"/>
          <w:numId w:val="4"/>
        </w:numPr>
        <w:ind w:left="-142" w:right="-569" w:hanging="425"/>
        <w:jc w:val="both"/>
        <w:rPr>
          <w:rFonts w:cs="Times New Roman"/>
          <w:sz w:val="24"/>
          <w:szCs w:val="24"/>
        </w:rPr>
      </w:pPr>
      <w:r w:rsidRPr="00F25FC7">
        <w:rPr>
          <w:rFonts w:cs="Times New Roman"/>
          <w:sz w:val="24"/>
          <w:szCs w:val="24"/>
        </w:rPr>
        <w:t>Geçici depolama alanındaki atıklar 72 saat bekletilmeli ve evsel atık kapsamında (diğer atık) belediyeye teslim edilmelidir.</w:t>
      </w:r>
    </w:p>
    <w:p w:rsidR="002B0567" w:rsidRPr="00F25FC7" w:rsidRDefault="002B0567" w:rsidP="00F25FC7">
      <w:pPr>
        <w:pStyle w:val="ListeParagraf"/>
        <w:numPr>
          <w:ilvl w:val="0"/>
          <w:numId w:val="4"/>
        </w:numPr>
        <w:ind w:left="-142" w:right="-569" w:hanging="425"/>
        <w:jc w:val="both"/>
        <w:rPr>
          <w:rFonts w:cs="Times New Roman"/>
          <w:sz w:val="24"/>
          <w:szCs w:val="24"/>
        </w:rPr>
      </w:pPr>
      <w:r w:rsidRPr="00F25FC7">
        <w:rPr>
          <w:rFonts w:cs="Times New Roman"/>
          <w:sz w:val="24"/>
          <w:szCs w:val="24"/>
        </w:rPr>
        <w:t>Belediyelerin bu konudaki duyuru ve talimatlarına uyulmalıdır.</w:t>
      </w:r>
    </w:p>
    <w:p w:rsidR="002B0567" w:rsidRPr="00F25FC7" w:rsidRDefault="002B0567" w:rsidP="00F25FC7">
      <w:pPr>
        <w:pStyle w:val="ListeParagraf"/>
        <w:numPr>
          <w:ilvl w:val="0"/>
          <w:numId w:val="4"/>
        </w:numPr>
        <w:ind w:left="-142" w:right="-569" w:hanging="425"/>
        <w:jc w:val="both"/>
        <w:rPr>
          <w:rFonts w:cs="Times New Roman"/>
          <w:sz w:val="24"/>
          <w:szCs w:val="24"/>
        </w:rPr>
      </w:pPr>
      <w:r w:rsidRPr="00F25FC7">
        <w:rPr>
          <w:rFonts w:cs="Times New Roman"/>
          <w:sz w:val="24"/>
          <w:szCs w:val="24"/>
        </w:rPr>
        <w:t xml:space="preserve">Atık biriktirme, toplama, taşıma ve depolama işlemlerinde kullanılan </w:t>
      </w:r>
      <w:proofErr w:type="gramStart"/>
      <w:r w:rsidRPr="00F25FC7">
        <w:rPr>
          <w:rFonts w:cs="Times New Roman"/>
          <w:sz w:val="24"/>
          <w:szCs w:val="24"/>
        </w:rPr>
        <w:t>ekipmanlar</w:t>
      </w:r>
      <w:proofErr w:type="gramEnd"/>
      <w:r w:rsidRPr="00F25FC7">
        <w:rPr>
          <w:rFonts w:cs="Times New Roman"/>
          <w:sz w:val="24"/>
          <w:szCs w:val="24"/>
        </w:rPr>
        <w:t xml:space="preserve"> ve bu ekipmanların bulunduğu alanların her bir atık boşaltımı sonrası temizliği/hijyeni sağlanmalıdır. Bu </w:t>
      </w:r>
      <w:proofErr w:type="gramStart"/>
      <w:r w:rsidRPr="00F25FC7">
        <w:rPr>
          <w:rFonts w:cs="Times New Roman"/>
          <w:sz w:val="24"/>
          <w:szCs w:val="24"/>
        </w:rPr>
        <w:t>ekipmanlar</w:t>
      </w:r>
      <w:proofErr w:type="gramEnd"/>
      <w:r w:rsidRPr="00F25FC7">
        <w:rPr>
          <w:rFonts w:cs="Times New Roman"/>
          <w:sz w:val="24"/>
          <w:szCs w:val="24"/>
        </w:rPr>
        <w:t xml:space="preserve"> başka amaçlar için kullanılmamalıdır.</w:t>
      </w:r>
    </w:p>
    <w:p w:rsidR="002B0567" w:rsidRPr="00F25FC7" w:rsidRDefault="002B0567" w:rsidP="00F25FC7">
      <w:pPr>
        <w:pStyle w:val="ListeParagraf"/>
        <w:numPr>
          <w:ilvl w:val="0"/>
          <w:numId w:val="4"/>
        </w:numPr>
        <w:ind w:left="-142" w:right="-569" w:hanging="425"/>
        <w:jc w:val="both"/>
        <w:rPr>
          <w:rFonts w:cs="Times New Roman"/>
          <w:sz w:val="24"/>
          <w:szCs w:val="24"/>
        </w:rPr>
      </w:pPr>
      <w:r w:rsidRPr="00F25FC7">
        <w:rPr>
          <w:rFonts w:cs="Times New Roman"/>
          <w:sz w:val="24"/>
          <w:szCs w:val="24"/>
        </w:rPr>
        <w:t xml:space="preserve">Toplama, taşıma ve depolama sırasında oluşabilecek dökülme ve/veya sızıntı suyuna yönelik tedbir alınmalı, kirlilik oluşması durumunda kirlenen yüzey </w:t>
      </w:r>
      <w:proofErr w:type="gramStart"/>
      <w:r w:rsidRPr="00F25FC7">
        <w:rPr>
          <w:rFonts w:cs="Times New Roman"/>
          <w:sz w:val="24"/>
          <w:szCs w:val="24"/>
        </w:rPr>
        <w:t>dezenfekte</w:t>
      </w:r>
      <w:proofErr w:type="gramEnd"/>
      <w:r w:rsidRPr="00F25FC7">
        <w:rPr>
          <w:rFonts w:cs="Times New Roman"/>
          <w:sz w:val="24"/>
          <w:szCs w:val="24"/>
        </w:rPr>
        <w:t xml:space="preserve"> edilmelidir. Yüzey ve alan temizliğinde çamaşır suyu, dezenfektan gibi malzemeler kullanılmalıdır.</w:t>
      </w:r>
    </w:p>
    <w:p w:rsidR="002B0567" w:rsidRPr="00F25FC7" w:rsidRDefault="002B0567" w:rsidP="00F25FC7">
      <w:pPr>
        <w:pStyle w:val="ListeParagraf"/>
        <w:numPr>
          <w:ilvl w:val="0"/>
          <w:numId w:val="4"/>
        </w:numPr>
        <w:ind w:left="-142" w:right="-569" w:hanging="425"/>
        <w:jc w:val="both"/>
        <w:rPr>
          <w:rFonts w:cs="Times New Roman"/>
          <w:sz w:val="24"/>
          <w:szCs w:val="24"/>
        </w:rPr>
      </w:pPr>
      <w:r w:rsidRPr="00F25FC7">
        <w:rPr>
          <w:rFonts w:cs="Times New Roman"/>
          <w:sz w:val="24"/>
          <w:szCs w:val="24"/>
        </w:rPr>
        <w:t xml:space="preserve">Atıkların toplanması, taşınması, işlenmesi ve </w:t>
      </w:r>
      <w:proofErr w:type="spellStart"/>
      <w:r w:rsidRPr="00F25FC7">
        <w:rPr>
          <w:rFonts w:cs="Times New Roman"/>
          <w:sz w:val="24"/>
          <w:szCs w:val="24"/>
        </w:rPr>
        <w:t>bertarafı</w:t>
      </w:r>
      <w:proofErr w:type="spellEnd"/>
      <w:r w:rsidRPr="00F25FC7">
        <w:rPr>
          <w:rFonts w:cs="Times New Roman"/>
          <w:sz w:val="24"/>
          <w:szCs w:val="24"/>
        </w:rPr>
        <w:t xml:space="preserve"> ile görevlendirilen personelin çalışma sırasında eldiven ve maske gibi kişisel koruyucu malzeme kullanılması, atıkla temas etmemeye dikkat etmesi, toplama ve taşıma işlemleri sırasında özel iş elbisesi giymesi sağlanmalıdır.</w:t>
      </w:r>
    </w:p>
    <w:p w:rsidR="002B0567" w:rsidRPr="00F25FC7" w:rsidRDefault="002B0567" w:rsidP="00F25FC7">
      <w:pPr>
        <w:pStyle w:val="ListeParagraf"/>
        <w:numPr>
          <w:ilvl w:val="0"/>
          <w:numId w:val="4"/>
        </w:numPr>
        <w:ind w:left="-142" w:right="-569" w:hanging="425"/>
        <w:jc w:val="both"/>
        <w:rPr>
          <w:rFonts w:cs="Times New Roman"/>
          <w:sz w:val="24"/>
          <w:szCs w:val="24"/>
        </w:rPr>
      </w:pPr>
      <w:r w:rsidRPr="00F25FC7">
        <w:rPr>
          <w:rFonts w:cs="Times New Roman"/>
          <w:sz w:val="24"/>
          <w:szCs w:val="24"/>
        </w:rPr>
        <w:t xml:space="preserve">Görevli personelin kullanılan ekipmanları ve kişisel malzemelerini </w:t>
      </w:r>
      <w:proofErr w:type="gramStart"/>
      <w:r w:rsidRPr="00F25FC7">
        <w:rPr>
          <w:rFonts w:cs="Times New Roman"/>
          <w:sz w:val="24"/>
          <w:szCs w:val="24"/>
        </w:rPr>
        <w:t>dezenfekte</w:t>
      </w:r>
      <w:proofErr w:type="gramEnd"/>
      <w:r w:rsidRPr="00F25FC7">
        <w:rPr>
          <w:rFonts w:cs="Times New Roman"/>
          <w:sz w:val="24"/>
          <w:szCs w:val="24"/>
        </w:rPr>
        <w:t xml:space="preserve"> ederek hijyeninin sağlanması sağlanmalıdır.</w:t>
      </w:r>
    </w:p>
    <w:p w:rsidR="002B0567" w:rsidRPr="00F25FC7" w:rsidRDefault="002B0567" w:rsidP="002B0567">
      <w:pPr>
        <w:rPr>
          <w:rFonts w:asciiTheme="minorHAnsi" w:hAnsiTheme="minorHAnsi"/>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p w:rsidR="002B0567" w:rsidRDefault="002B0567" w:rsidP="002B0567">
      <w:pPr>
        <w:autoSpaceDE w:val="0"/>
        <w:autoSpaceDN w:val="0"/>
        <w:adjustRightInd w:val="0"/>
        <w:rPr>
          <w:rFonts w:asciiTheme="minorHAnsi" w:hAnsiTheme="minorHAnsi"/>
          <w:szCs w:val="24"/>
        </w:rPr>
      </w:pPr>
    </w:p>
    <w:p w:rsidR="00237EA5" w:rsidRPr="00F25FC7" w:rsidRDefault="00237EA5" w:rsidP="002B0567">
      <w:pPr>
        <w:autoSpaceDE w:val="0"/>
        <w:autoSpaceDN w:val="0"/>
        <w:adjustRightInd w:val="0"/>
        <w:rPr>
          <w:rFonts w:asciiTheme="minorHAnsi" w:hAnsiTheme="minorHAnsi"/>
          <w:szCs w:val="24"/>
        </w:rPr>
      </w:pPr>
    </w:p>
    <w:tbl>
      <w:tblPr>
        <w:tblW w:w="5508" w:type="pct"/>
        <w:jc w:val="center"/>
        <w:tblInd w:w="-3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53"/>
        <w:gridCol w:w="5672"/>
        <w:gridCol w:w="1360"/>
        <w:gridCol w:w="1161"/>
      </w:tblGrid>
      <w:tr w:rsidR="002B0567" w:rsidRPr="00F25FC7" w:rsidTr="00AF7A67">
        <w:trPr>
          <w:cantSplit/>
          <w:trHeight w:val="298"/>
          <w:jc w:val="center"/>
        </w:trPr>
        <w:tc>
          <w:tcPr>
            <w:tcW w:w="963" w:type="pct"/>
            <w:vMerge w:val="restart"/>
            <w:vAlign w:val="center"/>
          </w:tcPr>
          <w:p w:rsidR="002B0567" w:rsidRPr="00F25FC7" w:rsidRDefault="002B0567" w:rsidP="00541F86">
            <w:pPr>
              <w:pStyle w:val="stbilgi"/>
              <w:jc w:val="center"/>
              <w:rPr>
                <w:rFonts w:asciiTheme="minorHAnsi" w:hAnsiTheme="minorHAnsi"/>
              </w:rPr>
            </w:pPr>
            <w:r w:rsidRPr="00F25FC7">
              <w:rPr>
                <w:rFonts w:asciiTheme="minorHAnsi" w:hAnsiTheme="minorHAnsi"/>
                <w:noProof/>
              </w:rPr>
              <w:drawing>
                <wp:inline distT="0" distB="0" distL="0" distR="0" wp14:anchorId="22EC30A1" wp14:editId="5A1255DF">
                  <wp:extent cx="936000" cy="933450"/>
                  <wp:effectExtent l="19050" t="0" r="0" b="0"/>
                  <wp:docPr id="4" name="Resim 4"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795" w:type="pct"/>
            <w:vMerge w:val="restart"/>
            <w:vAlign w:val="center"/>
          </w:tcPr>
          <w:p w:rsid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 xml:space="preserve">CEMİL MERİÇ MESLEKİ VE TEKNİK </w:t>
            </w:r>
          </w:p>
          <w:p w:rsidR="00AF7A67" w:rsidRP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ANADOLU LİSESİ</w:t>
            </w:r>
          </w:p>
          <w:p w:rsidR="002B0567" w:rsidRPr="00AF7A67" w:rsidRDefault="002B0567" w:rsidP="00AF7A67">
            <w:pPr>
              <w:spacing w:line="276" w:lineRule="auto"/>
              <w:jc w:val="center"/>
              <w:rPr>
                <w:rFonts w:asciiTheme="minorHAnsi" w:eastAsiaTheme="minorHAnsi" w:hAnsiTheme="minorHAnsi"/>
                <w:b/>
                <w:color w:val="000000" w:themeColor="text1"/>
                <w:szCs w:val="24"/>
                <w:lang w:eastAsia="en-US"/>
              </w:rPr>
            </w:pPr>
            <w:r w:rsidRPr="00AF7A67">
              <w:rPr>
                <w:rFonts w:asciiTheme="minorHAnsi" w:eastAsiaTheme="minorHAnsi" w:hAnsiTheme="minorHAnsi"/>
                <w:b/>
                <w:color w:val="000000" w:themeColor="text1"/>
                <w:sz w:val="28"/>
                <w:szCs w:val="28"/>
                <w:lang w:eastAsia="en-US"/>
              </w:rPr>
              <w:t>TOPLANTI, KONFERANS SALONU VE ÇOK AMAÇLI SALONLARIN KULLANIM TALİMATLARI</w:t>
            </w:r>
          </w:p>
        </w:tc>
        <w:tc>
          <w:tcPr>
            <w:tcW w:w="670" w:type="pct"/>
            <w:tcBorders>
              <w:top w:val="double" w:sz="4" w:space="0" w:color="auto"/>
              <w:bottom w:val="dotted" w:sz="4" w:space="0" w:color="auto"/>
              <w:right w:val="single" w:sz="8" w:space="0" w:color="auto"/>
            </w:tcBorders>
            <w:vAlign w:val="center"/>
          </w:tcPr>
          <w:p w:rsidR="002B0567" w:rsidRPr="00F25FC7" w:rsidRDefault="002B0567"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72" w:type="pct"/>
            <w:tcBorders>
              <w:top w:val="double"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b/>
                <w:bCs/>
                <w:sz w:val="16"/>
                <w:szCs w:val="16"/>
              </w:rPr>
              <w:t>İSG.04</w:t>
            </w:r>
          </w:p>
        </w:tc>
      </w:tr>
      <w:tr w:rsidR="002B0567" w:rsidRPr="00F25FC7" w:rsidTr="00AF7A67">
        <w:trPr>
          <w:cantSplit/>
          <w:trHeight w:val="298"/>
          <w:jc w:val="center"/>
        </w:trPr>
        <w:tc>
          <w:tcPr>
            <w:tcW w:w="963" w:type="pct"/>
            <w:vMerge/>
            <w:vAlign w:val="center"/>
          </w:tcPr>
          <w:p w:rsidR="002B0567" w:rsidRPr="00F25FC7" w:rsidRDefault="002B0567" w:rsidP="00541F86">
            <w:pPr>
              <w:pStyle w:val="stbilgi"/>
              <w:jc w:val="center"/>
              <w:rPr>
                <w:rFonts w:asciiTheme="minorHAnsi" w:hAnsiTheme="minorHAnsi" w:cs="Tahoma"/>
                <w:b/>
              </w:rPr>
            </w:pPr>
          </w:p>
        </w:tc>
        <w:tc>
          <w:tcPr>
            <w:tcW w:w="2795" w:type="pct"/>
            <w:vMerge/>
            <w:vAlign w:val="center"/>
          </w:tcPr>
          <w:p w:rsidR="002B0567" w:rsidRPr="00F25FC7" w:rsidRDefault="002B0567" w:rsidP="00541F86">
            <w:pPr>
              <w:pStyle w:val="stbilgi"/>
              <w:jc w:val="center"/>
              <w:rPr>
                <w:rFonts w:asciiTheme="minorHAnsi" w:hAnsiTheme="minorHAnsi"/>
                <w:b/>
                <w:bCs/>
                <w:sz w:val="44"/>
                <w:szCs w:val="44"/>
              </w:rPr>
            </w:pPr>
          </w:p>
        </w:tc>
        <w:tc>
          <w:tcPr>
            <w:tcW w:w="670" w:type="pct"/>
            <w:tcBorders>
              <w:top w:val="dotted" w:sz="4" w:space="0" w:color="auto"/>
              <w:bottom w:val="dotted" w:sz="4" w:space="0" w:color="auto"/>
              <w:right w:val="single" w:sz="8" w:space="0" w:color="auto"/>
            </w:tcBorders>
            <w:vAlign w:val="center"/>
          </w:tcPr>
          <w:p w:rsidR="002B0567" w:rsidRPr="00F25FC7" w:rsidRDefault="002B0567"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72" w:type="pct"/>
            <w:tcBorders>
              <w:top w:val="dotted"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2B0567" w:rsidRPr="00F25FC7" w:rsidTr="00AF7A67">
        <w:trPr>
          <w:cantSplit/>
          <w:trHeight w:val="298"/>
          <w:jc w:val="center"/>
        </w:trPr>
        <w:tc>
          <w:tcPr>
            <w:tcW w:w="963" w:type="pct"/>
            <w:vMerge/>
            <w:vAlign w:val="center"/>
          </w:tcPr>
          <w:p w:rsidR="002B0567" w:rsidRPr="00F25FC7" w:rsidRDefault="002B0567" w:rsidP="00541F86">
            <w:pPr>
              <w:pStyle w:val="stbilgi"/>
              <w:jc w:val="center"/>
              <w:rPr>
                <w:rFonts w:asciiTheme="minorHAnsi" w:hAnsiTheme="minorHAnsi" w:cs="Tahoma"/>
                <w:b/>
              </w:rPr>
            </w:pPr>
          </w:p>
        </w:tc>
        <w:tc>
          <w:tcPr>
            <w:tcW w:w="2795" w:type="pct"/>
            <w:vMerge/>
            <w:vAlign w:val="center"/>
          </w:tcPr>
          <w:p w:rsidR="002B0567" w:rsidRPr="00F25FC7" w:rsidRDefault="002B0567" w:rsidP="00541F86">
            <w:pPr>
              <w:pStyle w:val="stbilgi"/>
              <w:jc w:val="center"/>
              <w:rPr>
                <w:rFonts w:asciiTheme="minorHAnsi" w:hAnsiTheme="minorHAnsi"/>
                <w:b/>
                <w:bCs/>
                <w:sz w:val="44"/>
                <w:szCs w:val="44"/>
              </w:rPr>
            </w:pPr>
          </w:p>
        </w:tc>
        <w:tc>
          <w:tcPr>
            <w:tcW w:w="670" w:type="pct"/>
            <w:tcBorders>
              <w:top w:val="dotted" w:sz="4" w:space="0" w:color="auto"/>
              <w:bottom w:val="dotted" w:sz="4" w:space="0" w:color="auto"/>
              <w:right w:val="single" w:sz="8" w:space="0" w:color="auto"/>
            </w:tcBorders>
            <w:vAlign w:val="center"/>
          </w:tcPr>
          <w:p w:rsidR="002B0567" w:rsidRPr="00F25FC7" w:rsidRDefault="002B0567"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72" w:type="pct"/>
            <w:tcBorders>
              <w:top w:val="dotted"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2B0567" w:rsidRPr="00F25FC7" w:rsidTr="00AF7A67">
        <w:trPr>
          <w:cantSplit/>
          <w:trHeight w:val="298"/>
          <w:jc w:val="center"/>
        </w:trPr>
        <w:tc>
          <w:tcPr>
            <w:tcW w:w="963" w:type="pct"/>
            <w:vMerge/>
            <w:vAlign w:val="center"/>
          </w:tcPr>
          <w:p w:rsidR="002B0567" w:rsidRPr="00F25FC7" w:rsidRDefault="002B0567" w:rsidP="00541F86">
            <w:pPr>
              <w:pStyle w:val="stbilgi"/>
              <w:jc w:val="center"/>
              <w:rPr>
                <w:rFonts w:asciiTheme="minorHAnsi" w:hAnsiTheme="minorHAnsi" w:cs="Tahoma"/>
                <w:b/>
              </w:rPr>
            </w:pPr>
          </w:p>
        </w:tc>
        <w:tc>
          <w:tcPr>
            <w:tcW w:w="2795" w:type="pct"/>
            <w:vMerge/>
            <w:vAlign w:val="center"/>
          </w:tcPr>
          <w:p w:rsidR="002B0567" w:rsidRPr="00F25FC7" w:rsidRDefault="002B0567" w:rsidP="00541F86">
            <w:pPr>
              <w:pStyle w:val="stbilgi"/>
              <w:jc w:val="center"/>
              <w:rPr>
                <w:rFonts w:asciiTheme="minorHAnsi" w:hAnsiTheme="minorHAnsi"/>
                <w:b/>
                <w:bCs/>
                <w:sz w:val="44"/>
                <w:szCs w:val="44"/>
              </w:rPr>
            </w:pPr>
          </w:p>
        </w:tc>
        <w:tc>
          <w:tcPr>
            <w:tcW w:w="670" w:type="pct"/>
            <w:tcBorders>
              <w:top w:val="dotted" w:sz="4" w:space="0" w:color="auto"/>
              <w:bottom w:val="dotted" w:sz="4" w:space="0" w:color="auto"/>
              <w:right w:val="single" w:sz="8" w:space="0" w:color="auto"/>
            </w:tcBorders>
            <w:vAlign w:val="center"/>
          </w:tcPr>
          <w:p w:rsidR="002B0567" w:rsidRPr="00F25FC7" w:rsidRDefault="002B0567"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72" w:type="pct"/>
            <w:tcBorders>
              <w:top w:val="dotted"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2B0567" w:rsidRPr="00F25FC7" w:rsidTr="00AF7A67">
        <w:trPr>
          <w:cantSplit/>
          <w:trHeight w:val="298"/>
          <w:jc w:val="center"/>
        </w:trPr>
        <w:tc>
          <w:tcPr>
            <w:tcW w:w="963" w:type="pct"/>
            <w:vMerge/>
            <w:vAlign w:val="center"/>
          </w:tcPr>
          <w:p w:rsidR="002B0567" w:rsidRPr="00F25FC7" w:rsidRDefault="002B0567" w:rsidP="00541F86">
            <w:pPr>
              <w:pStyle w:val="stbilgi"/>
              <w:jc w:val="center"/>
              <w:rPr>
                <w:rFonts w:asciiTheme="minorHAnsi" w:hAnsiTheme="minorHAnsi" w:cs="Tahoma"/>
                <w:b/>
              </w:rPr>
            </w:pPr>
          </w:p>
        </w:tc>
        <w:tc>
          <w:tcPr>
            <w:tcW w:w="2795" w:type="pct"/>
            <w:vMerge/>
            <w:vAlign w:val="center"/>
          </w:tcPr>
          <w:p w:rsidR="002B0567" w:rsidRPr="00F25FC7" w:rsidRDefault="002B0567" w:rsidP="00541F86">
            <w:pPr>
              <w:pStyle w:val="stbilgi"/>
              <w:jc w:val="center"/>
              <w:rPr>
                <w:rFonts w:asciiTheme="minorHAnsi" w:hAnsiTheme="minorHAnsi"/>
                <w:b/>
                <w:bCs/>
                <w:sz w:val="44"/>
                <w:szCs w:val="44"/>
              </w:rPr>
            </w:pPr>
          </w:p>
        </w:tc>
        <w:tc>
          <w:tcPr>
            <w:tcW w:w="670" w:type="pct"/>
            <w:tcBorders>
              <w:top w:val="dotted" w:sz="4" w:space="0" w:color="auto"/>
              <w:bottom w:val="double" w:sz="4" w:space="0" w:color="auto"/>
              <w:right w:val="single" w:sz="8"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72" w:type="pct"/>
            <w:tcBorders>
              <w:top w:val="dotted" w:sz="4" w:space="0" w:color="auto"/>
              <w:left w:val="single" w:sz="8" w:space="0" w:color="auto"/>
              <w:bottom w:val="double" w:sz="4" w:space="0" w:color="auto"/>
            </w:tcBorders>
            <w:vAlign w:val="center"/>
          </w:tcPr>
          <w:p w:rsidR="002B0567" w:rsidRPr="00F25FC7" w:rsidRDefault="00D92277" w:rsidP="00541F86">
            <w:pPr>
              <w:pStyle w:val="stbilgi"/>
              <w:jc w:val="both"/>
              <w:rPr>
                <w:rFonts w:asciiTheme="minorHAnsi" w:hAnsiTheme="minorHAnsi"/>
                <w:b/>
                <w:bCs/>
                <w:sz w:val="16"/>
                <w:szCs w:val="16"/>
              </w:rPr>
            </w:pPr>
            <w:r w:rsidRPr="00F25FC7">
              <w:rPr>
                <w:rFonts w:asciiTheme="minorHAnsi" w:hAnsiTheme="minorHAnsi"/>
                <w:b/>
                <w:bCs/>
                <w:sz w:val="16"/>
                <w:szCs w:val="16"/>
              </w:rPr>
              <w:t>1</w:t>
            </w:r>
            <w:r w:rsidR="002B0567" w:rsidRPr="00F25FC7">
              <w:rPr>
                <w:rFonts w:asciiTheme="minorHAnsi" w:hAnsiTheme="minorHAnsi"/>
                <w:b/>
                <w:bCs/>
                <w:sz w:val="16"/>
                <w:szCs w:val="16"/>
              </w:rPr>
              <w:t>/1</w:t>
            </w:r>
          </w:p>
        </w:tc>
      </w:tr>
    </w:tbl>
    <w:p w:rsidR="002B0567" w:rsidRPr="00F25FC7" w:rsidRDefault="002B0567" w:rsidP="002B0567">
      <w:pPr>
        <w:spacing w:line="55" w:lineRule="exact"/>
        <w:rPr>
          <w:rFonts w:asciiTheme="minorHAnsi" w:eastAsiaTheme="minorEastAsia" w:hAnsiTheme="minorHAnsi"/>
          <w:sz w:val="20"/>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Salonda oturma düzeni sosyal mesafe kurallarına otoritelerce belirlenmiş güncel şartlara uygun olacak şekilde düzenlenmelidir.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 xml:space="preserve">Masa üzerindeki kitap dergi </w:t>
      </w:r>
      <w:proofErr w:type="spellStart"/>
      <w:r w:rsidRPr="00F25FC7">
        <w:rPr>
          <w:rFonts w:eastAsia="Times New Roman"/>
          <w:sz w:val="24"/>
          <w:szCs w:val="24"/>
        </w:rPr>
        <w:t>vb</w:t>
      </w:r>
      <w:proofErr w:type="spellEnd"/>
      <w:r w:rsidRPr="00F25FC7">
        <w:rPr>
          <w:rFonts w:eastAsia="Times New Roman"/>
          <w:sz w:val="24"/>
          <w:szCs w:val="24"/>
        </w:rPr>
        <w:t xml:space="preserve"> malzemeler kaldırılmalı, toplantı öncesi ve toplantı sonrası masa varsa teknik donanımlar mikrofon ve benzeri temizlik dezenfektasyon yapılmalıdır.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 xml:space="preserve">Toplantı sırasında ikramlar belirlenmiş </w:t>
      </w:r>
      <w:proofErr w:type="gramStart"/>
      <w:r w:rsidRPr="00F25FC7">
        <w:rPr>
          <w:rFonts w:eastAsia="Times New Roman"/>
          <w:sz w:val="24"/>
          <w:szCs w:val="24"/>
        </w:rPr>
        <w:t>hijyen</w:t>
      </w:r>
      <w:proofErr w:type="gramEnd"/>
      <w:r w:rsidRPr="00F25FC7">
        <w:rPr>
          <w:rFonts w:eastAsia="Times New Roman"/>
          <w:sz w:val="24"/>
          <w:szCs w:val="24"/>
        </w:rPr>
        <w:t xml:space="preserve"> kurallarına uygun olarak yapılmalıdır.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Toplantı süreleri mümkün olduğunca kısa tutulmalı toplantının uzaması durumunda ara verilmeli ve pencereler açılarak doğal ortam havalandırılması sağlanmalıdır.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Toplantı sıvama girişinde el antiseptiği bulunmalı kişiler toplantı salonuna girerken ve çıkarken el antiseptiği kullanmalıdır.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 xml:space="preserve">Mümkün oldukça dergi ve evraklar bilgisayar sistemleri üzerinden işlem görmeli e-imza kullanılmalıdır. Islak imza gereken durumlarda evrak sabit kalmalı ve sıra ile sosyal mesafe </w:t>
      </w:r>
      <w:r w:rsidRPr="00F25FC7">
        <w:rPr>
          <w:rFonts w:eastAsia="Times New Roman" w:cs="Times New Roman"/>
          <w:sz w:val="24"/>
          <w:szCs w:val="24"/>
        </w:rPr>
        <w:t>göz</w:t>
      </w:r>
      <w:r w:rsidRPr="00F25FC7">
        <w:rPr>
          <w:rFonts w:eastAsia="Times New Roman"/>
          <w:sz w:val="24"/>
          <w:szCs w:val="24"/>
        </w:rPr>
        <w:t>etilerek evrak imzalanmal</w:t>
      </w:r>
      <w:r w:rsidRPr="00F25FC7">
        <w:rPr>
          <w:rFonts w:eastAsia="Times New Roman" w:cs="Times New Roman"/>
          <w:sz w:val="24"/>
          <w:szCs w:val="24"/>
        </w:rPr>
        <w:t>ı</w:t>
      </w:r>
      <w:r w:rsidRPr="00F25FC7">
        <w:rPr>
          <w:rFonts w:eastAsia="Times New Roman"/>
          <w:sz w:val="24"/>
          <w:szCs w:val="24"/>
        </w:rPr>
        <w:t>d</w:t>
      </w:r>
      <w:r w:rsidRPr="00F25FC7">
        <w:rPr>
          <w:rFonts w:eastAsia="Times New Roman" w:cs="Times New Roman"/>
          <w:sz w:val="24"/>
          <w:szCs w:val="24"/>
        </w:rPr>
        <w:t>ı</w:t>
      </w:r>
      <w:r w:rsidRPr="00F25FC7">
        <w:rPr>
          <w:rFonts w:eastAsia="Times New Roman"/>
          <w:sz w:val="24"/>
          <w:szCs w:val="24"/>
        </w:rPr>
        <w:t>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Ki</w:t>
      </w:r>
      <w:r w:rsidRPr="00F25FC7">
        <w:rPr>
          <w:rFonts w:eastAsia="Times New Roman" w:cs="Times New Roman"/>
          <w:sz w:val="24"/>
          <w:szCs w:val="24"/>
        </w:rPr>
        <w:t>ş</w:t>
      </w:r>
      <w:r w:rsidRPr="00F25FC7">
        <w:rPr>
          <w:rFonts w:eastAsia="Times New Roman"/>
          <w:sz w:val="24"/>
          <w:szCs w:val="24"/>
        </w:rPr>
        <w:t>iler evrakları imzalarken şahsi kalemlerini kullanmalı ve kalemler ortaklaşa kullanılmamalıdır.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Toplantıdan sonra tüm katılımcıların adları ve iletişim bilgileri ilgili mevzuata uygun süre saklanmalıdır.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Bir ya da daha fazla katılımcı toplantıdan sonraki günler içerisinde salgın hastalık belirtileri gösterdiğinde bu uygulama İl/İlçe Sağlık Müdürlüğü yetkililerinin temasları izlemelerine yardımcı olacaktır.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 xml:space="preserve">Eğer toplantı bulunan biri tutan sonra salgın hastalık tanısı alırsa temaslı değerlendirilmesi yapılırken pozitif kişinin </w:t>
      </w:r>
      <w:proofErr w:type="gramStart"/>
      <w:r w:rsidRPr="00F25FC7">
        <w:rPr>
          <w:rFonts w:eastAsia="Times New Roman"/>
          <w:sz w:val="24"/>
          <w:szCs w:val="24"/>
        </w:rPr>
        <w:t>semptom</w:t>
      </w:r>
      <w:proofErr w:type="gramEnd"/>
      <w:r w:rsidRPr="00F25FC7">
        <w:rPr>
          <w:rFonts w:eastAsia="Times New Roman"/>
          <w:sz w:val="24"/>
          <w:szCs w:val="24"/>
        </w:rPr>
        <w:t xml:space="preserve"> başlangıcından önceki temasları değerlendirme alınmalı ve bu durum tüm katılımcılara bildirilmelidir.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Bu süre içinde algın hastalık belirtileri gösterenler İl/İlçe Sağlık müdürlükleri tarafından Sağlık Bakanlığınca hazırlanan rehberine göre yönetilmelidir.</w:t>
      </w:r>
    </w:p>
    <w:p w:rsidR="002B0567" w:rsidRPr="00F25FC7" w:rsidRDefault="002B0567" w:rsidP="00AF7A67">
      <w:pPr>
        <w:pStyle w:val="ListeParagraf"/>
        <w:widowControl w:val="0"/>
        <w:numPr>
          <w:ilvl w:val="0"/>
          <w:numId w:val="27"/>
        </w:numPr>
        <w:tabs>
          <w:tab w:val="left" w:pos="851"/>
        </w:tabs>
        <w:autoSpaceDE w:val="0"/>
        <w:autoSpaceDN w:val="0"/>
        <w:spacing w:before="148"/>
        <w:ind w:left="-142" w:right="-711" w:hanging="425"/>
        <w:jc w:val="both"/>
        <w:rPr>
          <w:rFonts w:eastAsia="Times New Roman"/>
          <w:sz w:val="24"/>
          <w:szCs w:val="24"/>
        </w:rPr>
      </w:pPr>
      <w:r w:rsidRPr="00F25FC7">
        <w:rPr>
          <w:rFonts w:eastAsia="Times New Roman"/>
          <w:sz w:val="24"/>
          <w:szCs w:val="24"/>
        </w:rPr>
        <w:t>Toplantı salonlarının temizliği ofis ve iş yerlerinin genel temizliğine uygun olarak yapılmalıdır.</w:t>
      </w:r>
    </w:p>
    <w:p w:rsidR="002B0567" w:rsidRPr="00F25FC7" w:rsidRDefault="002B0567" w:rsidP="002B0567">
      <w:pPr>
        <w:pStyle w:val="ListeParagraf"/>
        <w:widowControl w:val="0"/>
        <w:tabs>
          <w:tab w:val="left" w:pos="851"/>
        </w:tabs>
        <w:autoSpaceDE w:val="0"/>
        <w:autoSpaceDN w:val="0"/>
        <w:spacing w:before="148"/>
        <w:ind w:left="1080"/>
        <w:jc w:val="both"/>
        <w:rPr>
          <w:rFonts w:eastAsia="Times New Roman"/>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Default="002B0567" w:rsidP="002B0567">
      <w:pPr>
        <w:autoSpaceDE w:val="0"/>
        <w:autoSpaceDN w:val="0"/>
        <w:adjustRightInd w:val="0"/>
        <w:rPr>
          <w:rFonts w:asciiTheme="minorHAnsi" w:hAnsiTheme="minorHAnsi"/>
          <w:szCs w:val="24"/>
        </w:rPr>
      </w:pPr>
    </w:p>
    <w:p w:rsidR="00237EA5" w:rsidRPr="00F25FC7" w:rsidRDefault="00237EA5" w:rsidP="002B0567">
      <w:pPr>
        <w:autoSpaceDE w:val="0"/>
        <w:autoSpaceDN w:val="0"/>
        <w:adjustRightInd w:val="0"/>
        <w:rPr>
          <w:rFonts w:asciiTheme="minorHAnsi" w:hAnsiTheme="minorHAnsi"/>
          <w:szCs w:val="24"/>
        </w:rPr>
      </w:pPr>
    </w:p>
    <w:p w:rsidR="00162ED2" w:rsidRDefault="00162ED2" w:rsidP="002B0567">
      <w:pPr>
        <w:autoSpaceDE w:val="0"/>
        <w:autoSpaceDN w:val="0"/>
        <w:adjustRightInd w:val="0"/>
        <w:rPr>
          <w:rFonts w:asciiTheme="minorHAnsi" w:hAnsiTheme="minorHAnsi"/>
          <w:szCs w:val="24"/>
        </w:rPr>
      </w:pPr>
    </w:p>
    <w:p w:rsidR="00237EA5" w:rsidRPr="00F25FC7" w:rsidRDefault="00237EA5" w:rsidP="002B0567">
      <w:pPr>
        <w:autoSpaceDE w:val="0"/>
        <w:autoSpaceDN w:val="0"/>
        <w:adjustRightInd w:val="0"/>
        <w:rPr>
          <w:rFonts w:asciiTheme="minorHAnsi" w:hAnsiTheme="minorHAnsi"/>
          <w:szCs w:val="24"/>
        </w:rPr>
      </w:pPr>
    </w:p>
    <w:p w:rsidR="002B0567" w:rsidRDefault="002B0567" w:rsidP="002B0567">
      <w:pPr>
        <w:autoSpaceDE w:val="0"/>
        <w:autoSpaceDN w:val="0"/>
        <w:adjustRightInd w:val="0"/>
        <w:rPr>
          <w:rFonts w:asciiTheme="minorHAnsi" w:hAnsiTheme="minorHAnsi"/>
          <w:szCs w:val="24"/>
        </w:rPr>
      </w:pPr>
    </w:p>
    <w:p w:rsidR="00AF7A67" w:rsidRDefault="00AF7A67" w:rsidP="002B0567">
      <w:pPr>
        <w:autoSpaceDE w:val="0"/>
        <w:autoSpaceDN w:val="0"/>
        <w:adjustRightInd w:val="0"/>
        <w:rPr>
          <w:rFonts w:asciiTheme="minorHAnsi" w:hAnsiTheme="minorHAnsi"/>
          <w:szCs w:val="24"/>
        </w:rPr>
      </w:pPr>
    </w:p>
    <w:p w:rsidR="00AF7A67" w:rsidRDefault="00AF7A67" w:rsidP="002B0567">
      <w:pPr>
        <w:autoSpaceDE w:val="0"/>
        <w:autoSpaceDN w:val="0"/>
        <w:adjustRightInd w:val="0"/>
        <w:rPr>
          <w:rFonts w:asciiTheme="minorHAnsi" w:hAnsiTheme="minorHAnsi"/>
          <w:szCs w:val="24"/>
        </w:rPr>
      </w:pPr>
    </w:p>
    <w:p w:rsidR="00AF7A67" w:rsidRDefault="00AF7A67" w:rsidP="002B0567">
      <w:pPr>
        <w:autoSpaceDE w:val="0"/>
        <w:autoSpaceDN w:val="0"/>
        <w:adjustRightInd w:val="0"/>
        <w:rPr>
          <w:rFonts w:asciiTheme="minorHAnsi" w:hAnsiTheme="minorHAnsi"/>
          <w:szCs w:val="24"/>
        </w:rPr>
      </w:pPr>
    </w:p>
    <w:p w:rsidR="00AF7A67" w:rsidRPr="00F25FC7" w:rsidRDefault="00AF7A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tbl>
      <w:tblPr>
        <w:tblW w:w="5366" w:type="pct"/>
        <w:jc w:val="center"/>
        <w:tblInd w:w="-116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4"/>
        <w:gridCol w:w="5751"/>
        <w:gridCol w:w="1352"/>
        <w:gridCol w:w="957"/>
      </w:tblGrid>
      <w:tr w:rsidR="002B0567" w:rsidRPr="00F25FC7" w:rsidTr="00AF7A67">
        <w:trPr>
          <w:cantSplit/>
          <w:trHeight w:val="312"/>
          <w:jc w:val="center"/>
        </w:trPr>
        <w:tc>
          <w:tcPr>
            <w:tcW w:w="923" w:type="pct"/>
            <w:vMerge w:val="restart"/>
            <w:vAlign w:val="center"/>
          </w:tcPr>
          <w:p w:rsidR="002B0567" w:rsidRPr="00F25FC7" w:rsidRDefault="002B0567" w:rsidP="00541F86">
            <w:pPr>
              <w:pStyle w:val="stbilgi"/>
              <w:jc w:val="center"/>
              <w:rPr>
                <w:rFonts w:asciiTheme="minorHAnsi" w:hAnsiTheme="minorHAnsi"/>
              </w:rPr>
            </w:pPr>
            <w:r w:rsidRPr="00F25FC7">
              <w:rPr>
                <w:rFonts w:asciiTheme="minorHAnsi" w:hAnsiTheme="minorHAnsi"/>
                <w:noProof/>
              </w:rPr>
              <w:drawing>
                <wp:inline distT="0" distB="0" distL="0" distR="0" wp14:anchorId="3C359128" wp14:editId="6E0E7F60">
                  <wp:extent cx="936000" cy="933450"/>
                  <wp:effectExtent l="19050" t="0" r="0" b="0"/>
                  <wp:docPr id="5" name="Resim 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909" w:type="pct"/>
            <w:vMerge w:val="restart"/>
            <w:vAlign w:val="center"/>
          </w:tcPr>
          <w:p w:rsid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CEMİL MERİÇ M</w:t>
            </w:r>
            <w:r>
              <w:rPr>
                <w:rFonts w:asciiTheme="minorHAnsi" w:eastAsiaTheme="minorHAnsi" w:hAnsiTheme="minorHAnsi"/>
                <w:b/>
                <w:color w:val="FF0000"/>
                <w:sz w:val="28"/>
                <w:szCs w:val="28"/>
                <w:lang w:eastAsia="en-US"/>
              </w:rPr>
              <w:t xml:space="preserve">ESLEKİ VE TEKNİK </w:t>
            </w:r>
          </w:p>
          <w:p w:rsidR="002B0567" w:rsidRPr="00AF7A67" w:rsidRDefault="00AF7A67" w:rsidP="00AF7A67">
            <w:pPr>
              <w:spacing w:line="276" w:lineRule="auto"/>
              <w:jc w:val="center"/>
              <w:rPr>
                <w:rFonts w:asciiTheme="minorHAnsi" w:eastAsiaTheme="minorHAnsi" w:hAnsiTheme="minorHAnsi"/>
                <w:b/>
                <w:color w:val="FF0000"/>
                <w:sz w:val="28"/>
                <w:szCs w:val="28"/>
                <w:lang w:eastAsia="en-US"/>
              </w:rPr>
            </w:pPr>
            <w:r>
              <w:rPr>
                <w:rFonts w:asciiTheme="minorHAnsi" w:eastAsiaTheme="minorHAnsi" w:hAnsiTheme="minorHAnsi"/>
                <w:b/>
                <w:color w:val="FF0000"/>
                <w:sz w:val="28"/>
                <w:szCs w:val="28"/>
                <w:lang w:eastAsia="en-US"/>
              </w:rPr>
              <w:t>ANADOLU LİSESİ</w:t>
            </w:r>
          </w:p>
          <w:p w:rsidR="002B0567" w:rsidRPr="00AF7A67" w:rsidRDefault="00AF7A67" w:rsidP="00AF7A67">
            <w:pPr>
              <w:spacing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DERSLİKLER KULLANIM TALİMATLARI</w:t>
            </w:r>
          </w:p>
        </w:tc>
        <w:tc>
          <w:tcPr>
            <w:tcW w:w="684" w:type="pct"/>
            <w:tcBorders>
              <w:top w:val="double" w:sz="4" w:space="0" w:color="auto"/>
              <w:bottom w:val="dotted" w:sz="4" w:space="0" w:color="auto"/>
              <w:right w:val="single" w:sz="8" w:space="0" w:color="auto"/>
            </w:tcBorders>
            <w:vAlign w:val="center"/>
          </w:tcPr>
          <w:p w:rsidR="002B0567" w:rsidRPr="00F25FC7" w:rsidRDefault="002B0567"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484" w:type="pct"/>
            <w:tcBorders>
              <w:top w:val="double"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b/>
                <w:bCs/>
                <w:sz w:val="16"/>
                <w:szCs w:val="16"/>
              </w:rPr>
              <w:t>İSG.05</w:t>
            </w:r>
          </w:p>
        </w:tc>
      </w:tr>
      <w:tr w:rsidR="002B0567" w:rsidRPr="00F25FC7" w:rsidTr="00AF7A67">
        <w:trPr>
          <w:cantSplit/>
          <w:trHeight w:val="312"/>
          <w:jc w:val="center"/>
        </w:trPr>
        <w:tc>
          <w:tcPr>
            <w:tcW w:w="923" w:type="pct"/>
            <w:vMerge/>
            <w:vAlign w:val="center"/>
          </w:tcPr>
          <w:p w:rsidR="002B0567" w:rsidRPr="00F25FC7" w:rsidRDefault="002B0567" w:rsidP="00541F86">
            <w:pPr>
              <w:pStyle w:val="stbilgi"/>
              <w:jc w:val="center"/>
              <w:rPr>
                <w:rFonts w:asciiTheme="minorHAnsi" w:hAnsiTheme="minorHAnsi" w:cs="Tahoma"/>
                <w:b/>
              </w:rPr>
            </w:pPr>
          </w:p>
        </w:tc>
        <w:tc>
          <w:tcPr>
            <w:tcW w:w="2909" w:type="pct"/>
            <w:vMerge/>
            <w:vAlign w:val="center"/>
          </w:tcPr>
          <w:p w:rsidR="002B0567" w:rsidRPr="00F25FC7" w:rsidRDefault="002B0567" w:rsidP="00541F86">
            <w:pPr>
              <w:pStyle w:val="stbilgi"/>
              <w:jc w:val="center"/>
              <w:rPr>
                <w:rFonts w:asciiTheme="minorHAnsi" w:hAnsiTheme="minorHAnsi"/>
                <w:b/>
                <w:bCs/>
                <w:sz w:val="44"/>
                <w:szCs w:val="44"/>
              </w:rPr>
            </w:pPr>
          </w:p>
        </w:tc>
        <w:tc>
          <w:tcPr>
            <w:tcW w:w="684" w:type="pct"/>
            <w:tcBorders>
              <w:top w:val="dotted" w:sz="4" w:space="0" w:color="auto"/>
              <w:bottom w:val="dotted" w:sz="4" w:space="0" w:color="auto"/>
              <w:right w:val="single" w:sz="8" w:space="0" w:color="auto"/>
            </w:tcBorders>
            <w:vAlign w:val="center"/>
          </w:tcPr>
          <w:p w:rsidR="002B0567" w:rsidRPr="00F25FC7" w:rsidRDefault="002B0567"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484" w:type="pct"/>
            <w:tcBorders>
              <w:top w:val="dotted"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2B0567" w:rsidRPr="00F25FC7" w:rsidTr="00AF7A67">
        <w:trPr>
          <w:cantSplit/>
          <w:trHeight w:val="312"/>
          <w:jc w:val="center"/>
        </w:trPr>
        <w:tc>
          <w:tcPr>
            <w:tcW w:w="923" w:type="pct"/>
            <w:vMerge/>
            <w:vAlign w:val="center"/>
          </w:tcPr>
          <w:p w:rsidR="002B0567" w:rsidRPr="00F25FC7" w:rsidRDefault="002B0567" w:rsidP="00541F86">
            <w:pPr>
              <w:pStyle w:val="stbilgi"/>
              <w:jc w:val="center"/>
              <w:rPr>
                <w:rFonts w:asciiTheme="minorHAnsi" w:hAnsiTheme="minorHAnsi" w:cs="Tahoma"/>
                <w:b/>
              </w:rPr>
            </w:pPr>
          </w:p>
        </w:tc>
        <w:tc>
          <w:tcPr>
            <w:tcW w:w="2909" w:type="pct"/>
            <w:vMerge/>
            <w:vAlign w:val="center"/>
          </w:tcPr>
          <w:p w:rsidR="002B0567" w:rsidRPr="00F25FC7" w:rsidRDefault="002B0567" w:rsidP="00541F86">
            <w:pPr>
              <w:pStyle w:val="stbilgi"/>
              <w:jc w:val="center"/>
              <w:rPr>
                <w:rFonts w:asciiTheme="minorHAnsi" w:hAnsiTheme="minorHAnsi"/>
                <w:b/>
                <w:bCs/>
                <w:sz w:val="44"/>
                <w:szCs w:val="44"/>
              </w:rPr>
            </w:pPr>
          </w:p>
        </w:tc>
        <w:tc>
          <w:tcPr>
            <w:tcW w:w="684" w:type="pct"/>
            <w:tcBorders>
              <w:top w:val="dotted" w:sz="4" w:space="0" w:color="auto"/>
              <w:bottom w:val="dotted" w:sz="4" w:space="0" w:color="auto"/>
              <w:right w:val="single" w:sz="8" w:space="0" w:color="auto"/>
            </w:tcBorders>
            <w:vAlign w:val="center"/>
          </w:tcPr>
          <w:p w:rsidR="002B0567" w:rsidRPr="00F25FC7" w:rsidRDefault="002B0567"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484" w:type="pct"/>
            <w:tcBorders>
              <w:top w:val="dotted"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2B0567" w:rsidRPr="00F25FC7" w:rsidTr="00AF7A67">
        <w:trPr>
          <w:cantSplit/>
          <w:trHeight w:val="312"/>
          <w:jc w:val="center"/>
        </w:trPr>
        <w:tc>
          <w:tcPr>
            <w:tcW w:w="923" w:type="pct"/>
            <w:vMerge/>
            <w:vAlign w:val="center"/>
          </w:tcPr>
          <w:p w:rsidR="002B0567" w:rsidRPr="00F25FC7" w:rsidRDefault="002B0567" w:rsidP="00541F86">
            <w:pPr>
              <w:pStyle w:val="stbilgi"/>
              <w:jc w:val="center"/>
              <w:rPr>
                <w:rFonts w:asciiTheme="minorHAnsi" w:hAnsiTheme="minorHAnsi" w:cs="Tahoma"/>
                <w:b/>
              </w:rPr>
            </w:pPr>
          </w:p>
        </w:tc>
        <w:tc>
          <w:tcPr>
            <w:tcW w:w="2909" w:type="pct"/>
            <w:vMerge/>
            <w:vAlign w:val="center"/>
          </w:tcPr>
          <w:p w:rsidR="002B0567" w:rsidRPr="00F25FC7" w:rsidRDefault="002B0567" w:rsidP="00541F86">
            <w:pPr>
              <w:pStyle w:val="stbilgi"/>
              <w:jc w:val="center"/>
              <w:rPr>
                <w:rFonts w:asciiTheme="minorHAnsi" w:hAnsiTheme="minorHAnsi"/>
                <w:b/>
                <w:bCs/>
                <w:sz w:val="44"/>
                <w:szCs w:val="44"/>
              </w:rPr>
            </w:pPr>
          </w:p>
        </w:tc>
        <w:tc>
          <w:tcPr>
            <w:tcW w:w="684" w:type="pct"/>
            <w:tcBorders>
              <w:top w:val="dotted" w:sz="4" w:space="0" w:color="auto"/>
              <w:bottom w:val="dotted" w:sz="4" w:space="0" w:color="auto"/>
              <w:right w:val="single" w:sz="8" w:space="0" w:color="auto"/>
            </w:tcBorders>
            <w:vAlign w:val="center"/>
          </w:tcPr>
          <w:p w:rsidR="002B0567" w:rsidRPr="00F25FC7" w:rsidRDefault="002B0567"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484" w:type="pct"/>
            <w:tcBorders>
              <w:top w:val="dotted" w:sz="4" w:space="0" w:color="auto"/>
              <w:left w:val="single" w:sz="8" w:space="0" w:color="auto"/>
              <w:bottom w:val="dotted" w:sz="4" w:space="0" w:color="auto"/>
            </w:tcBorders>
            <w:vAlign w:val="center"/>
          </w:tcPr>
          <w:p w:rsidR="002B0567" w:rsidRPr="00F25FC7" w:rsidRDefault="002B0567"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2B0567" w:rsidRPr="00F25FC7" w:rsidTr="00AF7A67">
        <w:trPr>
          <w:cantSplit/>
          <w:trHeight w:val="312"/>
          <w:jc w:val="center"/>
        </w:trPr>
        <w:tc>
          <w:tcPr>
            <w:tcW w:w="923" w:type="pct"/>
            <w:vMerge/>
            <w:vAlign w:val="center"/>
          </w:tcPr>
          <w:p w:rsidR="002B0567" w:rsidRPr="00F25FC7" w:rsidRDefault="002B0567" w:rsidP="00541F86">
            <w:pPr>
              <w:pStyle w:val="stbilgi"/>
              <w:jc w:val="center"/>
              <w:rPr>
                <w:rFonts w:asciiTheme="minorHAnsi" w:hAnsiTheme="minorHAnsi" w:cs="Tahoma"/>
                <w:b/>
              </w:rPr>
            </w:pPr>
          </w:p>
        </w:tc>
        <w:tc>
          <w:tcPr>
            <w:tcW w:w="2909" w:type="pct"/>
            <w:vMerge/>
            <w:vAlign w:val="center"/>
          </w:tcPr>
          <w:p w:rsidR="002B0567" w:rsidRPr="00F25FC7" w:rsidRDefault="002B0567" w:rsidP="00541F86">
            <w:pPr>
              <w:pStyle w:val="stbilgi"/>
              <w:jc w:val="center"/>
              <w:rPr>
                <w:rFonts w:asciiTheme="minorHAnsi" w:hAnsiTheme="minorHAnsi"/>
                <w:b/>
                <w:bCs/>
                <w:sz w:val="44"/>
                <w:szCs w:val="44"/>
              </w:rPr>
            </w:pPr>
          </w:p>
        </w:tc>
        <w:tc>
          <w:tcPr>
            <w:tcW w:w="684" w:type="pct"/>
            <w:tcBorders>
              <w:top w:val="dotted" w:sz="4" w:space="0" w:color="auto"/>
              <w:bottom w:val="double" w:sz="4" w:space="0" w:color="auto"/>
              <w:right w:val="single" w:sz="8" w:space="0" w:color="auto"/>
            </w:tcBorders>
            <w:vAlign w:val="center"/>
          </w:tcPr>
          <w:p w:rsidR="002B0567" w:rsidRPr="00F25FC7" w:rsidRDefault="002B0567"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484" w:type="pct"/>
            <w:tcBorders>
              <w:top w:val="dotted" w:sz="4" w:space="0" w:color="auto"/>
              <w:left w:val="single" w:sz="8" w:space="0" w:color="auto"/>
              <w:bottom w:val="double" w:sz="4" w:space="0" w:color="auto"/>
            </w:tcBorders>
            <w:vAlign w:val="center"/>
          </w:tcPr>
          <w:p w:rsidR="002B0567" w:rsidRPr="00F25FC7" w:rsidRDefault="00162ED2" w:rsidP="00541F86">
            <w:pPr>
              <w:pStyle w:val="stbilgi"/>
              <w:jc w:val="both"/>
              <w:rPr>
                <w:rFonts w:asciiTheme="minorHAnsi" w:hAnsiTheme="minorHAnsi"/>
                <w:b/>
                <w:bCs/>
                <w:sz w:val="16"/>
                <w:szCs w:val="16"/>
              </w:rPr>
            </w:pPr>
            <w:r w:rsidRPr="00F25FC7">
              <w:rPr>
                <w:rFonts w:asciiTheme="minorHAnsi" w:hAnsiTheme="minorHAnsi"/>
                <w:b/>
                <w:bCs/>
                <w:sz w:val="16"/>
                <w:szCs w:val="16"/>
              </w:rPr>
              <w:t>1</w:t>
            </w:r>
            <w:r w:rsidR="002B0567" w:rsidRPr="00F25FC7">
              <w:rPr>
                <w:rFonts w:asciiTheme="minorHAnsi" w:hAnsiTheme="minorHAnsi"/>
                <w:b/>
                <w:bCs/>
                <w:sz w:val="16"/>
                <w:szCs w:val="16"/>
              </w:rPr>
              <w:t>/1</w:t>
            </w:r>
          </w:p>
        </w:tc>
      </w:tr>
    </w:tbl>
    <w:p w:rsidR="002B0567" w:rsidRPr="00F25FC7" w:rsidRDefault="002B0567" w:rsidP="002B0567">
      <w:pPr>
        <w:spacing w:line="55" w:lineRule="exact"/>
        <w:rPr>
          <w:rFonts w:asciiTheme="minorHAnsi" w:eastAsiaTheme="minorEastAsia" w:hAnsiTheme="minorHAnsi"/>
          <w:sz w:val="20"/>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jc w:val="both"/>
        <w:rPr>
          <w:rFonts w:asciiTheme="minorHAnsi" w:eastAsia="Times New Roman" w:hAnsiTheme="minorHAnsi"/>
          <w:color w:val="000000"/>
          <w:sz w:val="28"/>
          <w:szCs w:val="24"/>
        </w:rPr>
      </w:pPr>
    </w:p>
    <w:p w:rsidR="002B0567" w:rsidRPr="00F25FC7" w:rsidRDefault="002B0567" w:rsidP="00AF7A67">
      <w:pPr>
        <w:pStyle w:val="ListeParagraf"/>
        <w:numPr>
          <w:ilvl w:val="0"/>
          <w:numId w:val="23"/>
        </w:numPr>
        <w:autoSpaceDE w:val="0"/>
        <w:autoSpaceDN w:val="0"/>
        <w:adjustRightInd w:val="0"/>
        <w:ind w:left="-142" w:right="-569" w:hanging="425"/>
        <w:jc w:val="both"/>
        <w:rPr>
          <w:rFonts w:eastAsia="Times New Roman"/>
          <w:color w:val="000000"/>
          <w:sz w:val="24"/>
          <w:szCs w:val="24"/>
        </w:rPr>
      </w:pPr>
      <w:r w:rsidRPr="00F25FC7">
        <w:rPr>
          <w:rFonts w:eastAsia="Times New Roman"/>
          <w:color w:val="000000"/>
          <w:sz w:val="24"/>
          <w:szCs w:val="24"/>
        </w:rPr>
        <w:t xml:space="preserve">Dersliklerin temizlik dezenfektasyon plan programına uygun olarak temizlenmesi ve </w:t>
      </w:r>
      <w:proofErr w:type="gramStart"/>
      <w:r w:rsidRPr="00F25FC7">
        <w:rPr>
          <w:rFonts w:eastAsia="Times New Roman"/>
          <w:color w:val="000000"/>
          <w:sz w:val="24"/>
          <w:szCs w:val="24"/>
        </w:rPr>
        <w:t>dezenfekte</w:t>
      </w:r>
      <w:proofErr w:type="gramEnd"/>
      <w:r w:rsidRPr="00F25FC7">
        <w:rPr>
          <w:rFonts w:eastAsia="Times New Roman"/>
          <w:color w:val="000000"/>
          <w:sz w:val="24"/>
          <w:szCs w:val="24"/>
        </w:rPr>
        <w:t xml:space="preserve"> edilmesi sağlanmalıdır havalandırma sistemleri dışarıdan taze hava alacak şekilde ayarlanmalıdır.</w:t>
      </w:r>
    </w:p>
    <w:p w:rsidR="002B0567" w:rsidRPr="00F25FC7" w:rsidRDefault="002B0567" w:rsidP="00AF7A67">
      <w:pPr>
        <w:pStyle w:val="ListeParagraf"/>
        <w:numPr>
          <w:ilvl w:val="0"/>
          <w:numId w:val="23"/>
        </w:numPr>
        <w:autoSpaceDE w:val="0"/>
        <w:autoSpaceDN w:val="0"/>
        <w:adjustRightInd w:val="0"/>
        <w:ind w:left="-142" w:right="-569" w:hanging="425"/>
        <w:jc w:val="both"/>
        <w:rPr>
          <w:rFonts w:eastAsia="Times New Roman"/>
          <w:color w:val="000000"/>
          <w:sz w:val="24"/>
          <w:szCs w:val="24"/>
        </w:rPr>
      </w:pPr>
      <w:r w:rsidRPr="00F25FC7">
        <w:rPr>
          <w:rFonts w:eastAsia="Times New Roman"/>
          <w:color w:val="000000"/>
          <w:sz w:val="24"/>
          <w:szCs w:val="24"/>
        </w:rPr>
        <w:t>Havalandırma sistemi filtrelerinin periyodik kontrolü yapılmalıdır hep temiz hava debisi artırılmalıdır.</w:t>
      </w:r>
    </w:p>
    <w:p w:rsidR="002B0567" w:rsidRPr="00F25FC7" w:rsidRDefault="002B0567" w:rsidP="00AF7A67">
      <w:pPr>
        <w:pStyle w:val="ListeParagraf"/>
        <w:numPr>
          <w:ilvl w:val="0"/>
          <w:numId w:val="23"/>
        </w:numPr>
        <w:autoSpaceDE w:val="0"/>
        <w:autoSpaceDN w:val="0"/>
        <w:adjustRightInd w:val="0"/>
        <w:ind w:left="-142" w:right="-569" w:hanging="425"/>
        <w:jc w:val="both"/>
        <w:rPr>
          <w:rFonts w:eastAsia="Times New Roman"/>
          <w:color w:val="000000"/>
          <w:sz w:val="24"/>
          <w:szCs w:val="24"/>
        </w:rPr>
      </w:pPr>
      <w:r w:rsidRPr="00F25FC7">
        <w:rPr>
          <w:rFonts w:eastAsia="Times New Roman"/>
          <w:color w:val="000000"/>
          <w:sz w:val="24"/>
          <w:szCs w:val="24"/>
        </w:rPr>
        <w:t xml:space="preserve">Dersliklerdeki panolara </w:t>
      </w:r>
      <w:proofErr w:type="gramStart"/>
      <w:r w:rsidRPr="00F25FC7">
        <w:rPr>
          <w:rFonts w:eastAsia="Times New Roman"/>
          <w:color w:val="000000"/>
          <w:sz w:val="24"/>
          <w:szCs w:val="24"/>
        </w:rPr>
        <w:t>hijyen</w:t>
      </w:r>
      <w:proofErr w:type="gramEnd"/>
      <w:r w:rsidRPr="00F25FC7">
        <w:rPr>
          <w:rFonts w:eastAsia="Times New Roman"/>
          <w:color w:val="000000"/>
          <w:sz w:val="24"/>
          <w:szCs w:val="24"/>
        </w:rPr>
        <w:t xml:space="preserve"> ve sanitasyon bilincinin ve farkındalığını arttırmaya yönelik afişler posterler asılmalıdır.</w:t>
      </w:r>
    </w:p>
    <w:p w:rsidR="002B0567" w:rsidRPr="00F25FC7" w:rsidRDefault="002B0567" w:rsidP="00AF7A67">
      <w:pPr>
        <w:pStyle w:val="ListeParagraf"/>
        <w:numPr>
          <w:ilvl w:val="0"/>
          <w:numId w:val="23"/>
        </w:numPr>
        <w:autoSpaceDE w:val="0"/>
        <w:autoSpaceDN w:val="0"/>
        <w:adjustRightInd w:val="0"/>
        <w:ind w:left="-142" w:right="-569" w:hanging="425"/>
        <w:jc w:val="both"/>
        <w:rPr>
          <w:rFonts w:eastAsia="Times New Roman"/>
          <w:color w:val="000000"/>
          <w:sz w:val="24"/>
          <w:szCs w:val="24"/>
        </w:rPr>
      </w:pPr>
      <w:r w:rsidRPr="00F25FC7">
        <w:rPr>
          <w:rFonts w:eastAsia="Times New Roman"/>
          <w:color w:val="000000"/>
          <w:sz w:val="24"/>
          <w:szCs w:val="24"/>
        </w:rPr>
        <w:t xml:space="preserve">Ortak alan </w:t>
      </w:r>
      <w:proofErr w:type="gramStart"/>
      <w:r w:rsidRPr="00F25FC7">
        <w:rPr>
          <w:rFonts w:eastAsia="Times New Roman"/>
          <w:color w:val="000000"/>
          <w:sz w:val="24"/>
          <w:szCs w:val="24"/>
        </w:rPr>
        <w:t>ekipman</w:t>
      </w:r>
      <w:proofErr w:type="gramEnd"/>
      <w:r w:rsidRPr="00F25FC7">
        <w:rPr>
          <w:rFonts w:eastAsia="Times New Roman"/>
          <w:color w:val="000000"/>
          <w:sz w:val="24"/>
          <w:szCs w:val="24"/>
        </w:rPr>
        <w:t xml:space="preserve"> ve dolaplar mümkün olduğunca düzenli olarak yazı efekti edilmelidir.</w:t>
      </w:r>
    </w:p>
    <w:p w:rsidR="002B0567" w:rsidRPr="00F25FC7" w:rsidRDefault="002B0567" w:rsidP="00AF7A67">
      <w:pPr>
        <w:pStyle w:val="ListeParagraf"/>
        <w:numPr>
          <w:ilvl w:val="0"/>
          <w:numId w:val="23"/>
        </w:numPr>
        <w:autoSpaceDE w:val="0"/>
        <w:autoSpaceDN w:val="0"/>
        <w:adjustRightInd w:val="0"/>
        <w:ind w:left="-142" w:right="-569" w:hanging="425"/>
        <w:jc w:val="both"/>
        <w:rPr>
          <w:rFonts w:eastAsia="Times New Roman"/>
          <w:color w:val="000000"/>
          <w:sz w:val="24"/>
          <w:szCs w:val="24"/>
        </w:rPr>
      </w:pPr>
      <w:r w:rsidRPr="00F25FC7">
        <w:rPr>
          <w:rFonts w:eastAsia="Times New Roman"/>
          <w:color w:val="000000"/>
          <w:sz w:val="24"/>
          <w:szCs w:val="24"/>
        </w:rPr>
        <w:t xml:space="preserve">Dersliklerde ve idari odalarda yer alan ortak temas yüzeyleri bilgisayarlar dolaplar makineler aletler ve benzeri için kullanım şartları kullanım sıklığı kullanıcı sayısı ve benzeri kriterlerine göre </w:t>
      </w:r>
      <w:proofErr w:type="gramStart"/>
      <w:r w:rsidRPr="00F25FC7">
        <w:rPr>
          <w:rFonts w:eastAsia="Times New Roman"/>
          <w:color w:val="000000"/>
          <w:sz w:val="24"/>
          <w:szCs w:val="24"/>
        </w:rPr>
        <w:t>hijyen</w:t>
      </w:r>
      <w:proofErr w:type="gramEnd"/>
      <w:r w:rsidRPr="00F25FC7">
        <w:rPr>
          <w:rFonts w:eastAsia="Times New Roman"/>
          <w:color w:val="000000"/>
          <w:sz w:val="24"/>
          <w:szCs w:val="24"/>
        </w:rPr>
        <w:t xml:space="preserve"> ve sanitasyon programları oluşturulmalı ve uygulanmalıdır.</w:t>
      </w:r>
    </w:p>
    <w:p w:rsidR="002B0567" w:rsidRPr="00F25FC7" w:rsidRDefault="002B0567" w:rsidP="00AF7A67">
      <w:pPr>
        <w:pStyle w:val="ListeParagraf"/>
        <w:numPr>
          <w:ilvl w:val="0"/>
          <w:numId w:val="23"/>
        </w:numPr>
        <w:autoSpaceDE w:val="0"/>
        <w:autoSpaceDN w:val="0"/>
        <w:adjustRightInd w:val="0"/>
        <w:ind w:left="-142" w:right="-569" w:hanging="425"/>
        <w:jc w:val="both"/>
        <w:rPr>
          <w:rFonts w:eastAsia="Times New Roman"/>
          <w:color w:val="000000"/>
          <w:sz w:val="24"/>
          <w:szCs w:val="24"/>
        </w:rPr>
      </w:pPr>
      <w:r w:rsidRPr="00F25FC7">
        <w:rPr>
          <w:rFonts w:eastAsia="Times New Roman"/>
          <w:color w:val="000000"/>
          <w:sz w:val="24"/>
          <w:szCs w:val="24"/>
        </w:rPr>
        <w:t xml:space="preserve">Kullanılan makinelerin yüzeyi temizlikleri var ise üretici firmanın belirlediği </w:t>
      </w:r>
      <w:proofErr w:type="gramStart"/>
      <w:r w:rsidRPr="00F25FC7">
        <w:rPr>
          <w:rFonts w:eastAsia="Times New Roman"/>
          <w:color w:val="000000"/>
          <w:sz w:val="24"/>
          <w:szCs w:val="24"/>
        </w:rPr>
        <w:t>kriterler</w:t>
      </w:r>
      <w:proofErr w:type="gramEnd"/>
      <w:r w:rsidRPr="00F25FC7">
        <w:rPr>
          <w:rFonts w:eastAsia="Times New Roman"/>
          <w:color w:val="000000"/>
          <w:sz w:val="24"/>
          <w:szCs w:val="24"/>
        </w:rPr>
        <w:t xml:space="preserve"> de dikkate alınarak uygulanmalıdır.</w:t>
      </w:r>
    </w:p>
    <w:p w:rsidR="002B0567" w:rsidRPr="00F25FC7" w:rsidRDefault="002B0567" w:rsidP="00AF7A67">
      <w:pPr>
        <w:pStyle w:val="ListeParagraf"/>
        <w:numPr>
          <w:ilvl w:val="0"/>
          <w:numId w:val="23"/>
        </w:numPr>
        <w:autoSpaceDE w:val="0"/>
        <w:autoSpaceDN w:val="0"/>
        <w:adjustRightInd w:val="0"/>
        <w:ind w:left="-142" w:right="-569" w:hanging="425"/>
        <w:jc w:val="both"/>
        <w:rPr>
          <w:rFonts w:eastAsia="Times New Roman"/>
          <w:color w:val="000000"/>
          <w:sz w:val="24"/>
          <w:szCs w:val="24"/>
        </w:rPr>
      </w:pPr>
      <w:r w:rsidRPr="00F25FC7">
        <w:rPr>
          <w:rFonts w:eastAsia="Times New Roman"/>
          <w:color w:val="000000"/>
          <w:sz w:val="24"/>
          <w:szCs w:val="24"/>
        </w:rPr>
        <w:t>Elle temas etmeden açılabilir kapanabilir pedalı sensörü ve benzeri atık kutuları bulundurulmalıdır.</w:t>
      </w:r>
    </w:p>
    <w:p w:rsidR="002B0567" w:rsidRPr="00F25FC7" w:rsidRDefault="002B0567" w:rsidP="002B0567">
      <w:pPr>
        <w:jc w:val="both"/>
        <w:rPr>
          <w:rFonts w:asciiTheme="minorHAnsi" w:eastAsia="Times New Roman" w:hAnsiTheme="minorHAnsi"/>
          <w:color w:val="000000"/>
          <w:sz w:val="28"/>
          <w:szCs w:val="24"/>
        </w:rPr>
      </w:pPr>
    </w:p>
    <w:p w:rsidR="002B0567" w:rsidRPr="00F25FC7" w:rsidRDefault="002B0567" w:rsidP="002B0567">
      <w:pPr>
        <w:jc w:val="both"/>
        <w:rPr>
          <w:rFonts w:asciiTheme="minorHAnsi" w:eastAsia="Times New Roman" w:hAnsiTheme="minorHAnsi"/>
          <w:color w:val="000000"/>
          <w:sz w:val="28"/>
          <w:szCs w:val="24"/>
        </w:rPr>
      </w:pPr>
    </w:p>
    <w:p w:rsidR="002B0567" w:rsidRPr="00F25FC7" w:rsidRDefault="002B0567" w:rsidP="002B0567">
      <w:pPr>
        <w:jc w:val="both"/>
        <w:rPr>
          <w:rFonts w:asciiTheme="minorHAnsi" w:eastAsia="Times New Roman" w:hAnsiTheme="minorHAnsi"/>
          <w:color w:val="000000"/>
          <w:sz w:val="28"/>
          <w:szCs w:val="24"/>
        </w:rPr>
      </w:pPr>
    </w:p>
    <w:p w:rsidR="002B0567" w:rsidRPr="00F25FC7" w:rsidRDefault="002B0567" w:rsidP="002B0567">
      <w:pPr>
        <w:jc w:val="both"/>
        <w:rPr>
          <w:rFonts w:asciiTheme="minorHAnsi" w:eastAsia="Times New Roman" w:hAnsiTheme="minorHAnsi"/>
          <w:color w:val="000000"/>
          <w:sz w:val="28"/>
          <w:szCs w:val="24"/>
        </w:rPr>
      </w:pPr>
    </w:p>
    <w:p w:rsidR="002B0567" w:rsidRPr="00F25FC7" w:rsidRDefault="002B0567" w:rsidP="002B0567">
      <w:pPr>
        <w:spacing w:after="200" w:line="276" w:lineRule="auto"/>
        <w:jc w:val="both"/>
        <w:rPr>
          <w:rFonts w:asciiTheme="minorHAnsi" w:hAnsiTheme="minorHAnsi"/>
          <w:sz w:val="28"/>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p w:rsidR="002B0567" w:rsidRPr="00F25FC7" w:rsidRDefault="002B0567" w:rsidP="002B0567">
      <w:pPr>
        <w:autoSpaceDE w:val="0"/>
        <w:autoSpaceDN w:val="0"/>
        <w:adjustRightInd w:val="0"/>
        <w:rPr>
          <w:rFonts w:asciiTheme="minorHAnsi" w:hAnsiTheme="minorHAnsi"/>
          <w:szCs w:val="24"/>
        </w:rPr>
      </w:pPr>
    </w:p>
    <w:p w:rsidR="009552C1" w:rsidRDefault="009552C1" w:rsidP="002B0567">
      <w:pPr>
        <w:autoSpaceDE w:val="0"/>
        <w:autoSpaceDN w:val="0"/>
        <w:adjustRightInd w:val="0"/>
        <w:rPr>
          <w:rFonts w:asciiTheme="minorHAnsi" w:hAnsiTheme="minorHAnsi"/>
          <w:szCs w:val="24"/>
        </w:rPr>
      </w:pPr>
    </w:p>
    <w:p w:rsidR="00AF7A67" w:rsidRDefault="00AF7A67" w:rsidP="002B0567">
      <w:pPr>
        <w:autoSpaceDE w:val="0"/>
        <w:autoSpaceDN w:val="0"/>
        <w:adjustRightInd w:val="0"/>
        <w:rPr>
          <w:rFonts w:asciiTheme="minorHAnsi" w:hAnsiTheme="minorHAnsi"/>
          <w:szCs w:val="24"/>
        </w:rPr>
      </w:pPr>
    </w:p>
    <w:p w:rsidR="00AF7A67" w:rsidRPr="00F25FC7" w:rsidRDefault="00AF7A67" w:rsidP="002B0567">
      <w:pPr>
        <w:autoSpaceDE w:val="0"/>
        <w:autoSpaceDN w:val="0"/>
        <w:adjustRightInd w:val="0"/>
        <w:rPr>
          <w:rFonts w:asciiTheme="minorHAnsi" w:hAnsiTheme="minorHAnsi"/>
          <w:szCs w:val="24"/>
        </w:rPr>
      </w:pPr>
    </w:p>
    <w:p w:rsidR="002B0567" w:rsidRDefault="002B0567" w:rsidP="002B0567">
      <w:pPr>
        <w:autoSpaceDE w:val="0"/>
        <w:autoSpaceDN w:val="0"/>
        <w:adjustRightInd w:val="0"/>
        <w:rPr>
          <w:rFonts w:asciiTheme="minorHAnsi" w:hAnsiTheme="minorHAnsi"/>
          <w:szCs w:val="24"/>
        </w:rPr>
      </w:pPr>
    </w:p>
    <w:p w:rsidR="00237EA5" w:rsidRDefault="00237EA5" w:rsidP="002B0567">
      <w:pPr>
        <w:autoSpaceDE w:val="0"/>
        <w:autoSpaceDN w:val="0"/>
        <w:adjustRightInd w:val="0"/>
        <w:rPr>
          <w:rFonts w:asciiTheme="minorHAnsi" w:hAnsiTheme="minorHAnsi"/>
          <w:szCs w:val="24"/>
        </w:rPr>
      </w:pPr>
    </w:p>
    <w:p w:rsidR="00237EA5" w:rsidRPr="00F25FC7" w:rsidRDefault="00237EA5" w:rsidP="002B0567">
      <w:pPr>
        <w:autoSpaceDE w:val="0"/>
        <w:autoSpaceDN w:val="0"/>
        <w:adjustRightInd w:val="0"/>
        <w:rPr>
          <w:rFonts w:asciiTheme="minorHAnsi" w:hAnsiTheme="minorHAnsi"/>
          <w:szCs w:val="24"/>
        </w:rPr>
      </w:pPr>
    </w:p>
    <w:tbl>
      <w:tblPr>
        <w:tblW w:w="5541" w:type="pct"/>
        <w:jc w:val="center"/>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00"/>
        <w:gridCol w:w="5669"/>
        <w:gridCol w:w="1278"/>
        <w:gridCol w:w="1560"/>
      </w:tblGrid>
      <w:tr w:rsidR="00541F86" w:rsidRPr="00F25FC7" w:rsidTr="00AF7A67">
        <w:trPr>
          <w:cantSplit/>
          <w:trHeight w:val="312"/>
          <w:jc w:val="center"/>
        </w:trPr>
        <w:tc>
          <w:tcPr>
            <w:tcW w:w="833"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596DCC0D" wp14:editId="643A03AF">
                  <wp:extent cx="936000" cy="933450"/>
                  <wp:effectExtent l="19050" t="0" r="0" b="0"/>
                  <wp:docPr id="6" name="Resim 6"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777" w:type="pct"/>
            <w:vMerge w:val="restart"/>
            <w:vAlign w:val="center"/>
          </w:tcPr>
          <w:p w:rsid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 xml:space="preserve">CEMİL MERİÇ MESLEKİ VE TEKNİK </w:t>
            </w:r>
          </w:p>
          <w:p w:rsidR="00AF7A67" w:rsidRP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ANADOLU LİSESİ</w:t>
            </w:r>
          </w:p>
          <w:p w:rsidR="00541F86" w:rsidRPr="00AF7A67" w:rsidRDefault="00541F86" w:rsidP="00541F86">
            <w:pPr>
              <w:spacing w:line="276" w:lineRule="auto"/>
              <w:jc w:val="center"/>
              <w:rPr>
                <w:rFonts w:asciiTheme="minorHAnsi" w:eastAsiaTheme="minorHAnsi" w:hAnsiTheme="minorHAnsi"/>
                <w:b/>
                <w:sz w:val="28"/>
                <w:szCs w:val="28"/>
                <w:lang w:eastAsia="en-US"/>
              </w:rPr>
            </w:pPr>
            <w:r w:rsidRPr="00AF7A67">
              <w:rPr>
                <w:rFonts w:asciiTheme="minorHAnsi" w:eastAsiaTheme="minorHAnsi" w:hAnsiTheme="minorHAnsi"/>
                <w:b/>
                <w:sz w:val="28"/>
                <w:szCs w:val="28"/>
                <w:lang w:eastAsia="en-US"/>
              </w:rPr>
              <w:t>EL HİJYENİ VE EL YIKAMA TALİMATNAMESİ</w:t>
            </w:r>
          </w:p>
          <w:p w:rsidR="00541F86" w:rsidRPr="00F25FC7" w:rsidRDefault="00541F86" w:rsidP="00541F86">
            <w:pPr>
              <w:ind w:right="34"/>
              <w:jc w:val="center"/>
              <w:rPr>
                <w:rFonts w:asciiTheme="minorHAnsi" w:hAnsiTheme="minorHAnsi"/>
                <w:b/>
                <w:color w:val="FF0000"/>
                <w:szCs w:val="24"/>
              </w:rPr>
            </w:pPr>
          </w:p>
        </w:tc>
        <w:tc>
          <w:tcPr>
            <w:tcW w:w="626"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764" w:type="pct"/>
            <w:tcBorders>
              <w:top w:val="double" w:sz="4" w:space="0" w:color="auto"/>
              <w:left w:val="single" w:sz="8" w:space="0" w:color="auto"/>
              <w:bottom w:val="dotted" w:sz="4" w:space="0" w:color="auto"/>
            </w:tcBorders>
            <w:vAlign w:val="center"/>
          </w:tcPr>
          <w:p w:rsidR="00541F86" w:rsidRPr="00F25FC7" w:rsidRDefault="00541F86" w:rsidP="00541F86">
            <w:pPr>
              <w:pStyle w:val="stbilgi"/>
              <w:rPr>
                <w:rFonts w:asciiTheme="minorHAnsi" w:hAnsiTheme="minorHAnsi"/>
                <w:b/>
                <w:bCs/>
                <w:sz w:val="16"/>
                <w:szCs w:val="16"/>
              </w:rPr>
            </w:pPr>
            <w:r w:rsidRPr="00F25FC7">
              <w:rPr>
                <w:rFonts w:asciiTheme="minorHAnsi" w:hAnsiTheme="minorHAnsi"/>
                <w:b/>
                <w:bCs/>
                <w:sz w:val="16"/>
                <w:szCs w:val="16"/>
              </w:rPr>
              <w:t>İSG.06</w:t>
            </w:r>
          </w:p>
        </w:tc>
      </w:tr>
      <w:tr w:rsidR="00541F86" w:rsidRPr="00F25FC7" w:rsidTr="00AF7A67">
        <w:trPr>
          <w:cantSplit/>
          <w:trHeight w:val="312"/>
          <w:jc w:val="center"/>
        </w:trPr>
        <w:tc>
          <w:tcPr>
            <w:tcW w:w="833" w:type="pct"/>
            <w:vMerge/>
            <w:vAlign w:val="center"/>
          </w:tcPr>
          <w:p w:rsidR="00541F86" w:rsidRPr="00F25FC7" w:rsidRDefault="00541F86" w:rsidP="00541F86">
            <w:pPr>
              <w:pStyle w:val="stbilgi"/>
              <w:jc w:val="center"/>
              <w:rPr>
                <w:rFonts w:asciiTheme="minorHAnsi" w:hAnsiTheme="minorHAnsi" w:cs="Tahoma"/>
                <w:b/>
              </w:rPr>
            </w:pPr>
          </w:p>
        </w:tc>
        <w:tc>
          <w:tcPr>
            <w:tcW w:w="2777" w:type="pct"/>
            <w:vMerge/>
            <w:vAlign w:val="center"/>
          </w:tcPr>
          <w:p w:rsidR="00541F86" w:rsidRPr="00F25FC7" w:rsidRDefault="00541F86" w:rsidP="00541F86">
            <w:pPr>
              <w:pStyle w:val="stbilgi"/>
              <w:jc w:val="center"/>
              <w:rPr>
                <w:rFonts w:asciiTheme="minorHAnsi" w:hAnsiTheme="minorHAnsi"/>
                <w:b/>
                <w:bCs/>
                <w:sz w:val="44"/>
                <w:szCs w:val="44"/>
              </w:rPr>
            </w:pPr>
          </w:p>
        </w:tc>
        <w:tc>
          <w:tcPr>
            <w:tcW w:w="626"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764" w:type="pct"/>
            <w:tcBorders>
              <w:top w:val="dotted" w:sz="4" w:space="0" w:color="auto"/>
              <w:left w:val="single" w:sz="8" w:space="0" w:color="auto"/>
              <w:bottom w:val="dotted" w:sz="4" w:space="0" w:color="auto"/>
            </w:tcBorders>
            <w:vAlign w:val="center"/>
          </w:tcPr>
          <w:p w:rsidR="00541F86" w:rsidRPr="00F25FC7" w:rsidRDefault="00541F86" w:rsidP="00541F86">
            <w:pPr>
              <w:pStyle w:val="stbilgi"/>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AF7A67">
        <w:trPr>
          <w:cantSplit/>
          <w:trHeight w:val="312"/>
          <w:jc w:val="center"/>
        </w:trPr>
        <w:tc>
          <w:tcPr>
            <w:tcW w:w="833" w:type="pct"/>
            <w:vMerge/>
            <w:vAlign w:val="center"/>
          </w:tcPr>
          <w:p w:rsidR="00541F86" w:rsidRPr="00F25FC7" w:rsidRDefault="00541F86" w:rsidP="00541F86">
            <w:pPr>
              <w:pStyle w:val="stbilgi"/>
              <w:jc w:val="center"/>
              <w:rPr>
                <w:rFonts w:asciiTheme="minorHAnsi" w:hAnsiTheme="minorHAnsi" w:cs="Tahoma"/>
                <w:b/>
              </w:rPr>
            </w:pPr>
          </w:p>
        </w:tc>
        <w:tc>
          <w:tcPr>
            <w:tcW w:w="2777" w:type="pct"/>
            <w:vMerge/>
            <w:vAlign w:val="center"/>
          </w:tcPr>
          <w:p w:rsidR="00541F86" w:rsidRPr="00F25FC7" w:rsidRDefault="00541F86" w:rsidP="00541F86">
            <w:pPr>
              <w:pStyle w:val="stbilgi"/>
              <w:jc w:val="center"/>
              <w:rPr>
                <w:rFonts w:asciiTheme="minorHAnsi" w:hAnsiTheme="minorHAnsi"/>
                <w:b/>
                <w:bCs/>
                <w:sz w:val="44"/>
                <w:szCs w:val="44"/>
              </w:rPr>
            </w:pPr>
          </w:p>
        </w:tc>
        <w:tc>
          <w:tcPr>
            <w:tcW w:w="626"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rPr>
                <w:rFonts w:asciiTheme="minorHAnsi" w:hAnsiTheme="minorHAnsi"/>
                <w:sz w:val="16"/>
                <w:szCs w:val="16"/>
              </w:rPr>
            </w:pPr>
            <w:r w:rsidRPr="00F25FC7">
              <w:rPr>
                <w:rFonts w:asciiTheme="minorHAnsi" w:hAnsiTheme="minorHAnsi"/>
                <w:w w:val="105"/>
                <w:sz w:val="16"/>
                <w:szCs w:val="16"/>
              </w:rPr>
              <w:t>Revizyon No</w:t>
            </w:r>
          </w:p>
        </w:tc>
        <w:tc>
          <w:tcPr>
            <w:tcW w:w="764" w:type="pct"/>
            <w:tcBorders>
              <w:top w:val="dotted" w:sz="4" w:space="0" w:color="auto"/>
              <w:left w:val="single" w:sz="8" w:space="0" w:color="auto"/>
              <w:bottom w:val="dotted" w:sz="4" w:space="0" w:color="auto"/>
            </w:tcBorders>
            <w:vAlign w:val="center"/>
          </w:tcPr>
          <w:p w:rsidR="00541F86" w:rsidRPr="00F25FC7" w:rsidRDefault="00541F86" w:rsidP="00541F86">
            <w:pPr>
              <w:pStyle w:val="stbilgi"/>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AF7A67">
        <w:trPr>
          <w:cantSplit/>
          <w:trHeight w:val="312"/>
          <w:jc w:val="center"/>
        </w:trPr>
        <w:tc>
          <w:tcPr>
            <w:tcW w:w="833" w:type="pct"/>
            <w:vMerge/>
            <w:vAlign w:val="center"/>
          </w:tcPr>
          <w:p w:rsidR="00541F86" w:rsidRPr="00F25FC7" w:rsidRDefault="00541F86" w:rsidP="00541F86">
            <w:pPr>
              <w:pStyle w:val="stbilgi"/>
              <w:jc w:val="center"/>
              <w:rPr>
                <w:rFonts w:asciiTheme="minorHAnsi" w:hAnsiTheme="minorHAnsi" w:cs="Tahoma"/>
                <w:b/>
              </w:rPr>
            </w:pPr>
          </w:p>
        </w:tc>
        <w:tc>
          <w:tcPr>
            <w:tcW w:w="2777" w:type="pct"/>
            <w:vMerge/>
            <w:vAlign w:val="center"/>
          </w:tcPr>
          <w:p w:rsidR="00541F86" w:rsidRPr="00F25FC7" w:rsidRDefault="00541F86" w:rsidP="00541F86">
            <w:pPr>
              <w:pStyle w:val="stbilgi"/>
              <w:jc w:val="center"/>
              <w:rPr>
                <w:rFonts w:asciiTheme="minorHAnsi" w:hAnsiTheme="minorHAnsi"/>
                <w:b/>
                <w:bCs/>
                <w:sz w:val="44"/>
                <w:szCs w:val="44"/>
              </w:rPr>
            </w:pPr>
          </w:p>
        </w:tc>
        <w:tc>
          <w:tcPr>
            <w:tcW w:w="626"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764" w:type="pct"/>
            <w:tcBorders>
              <w:top w:val="dotted" w:sz="4" w:space="0" w:color="auto"/>
              <w:left w:val="single" w:sz="8" w:space="0" w:color="auto"/>
              <w:bottom w:val="dotted" w:sz="4" w:space="0" w:color="auto"/>
            </w:tcBorders>
            <w:vAlign w:val="center"/>
          </w:tcPr>
          <w:p w:rsidR="00541F86" w:rsidRPr="00F25FC7" w:rsidRDefault="00541F86" w:rsidP="00541F86">
            <w:pPr>
              <w:pStyle w:val="stbilgi"/>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AF7A67">
        <w:trPr>
          <w:cantSplit/>
          <w:trHeight w:val="312"/>
          <w:jc w:val="center"/>
        </w:trPr>
        <w:tc>
          <w:tcPr>
            <w:tcW w:w="833" w:type="pct"/>
            <w:vMerge/>
            <w:vAlign w:val="center"/>
          </w:tcPr>
          <w:p w:rsidR="00541F86" w:rsidRPr="00F25FC7" w:rsidRDefault="00541F86" w:rsidP="00541F86">
            <w:pPr>
              <w:pStyle w:val="stbilgi"/>
              <w:jc w:val="center"/>
              <w:rPr>
                <w:rFonts w:asciiTheme="minorHAnsi" w:hAnsiTheme="minorHAnsi" w:cs="Tahoma"/>
                <w:b/>
              </w:rPr>
            </w:pPr>
          </w:p>
        </w:tc>
        <w:tc>
          <w:tcPr>
            <w:tcW w:w="2777" w:type="pct"/>
            <w:vMerge/>
            <w:vAlign w:val="center"/>
          </w:tcPr>
          <w:p w:rsidR="00541F86" w:rsidRPr="00F25FC7" w:rsidRDefault="00541F86" w:rsidP="00541F86">
            <w:pPr>
              <w:pStyle w:val="stbilgi"/>
              <w:jc w:val="center"/>
              <w:rPr>
                <w:rFonts w:asciiTheme="minorHAnsi" w:hAnsiTheme="minorHAnsi"/>
                <w:b/>
                <w:bCs/>
                <w:sz w:val="44"/>
                <w:szCs w:val="44"/>
              </w:rPr>
            </w:pPr>
          </w:p>
        </w:tc>
        <w:tc>
          <w:tcPr>
            <w:tcW w:w="626"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rPr>
                <w:rFonts w:asciiTheme="minorHAnsi" w:hAnsiTheme="minorHAnsi"/>
                <w:b/>
                <w:bCs/>
                <w:sz w:val="16"/>
                <w:szCs w:val="16"/>
              </w:rPr>
            </w:pPr>
            <w:r w:rsidRPr="00F25FC7">
              <w:rPr>
                <w:rFonts w:asciiTheme="minorHAnsi" w:hAnsiTheme="minorHAnsi"/>
                <w:sz w:val="16"/>
                <w:szCs w:val="16"/>
              </w:rPr>
              <w:t>Sayfa No</w:t>
            </w:r>
          </w:p>
        </w:tc>
        <w:tc>
          <w:tcPr>
            <w:tcW w:w="764" w:type="pct"/>
            <w:tcBorders>
              <w:top w:val="dotted" w:sz="4" w:space="0" w:color="auto"/>
              <w:left w:val="single" w:sz="8" w:space="0" w:color="auto"/>
              <w:bottom w:val="double" w:sz="4" w:space="0" w:color="auto"/>
            </w:tcBorders>
            <w:vAlign w:val="center"/>
          </w:tcPr>
          <w:p w:rsidR="00541F86" w:rsidRPr="00F25FC7" w:rsidRDefault="00162ED2" w:rsidP="00541F86">
            <w:pPr>
              <w:pStyle w:val="stbilgi"/>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AF7A67">
      <w:pPr>
        <w:pStyle w:val="ListeParagraf"/>
        <w:numPr>
          <w:ilvl w:val="0"/>
          <w:numId w:val="28"/>
        </w:numPr>
        <w:autoSpaceDE w:val="0"/>
        <w:autoSpaceDN w:val="0"/>
        <w:adjustRightInd w:val="0"/>
        <w:ind w:left="-142" w:right="-569" w:hanging="425"/>
        <w:jc w:val="both"/>
        <w:rPr>
          <w:sz w:val="24"/>
          <w:szCs w:val="24"/>
        </w:rPr>
      </w:pPr>
      <w:r w:rsidRPr="00F25FC7">
        <w:rPr>
          <w:sz w:val="24"/>
          <w:szCs w:val="24"/>
        </w:rPr>
        <w:t>Tüm öğrenci, personel, öğrenci, veli, ziyaretçilere girişte ve mümkün olan uygun noktalarda eller yıkanmalıdır.</w:t>
      </w:r>
    </w:p>
    <w:p w:rsidR="00541F86" w:rsidRPr="00F25FC7" w:rsidRDefault="00541F86" w:rsidP="00AF7A67">
      <w:pPr>
        <w:pStyle w:val="ListeParagraf"/>
        <w:numPr>
          <w:ilvl w:val="0"/>
          <w:numId w:val="28"/>
        </w:numPr>
        <w:autoSpaceDE w:val="0"/>
        <w:autoSpaceDN w:val="0"/>
        <w:adjustRightInd w:val="0"/>
        <w:ind w:left="-142" w:right="-569" w:hanging="425"/>
        <w:jc w:val="both"/>
        <w:rPr>
          <w:sz w:val="24"/>
          <w:szCs w:val="24"/>
        </w:rPr>
      </w:pPr>
      <w:r w:rsidRPr="00F25FC7">
        <w:rPr>
          <w:sz w:val="24"/>
          <w:szCs w:val="24"/>
        </w:rPr>
        <w:t xml:space="preserve">El yıkanmasının mümkün olmadığı noktalarda ve alanlarda eller %70 alkol </w:t>
      </w:r>
      <w:proofErr w:type="gramStart"/>
      <w:r w:rsidRPr="00F25FC7">
        <w:rPr>
          <w:sz w:val="24"/>
          <w:szCs w:val="24"/>
        </w:rPr>
        <w:t>bazlı</w:t>
      </w:r>
      <w:proofErr w:type="gramEnd"/>
      <w:r w:rsidRPr="00F25FC7">
        <w:rPr>
          <w:sz w:val="24"/>
          <w:szCs w:val="24"/>
        </w:rPr>
        <w:t xml:space="preserve"> antiseptik madde ile ovularak 20-30 saniye süre ile temizlenmesi sağlanmalıdır.</w:t>
      </w:r>
    </w:p>
    <w:p w:rsidR="00541F86" w:rsidRPr="00F25FC7" w:rsidRDefault="00541F86" w:rsidP="00AF7A67">
      <w:pPr>
        <w:pStyle w:val="ListeParagraf"/>
        <w:numPr>
          <w:ilvl w:val="0"/>
          <w:numId w:val="28"/>
        </w:numPr>
        <w:autoSpaceDE w:val="0"/>
        <w:autoSpaceDN w:val="0"/>
        <w:adjustRightInd w:val="0"/>
        <w:ind w:left="-142" w:right="-569" w:hanging="425"/>
        <w:jc w:val="both"/>
        <w:rPr>
          <w:sz w:val="24"/>
          <w:szCs w:val="24"/>
        </w:rPr>
      </w:pPr>
      <w:r w:rsidRPr="00F25FC7">
        <w:rPr>
          <w:sz w:val="24"/>
          <w:szCs w:val="24"/>
        </w:rPr>
        <w:t>Tüm personel ve öğrenciler için antiseptik dispenserleri çalışma alanı içinde en yakın noktaya konumlandırmalı bunun mümkün olmadığı durumlarda cep antiseptikleri kullanılmalıdır.</w:t>
      </w:r>
    </w:p>
    <w:p w:rsidR="00541F86" w:rsidRPr="00F25FC7" w:rsidRDefault="00541F86" w:rsidP="00AF7A67">
      <w:pPr>
        <w:pStyle w:val="ListeParagraf"/>
        <w:numPr>
          <w:ilvl w:val="0"/>
          <w:numId w:val="28"/>
        </w:numPr>
        <w:autoSpaceDE w:val="0"/>
        <w:autoSpaceDN w:val="0"/>
        <w:adjustRightInd w:val="0"/>
        <w:ind w:left="-142" w:right="-569" w:hanging="425"/>
        <w:jc w:val="both"/>
        <w:rPr>
          <w:sz w:val="24"/>
          <w:szCs w:val="24"/>
        </w:rPr>
      </w:pPr>
      <w:r w:rsidRPr="00F25FC7">
        <w:rPr>
          <w:sz w:val="24"/>
          <w:szCs w:val="24"/>
        </w:rPr>
        <w:t>Eller yıkanmadan önce kollar dirseklere kadar sıvanmalıdır, bilezik, yüzük ve takılar çıkarılmalıdır.</w:t>
      </w:r>
    </w:p>
    <w:p w:rsidR="00541F86" w:rsidRPr="00F25FC7" w:rsidRDefault="00541F86" w:rsidP="00AF7A67">
      <w:pPr>
        <w:pStyle w:val="ListeParagraf"/>
        <w:numPr>
          <w:ilvl w:val="0"/>
          <w:numId w:val="28"/>
        </w:numPr>
        <w:autoSpaceDE w:val="0"/>
        <w:autoSpaceDN w:val="0"/>
        <w:adjustRightInd w:val="0"/>
        <w:ind w:left="-142" w:right="-569" w:hanging="425"/>
        <w:jc w:val="both"/>
        <w:rPr>
          <w:sz w:val="24"/>
          <w:szCs w:val="24"/>
        </w:rPr>
      </w:pPr>
      <w:r w:rsidRPr="00F25FC7">
        <w:rPr>
          <w:sz w:val="24"/>
          <w:szCs w:val="24"/>
        </w:rPr>
        <w:t>Cilt bütünlüğü bozulmuş, yara, kesik vb. yerlerin su geçirmez bir tampon ile mutlaka kapatılmalıdır.</w:t>
      </w:r>
    </w:p>
    <w:p w:rsidR="00541F86" w:rsidRPr="00F25FC7" w:rsidRDefault="00541F86" w:rsidP="00AF7A67">
      <w:pPr>
        <w:pStyle w:val="ListeParagraf"/>
        <w:numPr>
          <w:ilvl w:val="0"/>
          <w:numId w:val="28"/>
        </w:numPr>
        <w:autoSpaceDE w:val="0"/>
        <w:autoSpaceDN w:val="0"/>
        <w:adjustRightInd w:val="0"/>
        <w:ind w:left="-142" w:right="-569" w:hanging="425"/>
        <w:jc w:val="both"/>
        <w:rPr>
          <w:sz w:val="24"/>
          <w:szCs w:val="24"/>
        </w:rPr>
      </w:pPr>
      <w:r w:rsidRPr="00F25FC7">
        <w:rPr>
          <w:sz w:val="24"/>
          <w:szCs w:val="24"/>
        </w:rPr>
        <w:t>Eller su ve sabunla temizlenirken virüsü etkisiz hale getirmek için en az 20 saniye yıkanmalıdır.</w:t>
      </w:r>
    </w:p>
    <w:p w:rsidR="00541F86" w:rsidRPr="00F25FC7" w:rsidRDefault="00541F86" w:rsidP="00AF7A67">
      <w:pPr>
        <w:pStyle w:val="ListeParagraf"/>
        <w:numPr>
          <w:ilvl w:val="0"/>
          <w:numId w:val="28"/>
        </w:numPr>
        <w:autoSpaceDE w:val="0"/>
        <w:autoSpaceDN w:val="0"/>
        <w:adjustRightInd w:val="0"/>
        <w:ind w:left="-142" w:right="-569" w:hanging="425"/>
        <w:jc w:val="both"/>
        <w:rPr>
          <w:sz w:val="24"/>
          <w:szCs w:val="24"/>
        </w:rPr>
      </w:pPr>
      <w:r w:rsidRPr="00F25FC7">
        <w:rPr>
          <w:sz w:val="24"/>
          <w:szCs w:val="24"/>
        </w:rPr>
        <w:t xml:space="preserve">Eller yıkandıktan sonra mutlaka tek kullanımlık </w:t>
      </w:r>
      <w:proofErr w:type="gramStart"/>
      <w:r w:rsidRPr="00F25FC7">
        <w:rPr>
          <w:sz w:val="24"/>
          <w:szCs w:val="24"/>
        </w:rPr>
        <w:t>kağıt</w:t>
      </w:r>
      <w:proofErr w:type="gramEnd"/>
      <w:r w:rsidRPr="00F25FC7">
        <w:rPr>
          <w:sz w:val="24"/>
          <w:szCs w:val="24"/>
        </w:rPr>
        <w:t xml:space="preserve"> havlu ile kurulanmalıdır.</w:t>
      </w: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162ED2" w:rsidRPr="00F25FC7" w:rsidRDefault="00162ED2" w:rsidP="00541F86">
      <w:pPr>
        <w:autoSpaceDE w:val="0"/>
        <w:autoSpaceDN w:val="0"/>
        <w:adjustRightInd w:val="0"/>
        <w:jc w:val="both"/>
        <w:rPr>
          <w:rFonts w:asciiTheme="minorHAnsi" w:hAnsiTheme="minorHAnsi"/>
          <w:szCs w:val="24"/>
        </w:rPr>
      </w:pPr>
    </w:p>
    <w:p w:rsidR="00162ED2" w:rsidRPr="00F25FC7" w:rsidRDefault="00162ED2" w:rsidP="00541F86">
      <w:pPr>
        <w:autoSpaceDE w:val="0"/>
        <w:autoSpaceDN w:val="0"/>
        <w:adjustRightInd w:val="0"/>
        <w:jc w:val="both"/>
        <w:rPr>
          <w:rFonts w:asciiTheme="minorHAnsi" w:hAnsiTheme="minorHAnsi"/>
          <w:szCs w:val="24"/>
        </w:rPr>
      </w:pPr>
    </w:p>
    <w:p w:rsidR="00162ED2" w:rsidRPr="00F25FC7" w:rsidRDefault="00162ED2" w:rsidP="00541F86">
      <w:pPr>
        <w:autoSpaceDE w:val="0"/>
        <w:autoSpaceDN w:val="0"/>
        <w:adjustRightInd w:val="0"/>
        <w:jc w:val="both"/>
        <w:rPr>
          <w:rFonts w:asciiTheme="minorHAnsi" w:hAnsiTheme="minorHAnsi"/>
          <w:szCs w:val="24"/>
        </w:rPr>
      </w:pPr>
    </w:p>
    <w:p w:rsidR="00162ED2" w:rsidRPr="00F25FC7" w:rsidRDefault="00162ED2"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9552C1" w:rsidRPr="00F25FC7" w:rsidRDefault="009552C1" w:rsidP="00541F86">
      <w:pPr>
        <w:autoSpaceDE w:val="0"/>
        <w:autoSpaceDN w:val="0"/>
        <w:adjustRightInd w:val="0"/>
        <w:jc w:val="both"/>
        <w:rPr>
          <w:rFonts w:asciiTheme="minorHAnsi" w:hAnsiTheme="minorHAnsi"/>
          <w:szCs w:val="24"/>
        </w:rPr>
      </w:pPr>
    </w:p>
    <w:p w:rsidR="00541F86" w:rsidRDefault="00541F86" w:rsidP="00541F86">
      <w:pPr>
        <w:autoSpaceDE w:val="0"/>
        <w:autoSpaceDN w:val="0"/>
        <w:adjustRightInd w:val="0"/>
        <w:jc w:val="both"/>
        <w:rPr>
          <w:rFonts w:asciiTheme="minorHAnsi" w:hAnsiTheme="minorHAnsi"/>
          <w:szCs w:val="24"/>
        </w:rPr>
      </w:pPr>
    </w:p>
    <w:p w:rsidR="00AF7A67" w:rsidRDefault="00AF7A67" w:rsidP="00541F86">
      <w:pPr>
        <w:autoSpaceDE w:val="0"/>
        <w:autoSpaceDN w:val="0"/>
        <w:adjustRightInd w:val="0"/>
        <w:jc w:val="both"/>
        <w:rPr>
          <w:rFonts w:asciiTheme="minorHAnsi" w:hAnsiTheme="minorHAnsi"/>
          <w:szCs w:val="24"/>
        </w:rPr>
      </w:pPr>
    </w:p>
    <w:p w:rsidR="00AF7A67" w:rsidRDefault="00AF7A67" w:rsidP="00541F86">
      <w:pPr>
        <w:autoSpaceDE w:val="0"/>
        <w:autoSpaceDN w:val="0"/>
        <w:adjustRightInd w:val="0"/>
        <w:jc w:val="both"/>
        <w:rPr>
          <w:rFonts w:asciiTheme="minorHAnsi" w:hAnsiTheme="minorHAnsi"/>
          <w:szCs w:val="24"/>
        </w:rPr>
      </w:pPr>
    </w:p>
    <w:p w:rsidR="00AF7A67" w:rsidRPr="00F25FC7" w:rsidRDefault="00AF7A67"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tbl>
      <w:tblPr>
        <w:tblW w:w="5541" w:type="pct"/>
        <w:jc w:val="center"/>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3"/>
        <w:gridCol w:w="5244"/>
        <w:gridCol w:w="1560"/>
        <w:gridCol w:w="1560"/>
      </w:tblGrid>
      <w:tr w:rsidR="00541F86" w:rsidRPr="00F25FC7" w:rsidTr="00AF7A67">
        <w:trPr>
          <w:cantSplit/>
          <w:trHeight w:val="312"/>
          <w:jc w:val="center"/>
        </w:trPr>
        <w:tc>
          <w:tcPr>
            <w:tcW w:w="903"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660FB299" wp14:editId="03437E03">
                  <wp:extent cx="936000" cy="933450"/>
                  <wp:effectExtent l="19050" t="0" r="0" b="0"/>
                  <wp:docPr id="7" name="Resim 7"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569" w:type="pct"/>
            <w:vMerge w:val="restart"/>
            <w:vAlign w:val="center"/>
          </w:tcPr>
          <w:p w:rsidR="00541F86" w:rsidRPr="00AF7A67" w:rsidRDefault="00541F86" w:rsidP="00541F86">
            <w:pPr>
              <w:spacing w:line="276" w:lineRule="auto"/>
              <w:jc w:val="center"/>
              <w:rPr>
                <w:rFonts w:asciiTheme="minorHAnsi" w:eastAsiaTheme="minorHAnsi" w:hAnsiTheme="minorHAnsi"/>
                <w:b/>
                <w:color w:val="FF0000"/>
                <w:sz w:val="28"/>
                <w:szCs w:val="28"/>
                <w:lang w:eastAsia="en-US"/>
              </w:rPr>
            </w:pPr>
          </w:p>
          <w:p w:rsidR="00AF7A67" w:rsidRP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CEMİL MERİÇ MESLEKİ VE TEKNİK ANADOLU LİSESİ</w:t>
            </w:r>
          </w:p>
          <w:p w:rsidR="00541F86" w:rsidRPr="00AF7A67" w:rsidRDefault="00541F86" w:rsidP="00541F86">
            <w:pPr>
              <w:spacing w:line="276" w:lineRule="auto"/>
              <w:jc w:val="center"/>
              <w:rPr>
                <w:rFonts w:asciiTheme="minorHAnsi" w:eastAsiaTheme="minorHAnsi" w:hAnsiTheme="minorHAnsi"/>
                <w:b/>
                <w:color w:val="000000" w:themeColor="text1"/>
                <w:sz w:val="28"/>
                <w:szCs w:val="28"/>
                <w:lang w:eastAsia="en-US"/>
              </w:rPr>
            </w:pPr>
            <w:r w:rsidRPr="00AF7A67">
              <w:rPr>
                <w:rFonts w:asciiTheme="minorHAnsi" w:eastAsiaTheme="minorHAnsi" w:hAnsiTheme="minorHAnsi"/>
                <w:b/>
                <w:color w:val="000000" w:themeColor="text1"/>
                <w:sz w:val="28"/>
                <w:szCs w:val="28"/>
                <w:lang w:eastAsia="en-US"/>
              </w:rPr>
              <w:t>GENEL TALİMATNAME</w:t>
            </w:r>
          </w:p>
          <w:p w:rsidR="00541F86" w:rsidRPr="00F25FC7" w:rsidRDefault="00541F86" w:rsidP="00541F86">
            <w:pPr>
              <w:ind w:right="34"/>
              <w:jc w:val="center"/>
              <w:rPr>
                <w:rFonts w:asciiTheme="minorHAnsi" w:hAnsiTheme="minorHAnsi"/>
                <w:b/>
                <w:color w:val="FF0000"/>
                <w:szCs w:val="24"/>
              </w:rPr>
            </w:pPr>
          </w:p>
        </w:tc>
        <w:tc>
          <w:tcPr>
            <w:tcW w:w="764"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764" w:type="pct"/>
            <w:tcBorders>
              <w:top w:val="double"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İSG.07</w:t>
            </w:r>
          </w:p>
        </w:tc>
      </w:tr>
      <w:tr w:rsidR="00541F86" w:rsidRPr="00F25FC7" w:rsidTr="00AF7A67">
        <w:trPr>
          <w:cantSplit/>
          <w:trHeight w:val="312"/>
          <w:jc w:val="center"/>
        </w:trPr>
        <w:tc>
          <w:tcPr>
            <w:tcW w:w="903" w:type="pct"/>
            <w:vMerge/>
            <w:vAlign w:val="center"/>
          </w:tcPr>
          <w:p w:rsidR="00541F86" w:rsidRPr="00F25FC7" w:rsidRDefault="00541F86" w:rsidP="00541F86">
            <w:pPr>
              <w:pStyle w:val="stbilgi"/>
              <w:jc w:val="center"/>
              <w:rPr>
                <w:rFonts w:asciiTheme="minorHAnsi" w:hAnsiTheme="minorHAnsi" w:cs="Tahoma"/>
                <w:b/>
              </w:rPr>
            </w:pPr>
          </w:p>
        </w:tc>
        <w:tc>
          <w:tcPr>
            <w:tcW w:w="2569" w:type="pct"/>
            <w:vMerge/>
            <w:vAlign w:val="center"/>
          </w:tcPr>
          <w:p w:rsidR="00541F86" w:rsidRPr="00F25FC7" w:rsidRDefault="00541F86" w:rsidP="00541F86">
            <w:pPr>
              <w:pStyle w:val="stbilgi"/>
              <w:jc w:val="center"/>
              <w:rPr>
                <w:rFonts w:asciiTheme="minorHAnsi" w:hAnsiTheme="minorHAnsi"/>
                <w:b/>
                <w:bCs/>
                <w:sz w:val="44"/>
                <w:szCs w:val="44"/>
              </w:rPr>
            </w:pPr>
          </w:p>
        </w:tc>
        <w:tc>
          <w:tcPr>
            <w:tcW w:w="764"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764"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AF7A67">
        <w:trPr>
          <w:cantSplit/>
          <w:trHeight w:val="312"/>
          <w:jc w:val="center"/>
        </w:trPr>
        <w:tc>
          <w:tcPr>
            <w:tcW w:w="903" w:type="pct"/>
            <w:vMerge/>
            <w:vAlign w:val="center"/>
          </w:tcPr>
          <w:p w:rsidR="00541F86" w:rsidRPr="00F25FC7" w:rsidRDefault="00541F86" w:rsidP="00541F86">
            <w:pPr>
              <w:pStyle w:val="stbilgi"/>
              <w:jc w:val="center"/>
              <w:rPr>
                <w:rFonts w:asciiTheme="minorHAnsi" w:hAnsiTheme="minorHAnsi" w:cs="Tahoma"/>
                <w:b/>
              </w:rPr>
            </w:pPr>
          </w:p>
        </w:tc>
        <w:tc>
          <w:tcPr>
            <w:tcW w:w="2569" w:type="pct"/>
            <w:vMerge/>
            <w:vAlign w:val="center"/>
          </w:tcPr>
          <w:p w:rsidR="00541F86" w:rsidRPr="00F25FC7" w:rsidRDefault="00541F86" w:rsidP="00541F86">
            <w:pPr>
              <w:pStyle w:val="stbilgi"/>
              <w:jc w:val="center"/>
              <w:rPr>
                <w:rFonts w:asciiTheme="minorHAnsi" w:hAnsiTheme="minorHAnsi"/>
                <w:b/>
                <w:bCs/>
                <w:sz w:val="44"/>
                <w:szCs w:val="44"/>
              </w:rPr>
            </w:pPr>
          </w:p>
        </w:tc>
        <w:tc>
          <w:tcPr>
            <w:tcW w:w="764"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764"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AF7A67">
        <w:trPr>
          <w:cantSplit/>
          <w:trHeight w:val="312"/>
          <w:jc w:val="center"/>
        </w:trPr>
        <w:tc>
          <w:tcPr>
            <w:tcW w:w="903" w:type="pct"/>
            <w:vMerge/>
            <w:vAlign w:val="center"/>
          </w:tcPr>
          <w:p w:rsidR="00541F86" w:rsidRPr="00F25FC7" w:rsidRDefault="00541F86" w:rsidP="00541F86">
            <w:pPr>
              <w:pStyle w:val="stbilgi"/>
              <w:jc w:val="center"/>
              <w:rPr>
                <w:rFonts w:asciiTheme="minorHAnsi" w:hAnsiTheme="minorHAnsi" w:cs="Tahoma"/>
                <w:b/>
              </w:rPr>
            </w:pPr>
          </w:p>
        </w:tc>
        <w:tc>
          <w:tcPr>
            <w:tcW w:w="2569" w:type="pct"/>
            <w:vMerge/>
            <w:vAlign w:val="center"/>
          </w:tcPr>
          <w:p w:rsidR="00541F86" w:rsidRPr="00F25FC7" w:rsidRDefault="00541F86" w:rsidP="00541F86">
            <w:pPr>
              <w:pStyle w:val="stbilgi"/>
              <w:jc w:val="center"/>
              <w:rPr>
                <w:rFonts w:asciiTheme="minorHAnsi" w:hAnsiTheme="minorHAnsi"/>
                <w:b/>
                <w:bCs/>
                <w:sz w:val="44"/>
                <w:szCs w:val="44"/>
              </w:rPr>
            </w:pPr>
          </w:p>
        </w:tc>
        <w:tc>
          <w:tcPr>
            <w:tcW w:w="764"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764"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AF7A67">
        <w:trPr>
          <w:cantSplit/>
          <w:trHeight w:val="312"/>
          <w:jc w:val="center"/>
        </w:trPr>
        <w:tc>
          <w:tcPr>
            <w:tcW w:w="903" w:type="pct"/>
            <w:vMerge/>
            <w:vAlign w:val="center"/>
          </w:tcPr>
          <w:p w:rsidR="00541F86" w:rsidRPr="00F25FC7" w:rsidRDefault="00541F86" w:rsidP="00541F86">
            <w:pPr>
              <w:pStyle w:val="stbilgi"/>
              <w:jc w:val="center"/>
              <w:rPr>
                <w:rFonts w:asciiTheme="minorHAnsi" w:hAnsiTheme="minorHAnsi" w:cs="Tahoma"/>
                <w:b/>
              </w:rPr>
            </w:pPr>
          </w:p>
        </w:tc>
        <w:tc>
          <w:tcPr>
            <w:tcW w:w="2569" w:type="pct"/>
            <w:vMerge/>
            <w:vAlign w:val="center"/>
          </w:tcPr>
          <w:p w:rsidR="00541F86" w:rsidRPr="00F25FC7" w:rsidRDefault="00541F86" w:rsidP="00541F86">
            <w:pPr>
              <w:pStyle w:val="stbilgi"/>
              <w:jc w:val="center"/>
              <w:rPr>
                <w:rFonts w:asciiTheme="minorHAnsi" w:hAnsiTheme="minorHAnsi"/>
                <w:b/>
                <w:bCs/>
                <w:sz w:val="44"/>
                <w:szCs w:val="44"/>
              </w:rPr>
            </w:pPr>
          </w:p>
        </w:tc>
        <w:tc>
          <w:tcPr>
            <w:tcW w:w="764"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764" w:type="pct"/>
            <w:tcBorders>
              <w:top w:val="dotted" w:sz="4" w:space="0" w:color="auto"/>
              <w:left w:val="single" w:sz="8" w:space="0" w:color="auto"/>
              <w:bottom w:val="double" w:sz="4" w:space="0" w:color="auto"/>
            </w:tcBorders>
            <w:vAlign w:val="center"/>
          </w:tcPr>
          <w:p w:rsidR="00541F86" w:rsidRPr="00F25FC7" w:rsidRDefault="00162ED2" w:rsidP="00541F86">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AF7A67">
      <w:pPr>
        <w:pStyle w:val="ListeParagraf"/>
        <w:widowControl w:val="0"/>
        <w:numPr>
          <w:ilvl w:val="0"/>
          <w:numId w:val="21"/>
        </w:numPr>
        <w:tabs>
          <w:tab w:val="left" w:pos="958"/>
        </w:tabs>
        <w:autoSpaceDE w:val="0"/>
        <w:autoSpaceDN w:val="0"/>
        <w:spacing w:before="131"/>
        <w:ind w:left="-142" w:right="-569" w:hanging="425"/>
        <w:jc w:val="both"/>
        <w:rPr>
          <w:rFonts w:eastAsia="Times New Roman"/>
          <w:sz w:val="24"/>
          <w:szCs w:val="24"/>
        </w:rPr>
      </w:pPr>
      <w:r w:rsidRPr="00F25FC7">
        <w:rPr>
          <w:rFonts w:eastAsia="Times New Roman"/>
          <w:sz w:val="24"/>
          <w:szCs w:val="24"/>
        </w:rPr>
        <w:t>Tüm çalışanlar ve ziyaretçiler maskeli olarak okul/kurumlara giriş yapmalıdır.</w:t>
      </w:r>
    </w:p>
    <w:p w:rsidR="00541F86" w:rsidRPr="00F25FC7" w:rsidRDefault="00541F86" w:rsidP="00AF7A67">
      <w:pPr>
        <w:pStyle w:val="ListeParagraf"/>
        <w:widowControl w:val="0"/>
        <w:numPr>
          <w:ilvl w:val="0"/>
          <w:numId w:val="21"/>
        </w:numPr>
        <w:tabs>
          <w:tab w:val="left" w:pos="958"/>
        </w:tabs>
        <w:autoSpaceDE w:val="0"/>
        <w:autoSpaceDN w:val="0"/>
        <w:spacing w:before="131"/>
        <w:ind w:left="-142" w:right="-569" w:hanging="425"/>
        <w:jc w:val="both"/>
        <w:rPr>
          <w:rFonts w:eastAsia="Times New Roman"/>
          <w:sz w:val="24"/>
          <w:szCs w:val="24"/>
        </w:rPr>
      </w:pPr>
      <w:r w:rsidRPr="00F25FC7">
        <w:rPr>
          <w:rFonts w:eastAsia="Times New Roman"/>
          <w:sz w:val="24"/>
          <w:szCs w:val="24"/>
        </w:rPr>
        <w:t xml:space="preserve">Tüm çalışan ve ziyaretçilerin vücut sıcaklığı ölçülmelidir. Bakanlık genelgesine uygun olarak </w:t>
      </w:r>
      <w:proofErr w:type="gramStart"/>
      <w:r w:rsidRPr="00F25FC7">
        <w:rPr>
          <w:rFonts w:eastAsia="Times New Roman"/>
          <w:sz w:val="24"/>
          <w:szCs w:val="24"/>
        </w:rPr>
        <w:t>37.5</w:t>
      </w:r>
      <w:proofErr w:type="gramEnd"/>
      <w:r w:rsidRPr="00F25FC7">
        <w:rPr>
          <w:rFonts w:eastAsia="Times New Roman"/>
          <w:sz w:val="24"/>
          <w:szCs w:val="24"/>
        </w:rPr>
        <w:t xml:space="preserve"> C ve üzeri ateşi tespit edilen çalışanların İşyerine girişi mümkün olmamalıdır.</w:t>
      </w:r>
    </w:p>
    <w:p w:rsidR="00541F86" w:rsidRPr="00F25FC7" w:rsidRDefault="00541F86" w:rsidP="00AF7A67">
      <w:pPr>
        <w:pStyle w:val="ListeParagraf"/>
        <w:widowControl w:val="0"/>
        <w:numPr>
          <w:ilvl w:val="0"/>
          <w:numId w:val="21"/>
        </w:numPr>
        <w:tabs>
          <w:tab w:val="left" w:pos="958"/>
        </w:tabs>
        <w:autoSpaceDE w:val="0"/>
        <w:autoSpaceDN w:val="0"/>
        <w:spacing w:before="131"/>
        <w:ind w:left="-142" w:right="-569" w:hanging="425"/>
        <w:jc w:val="both"/>
        <w:rPr>
          <w:rFonts w:eastAsia="Times New Roman"/>
          <w:sz w:val="24"/>
          <w:szCs w:val="24"/>
        </w:rPr>
      </w:pPr>
      <w:r w:rsidRPr="00F25FC7">
        <w:rPr>
          <w:rFonts w:eastAsia="Times New Roman"/>
          <w:sz w:val="24"/>
          <w:szCs w:val="24"/>
        </w:rPr>
        <w:t xml:space="preserve">Yüksek ateş tespiti halinde, karantina odasında veya belirlenmiş benzeri bir alanda </w:t>
      </w:r>
      <w:proofErr w:type="gramStart"/>
      <w:r w:rsidRPr="00F25FC7">
        <w:rPr>
          <w:rFonts w:eastAsia="Times New Roman"/>
          <w:sz w:val="24"/>
          <w:szCs w:val="24"/>
        </w:rPr>
        <w:t>izolasyon</w:t>
      </w:r>
      <w:proofErr w:type="gramEnd"/>
      <w:r w:rsidRPr="00F25FC7">
        <w:rPr>
          <w:rFonts w:eastAsia="Times New Roman"/>
          <w:sz w:val="24"/>
          <w:szCs w:val="24"/>
        </w:rPr>
        <w:t xml:space="preserve"> sağlanarak derhal 112 aranmalıdır.</w:t>
      </w:r>
    </w:p>
    <w:p w:rsidR="00541F86" w:rsidRPr="00F25FC7" w:rsidRDefault="00541F86" w:rsidP="00AF7A67">
      <w:pPr>
        <w:pStyle w:val="ListeParagraf"/>
        <w:numPr>
          <w:ilvl w:val="0"/>
          <w:numId w:val="21"/>
        </w:numPr>
        <w:ind w:left="-142" w:right="-569" w:hanging="425"/>
        <w:rPr>
          <w:rFonts w:eastAsia="Times New Roman"/>
          <w:sz w:val="24"/>
          <w:szCs w:val="24"/>
        </w:rPr>
      </w:pPr>
      <w:r w:rsidRPr="00F25FC7">
        <w:rPr>
          <w:rFonts w:eastAsia="Times New Roman"/>
          <w:sz w:val="24"/>
          <w:szCs w:val="24"/>
        </w:rPr>
        <w:t>Girişlerde el dezenfektanı kullanma imkânı sağlanmalı/ kullandırılmalıdır.</w:t>
      </w:r>
      <w:r w:rsidRPr="00F25FC7">
        <w:rPr>
          <w:sz w:val="24"/>
        </w:rPr>
        <w:t xml:space="preserve"> </w:t>
      </w:r>
      <w:r w:rsidRPr="00F25FC7">
        <w:rPr>
          <w:rFonts w:eastAsia="Times New Roman"/>
          <w:sz w:val="24"/>
          <w:szCs w:val="24"/>
        </w:rPr>
        <w:t xml:space="preserve">El </w:t>
      </w:r>
      <w:proofErr w:type="gramStart"/>
      <w:r w:rsidRPr="00F25FC7">
        <w:rPr>
          <w:rFonts w:eastAsia="Times New Roman"/>
          <w:sz w:val="24"/>
          <w:szCs w:val="24"/>
        </w:rPr>
        <w:t>hijyeni</w:t>
      </w:r>
      <w:proofErr w:type="gramEnd"/>
      <w:r w:rsidRPr="00F25FC7">
        <w:rPr>
          <w:rFonts w:eastAsia="Times New Roman"/>
          <w:sz w:val="24"/>
          <w:szCs w:val="24"/>
        </w:rPr>
        <w:t xml:space="preserve"> kurallarının uygulanması sağlanmalıdır.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 xml:space="preserve">Kuruluş içinde </w:t>
      </w:r>
      <w:proofErr w:type="gramStart"/>
      <w:r w:rsidRPr="00F25FC7">
        <w:rPr>
          <w:sz w:val="24"/>
          <w:szCs w:val="24"/>
        </w:rPr>
        <w:t>hijyen</w:t>
      </w:r>
      <w:proofErr w:type="gramEnd"/>
      <w:r w:rsidRPr="00F25FC7">
        <w:rPr>
          <w:sz w:val="24"/>
          <w:szCs w:val="24"/>
        </w:rPr>
        <w:t xml:space="preserve"> ve sanitasyon kaynaklı salgın hastalık için alınmış genel tedbirlere uygun hareket edilmesi sağlanmalıdır.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Fiziki mesafenin korunması konusunda gerekli tedbirler alınmalı ve uyarılar yapılmalıdır.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Uygun kişisel koruyucu donanım kullanması (maske takılması) sağlanmalı ve belli aralıklarla kontrol edilmelidir.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Uygun temizlik ve dezenfektasyon işlemlerinin yapılması sağlanmalıdır.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 xml:space="preserve">Solunum </w:t>
      </w:r>
      <w:proofErr w:type="gramStart"/>
      <w:r w:rsidRPr="00F25FC7">
        <w:rPr>
          <w:sz w:val="24"/>
          <w:szCs w:val="24"/>
        </w:rPr>
        <w:t>hijyeni</w:t>
      </w:r>
      <w:proofErr w:type="gramEnd"/>
      <w:r w:rsidRPr="00F25FC7">
        <w:rPr>
          <w:sz w:val="24"/>
          <w:szCs w:val="24"/>
        </w:rPr>
        <w:t xml:space="preserve"> ve öksürük/hapşırık adabına uyulması sağlanmalıdır.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Hapşırma, öksürme veya burun akıntısını silmek ve burnu temizlemek (sümkürmek) için tek kullanımlık mendil kullanılmalıdır. Mendil en yakın atık kumbarasına elle temas edilmeden (açılabilir-kapanabilir pedallı, sensörlü vb.) atılmalıdır.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 xml:space="preserve">Ziyaretçi </w:t>
      </w:r>
      <w:proofErr w:type="gramStart"/>
      <w:r w:rsidRPr="00F25FC7">
        <w:rPr>
          <w:sz w:val="24"/>
          <w:szCs w:val="24"/>
        </w:rPr>
        <w:t>prosedürünün</w:t>
      </w:r>
      <w:proofErr w:type="gramEnd"/>
      <w:r w:rsidRPr="00F25FC7">
        <w:rPr>
          <w:sz w:val="24"/>
          <w:szCs w:val="24"/>
        </w:rPr>
        <w:t xml:space="preserve"> uygulanması sağlanmalıdır.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İdareci, ö</w:t>
      </w:r>
      <w:r w:rsidRPr="00F25FC7">
        <w:rPr>
          <w:rFonts w:cs="Times New Roman"/>
          <w:sz w:val="24"/>
          <w:szCs w:val="24"/>
        </w:rPr>
        <w:t>ğ</w:t>
      </w:r>
      <w:r w:rsidRPr="00F25FC7">
        <w:rPr>
          <w:sz w:val="24"/>
          <w:szCs w:val="24"/>
        </w:rPr>
        <w:t>retmen, ö</w:t>
      </w:r>
      <w:r w:rsidRPr="00F25FC7">
        <w:rPr>
          <w:rFonts w:cs="Times New Roman"/>
          <w:sz w:val="24"/>
          <w:szCs w:val="24"/>
        </w:rPr>
        <w:t>ğ</w:t>
      </w:r>
      <w:r w:rsidRPr="00F25FC7">
        <w:rPr>
          <w:sz w:val="24"/>
          <w:szCs w:val="24"/>
        </w:rPr>
        <w:t>renci ve di</w:t>
      </w:r>
      <w:r w:rsidRPr="00F25FC7">
        <w:rPr>
          <w:rFonts w:cs="Times New Roman"/>
          <w:sz w:val="24"/>
          <w:szCs w:val="24"/>
        </w:rPr>
        <w:t>ğ</w:t>
      </w:r>
      <w:r w:rsidRPr="00F25FC7">
        <w:rPr>
          <w:sz w:val="24"/>
          <w:szCs w:val="24"/>
        </w:rPr>
        <w:t>er tüm personele salgın hastalıkların bulaşmasına yönelik eğitimleri sağlamalı ve katlım kayıtları muhafaza etmelidir.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Kapal</w:t>
      </w:r>
      <w:r w:rsidRPr="00F25FC7">
        <w:rPr>
          <w:rFonts w:cs="Times New Roman"/>
          <w:sz w:val="24"/>
          <w:szCs w:val="24"/>
        </w:rPr>
        <w:t>ı</w:t>
      </w:r>
      <w:r w:rsidRPr="00F25FC7">
        <w:rPr>
          <w:sz w:val="24"/>
          <w:szCs w:val="24"/>
        </w:rPr>
        <w:t xml:space="preserve"> ve aç</w:t>
      </w:r>
      <w:r w:rsidRPr="00F25FC7">
        <w:rPr>
          <w:rFonts w:cs="Times New Roman"/>
          <w:sz w:val="24"/>
          <w:szCs w:val="24"/>
        </w:rPr>
        <w:t>ı</w:t>
      </w:r>
      <w:r w:rsidRPr="00F25FC7">
        <w:rPr>
          <w:sz w:val="24"/>
          <w:szCs w:val="24"/>
        </w:rPr>
        <w:t>k alanlarda, at</w:t>
      </w:r>
      <w:r w:rsidRPr="00F25FC7">
        <w:rPr>
          <w:rFonts w:cs="Times New Roman"/>
          <w:sz w:val="24"/>
          <w:szCs w:val="24"/>
        </w:rPr>
        <w:t>ı</w:t>
      </w:r>
      <w:r w:rsidRPr="00F25FC7">
        <w:rPr>
          <w:sz w:val="24"/>
          <w:szCs w:val="24"/>
        </w:rPr>
        <w:t>klar</w:t>
      </w:r>
      <w:r w:rsidRPr="00F25FC7">
        <w:rPr>
          <w:rFonts w:cs="Times New Roman"/>
          <w:sz w:val="24"/>
          <w:szCs w:val="24"/>
        </w:rPr>
        <w:t>ı</w:t>
      </w:r>
      <w:r w:rsidRPr="00F25FC7">
        <w:rPr>
          <w:sz w:val="24"/>
          <w:szCs w:val="24"/>
        </w:rPr>
        <w:t>n bertaraf edilmesi için yetkili kurumların ve yerel otoritelerin talimatlarına uyulmalıdır. Tıbbi atıkların değerlendirilmesinde ilgili yönetmelikler çerçevesinde hareket edilmelidir.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Merkezi havalandırma sistemi varsa içeriden alınan havanın tekrar dolaşıma verilmesi %100 dış havanın emilerek şartlandırılması yöntemi seçilmelidir.</w:t>
      </w:r>
    </w:p>
    <w:p w:rsidR="00541F86" w:rsidRPr="00F25FC7" w:rsidRDefault="00541F86" w:rsidP="00AF7A67">
      <w:pPr>
        <w:pStyle w:val="ListeParagraf"/>
        <w:numPr>
          <w:ilvl w:val="0"/>
          <w:numId w:val="21"/>
        </w:numPr>
        <w:autoSpaceDE w:val="0"/>
        <w:autoSpaceDN w:val="0"/>
        <w:adjustRightInd w:val="0"/>
        <w:ind w:left="-142" w:right="-569" w:hanging="425"/>
        <w:jc w:val="both"/>
        <w:rPr>
          <w:sz w:val="24"/>
          <w:szCs w:val="24"/>
        </w:rPr>
      </w:pPr>
      <w:r w:rsidRPr="00F25FC7">
        <w:rPr>
          <w:sz w:val="24"/>
          <w:szCs w:val="24"/>
        </w:rPr>
        <w:t>Asansör varsa kullanıcı sayısı girişinde belirtilmeli, içinde öksürük/hapşırık adabına uyulması, mümkünse konuşulmamasını sağlanmalı, içinde durulması gereken yerler belirlenmelidir.</w:t>
      </w:r>
    </w:p>
    <w:p w:rsidR="00541F86" w:rsidRPr="00F25FC7" w:rsidRDefault="00AF7A67" w:rsidP="00AF7A67">
      <w:pPr>
        <w:pStyle w:val="ListeParagraf"/>
        <w:widowControl w:val="0"/>
        <w:numPr>
          <w:ilvl w:val="0"/>
          <w:numId w:val="21"/>
        </w:numPr>
        <w:tabs>
          <w:tab w:val="left" w:pos="958"/>
        </w:tabs>
        <w:autoSpaceDE w:val="0"/>
        <w:autoSpaceDN w:val="0"/>
        <w:spacing w:before="117" w:line="256" w:lineRule="auto"/>
        <w:ind w:left="-142" w:right="-569" w:hanging="425"/>
        <w:jc w:val="both"/>
        <w:rPr>
          <w:rFonts w:eastAsia="Times New Roman"/>
          <w:sz w:val="24"/>
          <w:szCs w:val="24"/>
        </w:rPr>
      </w:pPr>
      <w:r w:rsidRPr="00F25FC7">
        <w:rPr>
          <w:rFonts w:eastAsia="Times New Roman"/>
          <w:sz w:val="24"/>
          <w:szCs w:val="24"/>
        </w:rPr>
        <w:t>Mümkünse</w:t>
      </w:r>
      <w:r w:rsidRPr="00F25FC7">
        <w:rPr>
          <w:rFonts w:eastAsia="Times New Roman"/>
          <w:spacing w:val="-17"/>
          <w:sz w:val="24"/>
          <w:szCs w:val="24"/>
        </w:rPr>
        <w:t xml:space="preserve"> ara</w:t>
      </w:r>
      <w:r w:rsidR="00541F86" w:rsidRPr="00F25FC7">
        <w:rPr>
          <w:rFonts w:eastAsia="Times New Roman"/>
          <w:sz w:val="24"/>
          <w:szCs w:val="24"/>
        </w:rPr>
        <w:t xml:space="preserve"> dinlenmelerde,</w:t>
      </w:r>
      <w:r w:rsidR="00541F86" w:rsidRPr="00F25FC7">
        <w:rPr>
          <w:rFonts w:eastAsia="Times New Roman"/>
          <w:spacing w:val="-11"/>
          <w:sz w:val="24"/>
          <w:szCs w:val="24"/>
        </w:rPr>
        <w:t xml:space="preserve"> </w:t>
      </w:r>
      <w:r w:rsidR="00541F86" w:rsidRPr="00F25FC7">
        <w:rPr>
          <w:rFonts w:eastAsia="Times New Roman"/>
          <w:sz w:val="24"/>
          <w:szCs w:val="24"/>
        </w:rPr>
        <w:t>mümkün</w:t>
      </w:r>
      <w:r w:rsidR="00541F86" w:rsidRPr="00F25FC7">
        <w:rPr>
          <w:rFonts w:eastAsia="Times New Roman"/>
          <w:spacing w:val="-14"/>
          <w:sz w:val="24"/>
          <w:szCs w:val="24"/>
        </w:rPr>
        <w:t xml:space="preserve"> </w:t>
      </w:r>
      <w:r w:rsidR="00541F86" w:rsidRPr="00F25FC7">
        <w:rPr>
          <w:rFonts w:eastAsia="Times New Roman"/>
          <w:sz w:val="24"/>
          <w:szCs w:val="24"/>
        </w:rPr>
        <w:t>değilse</w:t>
      </w:r>
      <w:r w:rsidR="00541F86" w:rsidRPr="00F25FC7">
        <w:rPr>
          <w:rFonts w:eastAsia="Times New Roman"/>
          <w:spacing w:val="-13"/>
          <w:sz w:val="24"/>
          <w:szCs w:val="24"/>
        </w:rPr>
        <w:t xml:space="preserve"> </w:t>
      </w:r>
      <w:r w:rsidR="00541F86" w:rsidRPr="00F25FC7">
        <w:rPr>
          <w:rFonts w:eastAsia="Times New Roman"/>
          <w:sz w:val="24"/>
          <w:szCs w:val="24"/>
        </w:rPr>
        <w:t>hafta</w:t>
      </w:r>
      <w:r w:rsidR="00541F86" w:rsidRPr="00F25FC7">
        <w:rPr>
          <w:rFonts w:eastAsia="Times New Roman"/>
          <w:spacing w:val="-15"/>
          <w:sz w:val="24"/>
          <w:szCs w:val="24"/>
        </w:rPr>
        <w:t xml:space="preserve"> </w:t>
      </w:r>
      <w:r w:rsidR="00541F86" w:rsidRPr="00F25FC7">
        <w:rPr>
          <w:rFonts w:eastAsia="Times New Roman"/>
          <w:sz w:val="24"/>
          <w:szCs w:val="24"/>
        </w:rPr>
        <w:t>sonları</w:t>
      </w:r>
      <w:r w:rsidR="00541F86" w:rsidRPr="00F25FC7">
        <w:rPr>
          <w:rFonts w:eastAsia="Times New Roman"/>
          <w:spacing w:val="-13"/>
          <w:sz w:val="24"/>
          <w:szCs w:val="24"/>
        </w:rPr>
        <w:t xml:space="preserve"> </w:t>
      </w:r>
      <w:r w:rsidR="00541F86" w:rsidRPr="00F25FC7">
        <w:rPr>
          <w:rFonts w:eastAsia="Times New Roman"/>
          <w:sz w:val="24"/>
          <w:szCs w:val="24"/>
        </w:rPr>
        <w:t>çalışma</w:t>
      </w:r>
      <w:r w:rsidR="00541F86" w:rsidRPr="00F25FC7">
        <w:rPr>
          <w:rFonts w:eastAsia="Times New Roman"/>
          <w:spacing w:val="-14"/>
          <w:sz w:val="24"/>
          <w:szCs w:val="24"/>
        </w:rPr>
        <w:t xml:space="preserve"> </w:t>
      </w:r>
      <w:r w:rsidR="00541F86" w:rsidRPr="00F25FC7">
        <w:rPr>
          <w:rFonts w:eastAsia="Times New Roman"/>
          <w:sz w:val="24"/>
          <w:szCs w:val="24"/>
        </w:rPr>
        <w:t>olmadığı</w:t>
      </w:r>
      <w:r w:rsidR="00541F86" w:rsidRPr="00F25FC7">
        <w:rPr>
          <w:rFonts w:eastAsia="Times New Roman"/>
          <w:spacing w:val="-14"/>
          <w:sz w:val="24"/>
          <w:szCs w:val="24"/>
        </w:rPr>
        <w:t xml:space="preserve"> </w:t>
      </w:r>
      <w:r w:rsidR="00541F86" w:rsidRPr="00F25FC7">
        <w:rPr>
          <w:rFonts w:eastAsia="Times New Roman"/>
          <w:sz w:val="24"/>
          <w:szCs w:val="24"/>
        </w:rPr>
        <w:t>zamanlarda</w:t>
      </w:r>
      <w:r w:rsidR="00541F86" w:rsidRPr="00F25FC7">
        <w:rPr>
          <w:rFonts w:eastAsia="Times New Roman"/>
          <w:spacing w:val="-1"/>
          <w:sz w:val="24"/>
          <w:szCs w:val="24"/>
        </w:rPr>
        <w:t xml:space="preserve"> </w:t>
      </w:r>
      <w:r w:rsidR="00541F86" w:rsidRPr="00F25FC7">
        <w:rPr>
          <w:rFonts w:eastAsia="Times New Roman"/>
          <w:sz w:val="24"/>
          <w:szCs w:val="24"/>
        </w:rPr>
        <w:t xml:space="preserve">tüm alanlar </w:t>
      </w:r>
      <w:proofErr w:type="gramStart"/>
      <w:r w:rsidR="00541F86" w:rsidRPr="00F25FC7">
        <w:rPr>
          <w:rFonts w:eastAsia="Times New Roman"/>
          <w:sz w:val="24"/>
          <w:szCs w:val="24"/>
        </w:rPr>
        <w:t>dezenfekte</w:t>
      </w:r>
      <w:proofErr w:type="gramEnd"/>
      <w:r w:rsidR="00541F86" w:rsidRPr="00F25FC7">
        <w:rPr>
          <w:rFonts w:eastAsia="Times New Roman"/>
          <w:sz w:val="24"/>
          <w:szCs w:val="24"/>
        </w:rPr>
        <w:t xml:space="preserve"> edilmelidir.</w:t>
      </w:r>
    </w:p>
    <w:p w:rsidR="00541F86" w:rsidRPr="00AF7A67" w:rsidRDefault="00541F86" w:rsidP="00AF7A67">
      <w:pPr>
        <w:pStyle w:val="ListeParagraf"/>
        <w:widowControl w:val="0"/>
        <w:numPr>
          <w:ilvl w:val="0"/>
          <w:numId w:val="21"/>
        </w:numPr>
        <w:tabs>
          <w:tab w:val="left" w:pos="958"/>
        </w:tabs>
        <w:autoSpaceDE w:val="0"/>
        <w:autoSpaceDN w:val="0"/>
        <w:spacing w:before="110"/>
        <w:ind w:left="-142" w:right="-569" w:hanging="425"/>
        <w:jc w:val="both"/>
        <w:rPr>
          <w:rFonts w:eastAsia="Times New Roman"/>
          <w:sz w:val="24"/>
          <w:szCs w:val="24"/>
        </w:rPr>
      </w:pPr>
      <w:r w:rsidRPr="00F25FC7">
        <w:rPr>
          <w:rFonts w:eastAsia="Times New Roman"/>
          <w:sz w:val="24"/>
          <w:szCs w:val="24"/>
        </w:rPr>
        <w:t>İş okul kıyafetlerinin sıklıkla temizlenmesi virüs k</w:t>
      </w:r>
      <w:r w:rsidR="00AF7A67">
        <w:rPr>
          <w:rFonts w:eastAsia="Times New Roman"/>
          <w:sz w:val="24"/>
          <w:szCs w:val="24"/>
        </w:rPr>
        <w:t>oruması için önem taşımaktadır,</w:t>
      </w:r>
      <w:r w:rsidR="00AF7A67" w:rsidRPr="00AF7A67">
        <w:rPr>
          <w:rFonts w:eastAsia="Times New Roman"/>
          <w:sz w:val="24"/>
          <w:szCs w:val="24"/>
        </w:rPr>
        <w:t xml:space="preserve"> </w:t>
      </w:r>
      <w:r w:rsidRPr="00AF7A67">
        <w:rPr>
          <w:rFonts w:eastAsia="Times New Roman"/>
          <w:sz w:val="24"/>
          <w:szCs w:val="24"/>
        </w:rPr>
        <w:t>mümkün</w:t>
      </w:r>
      <w:r w:rsidRPr="00AF7A67">
        <w:rPr>
          <w:rFonts w:eastAsia="Times New Roman"/>
          <w:spacing w:val="6"/>
          <w:sz w:val="24"/>
          <w:szCs w:val="24"/>
        </w:rPr>
        <w:t xml:space="preserve"> </w:t>
      </w:r>
      <w:r w:rsidRPr="00AF7A67">
        <w:rPr>
          <w:rFonts w:eastAsia="Times New Roman"/>
          <w:sz w:val="24"/>
          <w:szCs w:val="24"/>
        </w:rPr>
        <w:t>olan</w:t>
      </w:r>
      <w:r w:rsidRPr="00AF7A67">
        <w:rPr>
          <w:rFonts w:eastAsia="Times New Roman"/>
          <w:spacing w:val="-24"/>
          <w:sz w:val="24"/>
          <w:szCs w:val="24"/>
        </w:rPr>
        <w:t xml:space="preserve"> </w:t>
      </w:r>
      <w:r w:rsidRPr="00AF7A67">
        <w:rPr>
          <w:rFonts w:eastAsia="Times New Roman"/>
          <w:sz w:val="24"/>
          <w:szCs w:val="24"/>
        </w:rPr>
        <w:t>her</w:t>
      </w:r>
      <w:r w:rsidRPr="00AF7A67">
        <w:rPr>
          <w:rFonts w:eastAsia="Times New Roman"/>
          <w:spacing w:val="-32"/>
          <w:sz w:val="24"/>
          <w:szCs w:val="24"/>
        </w:rPr>
        <w:t xml:space="preserve"> </w:t>
      </w:r>
      <w:r w:rsidRPr="00AF7A67">
        <w:rPr>
          <w:rFonts w:eastAsia="Times New Roman"/>
          <w:sz w:val="24"/>
          <w:szCs w:val="24"/>
        </w:rPr>
        <w:t>fırsatta</w:t>
      </w:r>
      <w:r w:rsidRPr="00AF7A67">
        <w:rPr>
          <w:rFonts w:eastAsia="Times New Roman"/>
          <w:spacing w:val="-27"/>
          <w:sz w:val="24"/>
          <w:szCs w:val="24"/>
        </w:rPr>
        <w:t xml:space="preserve"> </w:t>
      </w:r>
      <w:r w:rsidRPr="00AF7A67">
        <w:rPr>
          <w:rFonts w:eastAsia="Times New Roman"/>
          <w:sz w:val="24"/>
          <w:szCs w:val="24"/>
        </w:rPr>
        <w:t>60°-</w:t>
      </w:r>
      <w:r w:rsidRPr="00AF7A67">
        <w:rPr>
          <w:rFonts w:eastAsia="Times New Roman"/>
          <w:spacing w:val="-20"/>
          <w:sz w:val="24"/>
          <w:szCs w:val="24"/>
        </w:rPr>
        <w:t xml:space="preserve"> </w:t>
      </w:r>
      <w:r w:rsidRPr="00AF7A67">
        <w:rPr>
          <w:rFonts w:eastAsia="Times New Roman"/>
          <w:sz w:val="24"/>
          <w:szCs w:val="24"/>
        </w:rPr>
        <w:t>90°</w:t>
      </w:r>
      <w:r w:rsidRPr="00AF7A67">
        <w:rPr>
          <w:rFonts w:eastAsia="Times New Roman"/>
          <w:spacing w:val="-29"/>
          <w:sz w:val="24"/>
          <w:szCs w:val="24"/>
        </w:rPr>
        <w:t xml:space="preserve"> </w:t>
      </w:r>
      <w:r w:rsidRPr="00AF7A67">
        <w:rPr>
          <w:rFonts w:eastAsia="Times New Roman"/>
          <w:sz w:val="24"/>
          <w:szCs w:val="24"/>
        </w:rPr>
        <w:t>sıcaklıkta</w:t>
      </w:r>
      <w:r w:rsidRPr="00AF7A67">
        <w:rPr>
          <w:rFonts w:eastAsia="Times New Roman"/>
          <w:spacing w:val="-30"/>
          <w:sz w:val="24"/>
          <w:szCs w:val="24"/>
        </w:rPr>
        <w:t xml:space="preserve"> </w:t>
      </w:r>
      <w:r w:rsidRPr="00AF7A67">
        <w:rPr>
          <w:rFonts w:eastAsia="Times New Roman"/>
          <w:spacing w:val="2"/>
          <w:sz w:val="24"/>
          <w:szCs w:val="24"/>
        </w:rPr>
        <w:t>deterjan ile</w:t>
      </w:r>
      <w:r w:rsidRPr="00AF7A67">
        <w:rPr>
          <w:rFonts w:eastAsia="Times New Roman"/>
          <w:spacing w:val="-28"/>
          <w:sz w:val="24"/>
          <w:szCs w:val="24"/>
        </w:rPr>
        <w:t xml:space="preserve"> </w:t>
      </w:r>
      <w:r w:rsidRPr="00AF7A67">
        <w:rPr>
          <w:rFonts w:eastAsia="Times New Roman"/>
          <w:sz w:val="24"/>
          <w:szCs w:val="24"/>
        </w:rPr>
        <w:t>yıkanmalıdır.</w:t>
      </w:r>
    </w:p>
    <w:p w:rsidR="00541F86" w:rsidRPr="00F25FC7" w:rsidRDefault="00541F86" w:rsidP="00AF7A67">
      <w:pPr>
        <w:pStyle w:val="ListeParagraf"/>
        <w:widowControl w:val="0"/>
        <w:numPr>
          <w:ilvl w:val="0"/>
          <w:numId w:val="21"/>
        </w:numPr>
        <w:tabs>
          <w:tab w:val="left" w:pos="958"/>
        </w:tabs>
        <w:autoSpaceDE w:val="0"/>
        <w:autoSpaceDN w:val="0"/>
        <w:spacing w:before="102" w:line="244" w:lineRule="auto"/>
        <w:ind w:left="-142" w:right="-569" w:hanging="425"/>
        <w:jc w:val="both"/>
        <w:rPr>
          <w:rFonts w:eastAsia="Times New Roman"/>
          <w:sz w:val="24"/>
          <w:szCs w:val="24"/>
        </w:rPr>
      </w:pPr>
      <w:r w:rsidRPr="00F25FC7">
        <w:rPr>
          <w:rFonts w:eastAsia="Times New Roman"/>
          <w:sz w:val="24"/>
          <w:szCs w:val="24"/>
        </w:rPr>
        <w:t>Kullanılan</w:t>
      </w:r>
      <w:r w:rsidRPr="00F25FC7">
        <w:rPr>
          <w:rFonts w:eastAsia="Times New Roman"/>
          <w:spacing w:val="-22"/>
          <w:sz w:val="24"/>
          <w:szCs w:val="24"/>
        </w:rPr>
        <w:t xml:space="preserve"> </w:t>
      </w:r>
      <w:r w:rsidRPr="00F25FC7">
        <w:rPr>
          <w:rFonts w:eastAsia="Times New Roman"/>
          <w:sz w:val="24"/>
          <w:szCs w:val="24"/>
        </w:rPr>
        <w:t>su</w:t>
      </w:r>
      <w:r w:rsidRPr="00F25FC7">
        <w:rPr>
          <w:rFonts w:eastAsia="Times New Roman"/>
          <w:spacing w:val="-22"/>
          <w:sz w:val="24"/>
          <w:szCs w:val="24"/>
        </w:rPr>
        <w:t xml:space="preserve"> </w:t>
      </w:r>
      <w:r w:rsidRPr="00F25FC7">
        <w:rPr>
          <w:rFonts w:eastAsia="Times New Roman"/>
          <w:sz w:val="24"/>
          <w:szCs w:val="24"/>
        </w:rPr>
        <w:t>sebillerinin</w:t>
      </w:r>
      <w:r w:rsidRPr="00F25FC7">
        <w:rPr>
          <w:rFonts w:eastAsia="Times New Roman"/>
          <w:spacing w:val="-16"/>
          <w:sz w:val="24"/>
          <w:szCs w:val="24"/>
        </w:rPr>
        <w:t xml:space="preserve"> </w:t>
      </w:r>
      <w:r w:rsidRPr="00F25FC7">
        <w:rPr>
          <w:rFonts w:eastAsia="Times New Roman"/>
          <w:sz w:val="24"/>
          <w:szCs w:val="24"/>
        </w:rPr>
        <w:t>dezenfeksiyon</w:t>
      </w:r>
      <w:r w:rsidRPr="00F25FC7">
        <w:rPr>
          <w:rFonts w:eastAsia="Times New Roman"/>
          <w:spacing w:val="-22"/>
          <w:sz w:val="24"/>
          <w:szCs w:val="24"/>
        </w:rPr>
        <w:t xml:space="preserve"> </w:t>
      </w:r>
      <w:r w:rsidRPr="00F25FC7">
        <w:rPr>
          <w:rFonts w:eastAsia="Times New Roman"/>
          <w:sz w:val="24"/>
          <w:szCs w:val="24"/>
        </w:rPr>
        <w:t>aralığı</w:t>
      </w:r>
      <w:r w:rsidRPr="00F25FC7">
        <w:rPr>
          <w:rFonts w:eastAsia="Times New Roman"/>
          <w:spacing w:val="-21"/>
          <w:sz w:val="24"/>
          <w:szCs w:val="24"/>
        </w:rPr>
        <w:t xml:space="preserve"> </w:t>
      </w:r>
      <w:r w:rsidRPr="00F25FC7">
        <w:rPr>
          <w:rFonts w:eastAsia="Times New Roman"/>
          <w:sz w:val="24"/>
          <w:szCs w:val="24"/>
        </w:rPr>
        <w:t>artırılmalı,</w:t>
      </w:r>
      <w:r w:rsidRPr="00F25FC7">
        <w:rPr>
          <w:rFonts w:eastAsia="Times New Roman"/>
          <w:spacing w:val="-20"/>
          <w:sz w:val="24"/>
          <w:szCs w:val="24"/>
        </w:rPr>
        <w:t xml:space="preserve"> </w:t>
      </w:r>
      <w:r w:rsidRPr="00F25FC7">
        <w:rPr>
          <w:rFonts w:eastAsia="Times New Roman"/>
          <w:sz w:val="24"/>
          <w:szCs w:val="24"/>
        </w:rPr>
        <w:t>tek</w:t>
      </w:r>
      <w:r w:rsidRPr="00F25FC7">
        <w:rPr>
          <w:rFonts w:eastAsia="Times New Roman"/>
          <w:spacing w:val="-22"/>
          <w:sz w:val="24"/>
          <w:szCs w:val="24"/>
        </w:rPr>
        <w:t xml:space="preserve"> </w:t>
      </w:r>
      <w:r w:rsidRPr="00F25FC7">
        <w:rPr>
          <w:rFonts w:eastAsia="Times New Roman"/>
          <w:sz w:val="24"/>
          <w:szCs w:val="24"/>
        </w:rPr>
        <w:t>kullanımlık</w:t>
      </w:r>
      <w:r w:rsidRPr="00F25FC7">
        <w:rPr>
          <w:rFonts w:eastAsia="Times New Roman"/>
          <w:spacing w:val="-18"/>
          <w:sz w:val="24"/>
          <w:szCs w:val="24"/>
        </w:rPr>
        <w:t xml:space="preserve"> </w:t>
      </w:r>
      <w:r w:rsidRPr="00F25FC7">
        <w:rPr>
          <w:rFonts w:eastAsia="Times New Roman"/>
          <w:sz w:val="24"/>
          <w:szCs w:val="24"/>
        </w:rPr>
        <w:t>su kapları</w:t>
      </w:r>
      <w:r w:rsidRPr="00F25FC7">
        <w:rPr>
          <w:rFonts w:eastAsia="Times New Roman"/>
          <w:spacing w:val="-18"/>
          <w:sz w:val="24"/>
          <w:szCs w:val="24"/>
        </w:rPr>
        <w:t xml:space="preserve"> </w:t>
      </w:r>
      <w:r w:rsidRPr="00F25FC7">
        <w:rPr>
          <w:rFonts w:eastAsia="Times New Roman"/>
          <w:sz w:val="24"/>
          <w:szCs w:val="24"/>
        </w:rPr>
        <w:t>veya</w:t>
      </w:r>
      <w:r w:rsidRPr="00F25FC7">
        <w:rPr>
          <w:rFonts w:eastAsia="Times New Roman"/>
          <w:spacing w:val="-18"/>
          <w:sz w:val="24"/>
          <w:szCs w:val="24"/>
        </w:rPr>
        <w:t xml:space="preserve"> </w:t>
      </w:r>
      <w:r w:rsidRPr="00F25FC7">
        <w:rPr>
          <w:rFonts w:eastAsia="Times New Roman"/>
          <w:sz w:val="24"/>
          <w:szCs w:val="24"/>
        </w:rPr>
        <w:t>bireysel</w:t>
      </w:r>
      <w:r w:rsidRPr="00F25FC7">
        <w:rPr>
          <w:rFonts w:eastAsia="Times New Roman"/>
          <w:spacing w:val="-16"/>
          <w:sz w:val="24"/>
          <w:szCs w:val="24"/>
        </w:rPr>
        <w:t xml:space="preserve"> </w:t>
      </w:r>
      <w:r w:rsidRPr="00F25FC7">
        <w:rPr>
          <w:rFonts w:eastAsia="Times New Roman"/>
          <w:sz w:val="24"/>
          <w:szCs w:val="24"/>
        </w:rPr>
        <w:t>su</w:t>
      </w:r>
      <w:r w:rsidRPr="00F25FC7">
        <w:rPr>
          <w:rFonts w:eastAsia="Times New Roman"/>
          <w:spacing w:val="-17"/>
          <w:sz w:val="24"/>
          <w:szCs w:val="24"/>
        </w:rPr>
        <w:t xml:space="preserve"> </w:t>
      </w:r>
      <w:r w:rsidRPr="00F25FC7">
        <w:rPr>
          <w:rFonts w:eastAsia="Times New Roman"/>
          <w:sz w:val="24"/>
          <w:szCs w:val="24"/>
        </w:rPr>
        <w:t>mataraları</w:t>
      </w:r>
      <w:r w:rsidRPr="00F25FC7">
        <w:rPr>
          <w:rFonts w:eastAsia="Times New Roman"/>
          <w:spacing w:val="-22"/>
          <w:sz w:val="24"/>
          <w:szCs w:val="24"/>
        </w:rPr>
        <w:t xml:space="preserve"> </w:t>
      </w:r>
      <w:r w:rsidRPr="00F25FC7">
        <w:rPr>
          <w:rFonts w:eastAsia="Times New Roman"/>
          <w:sz w:val="24"/>
          <w:szCs w:val="24"/>
        </w:rPr>
        <w:t>ile</w:t>
      </w:r>
      <w:r w:rsidRPr="00F25FC7">
        <w:rPr>
          <w:rFonts w:eastAsia="Times New Roman"/>
          <w:spacing w:val="-21"/>
          <w:sz w:val="24"/>
          <w:szCs w:val="24"/>
        </w:rPr>
        <w:t xml:space="preserve"> </w:t>
      </w:r>
      <w:r w:rsidRPr="00F25FC7">
        <w:rPr>
          <w:rFonts w:eastAsia="Times New Roman"/>
          <w:sz w:val="24"/>
          <w:szCs w:val="24"/>
        </w:rPr>
        <w:t>kullanılmalıdır.</w:t>
      </w:r>
    </w:p>
    <w:p w:rsidR="00541F86" w:rsidRPr="00F25FC7" w:rsidRDefault="00541F86" w:rsidP="00AF7A67">
      <w:pPr>
        <w:pStyle w:val="ListeParagraf"/>
        <w:widowControl w:val="0"/>
        <w:numPr>
          <w:ilvl w:val="0"/>
          <w:numId w:val="21"/>
        </w:numPr>
        <w:tabs>
          <w:tab w:val="left" w:pos="958"/>
        </w:tabs>
        <w:autoSpaceDE w:val="0"/>
        <w:autoSpaceDN w:val="0"/>
        <w:spacing w:before="129"/>
        <w:ind w:left="-142" w:right="-569" w:hanging="425"/>
        <w:jc w:val="both"/>
        <w:rPr>
          <w:rFonts w:eastAsia="Times New Roman"/>
          <w:sz w:val="24"/>
          <w:szCs w:val="24"/>
        </w:rPr>
      </w:pPr>
      <w:proofErr w:type="spellStart"/>
      <w:r w:rsidRPr="00F25FC7">
        <w:rPr>
          <w:rFonts w:eastAsia="Times New Roman"/>
          <w:sz w:val="24"/>
          <w:szCs w:val="24"/>
        </w:rPr>
        <w:t>WC’lerde</w:t>
      </w:r>
      <w:proofErr w:type="spellEnd"/>
      <w:r w:rsidRPr="00F25FC7">
        <w:rPr>
          <w:rFonts w:eastAsia="Times New Roman"/>
          <w:spacing w:val="-27"/>
          <w:sz w:val="24"/>
          <w:szCs w:val="24"/>
        </w:rPr>
        <w:t xml:space="preserve"> </w:t>
      </w:r>
      <w:r w:rsidRPr="00F25FC7">
        <w:rPr>
          <w:rFonts w:eastAsia="Times New Roman"/>
          <w:sz w:val="24"/>
          <w:szCs w:val="24"/>
        </w:rPr>
        <w:t>tüm</w:t>
      </w:r>
      <w:r w:rsidRPr="00F25FC7">
        <w:rPr>
          <w:rFonts w:eastAsia="Times New Roman"/>
          <w:spacing w:val="-27"/>
          <w:sz w:val="24"/>
          <w:szCs w:val="24"/>
        </w:rPr>
        <w:t xml:space="preserve"> </w:t>
      </w:r>
      <w:r w:rsidRPr="00F25FC7">
        <w:rPr>
          <w:rFonts w:eastAsia="Times New Roman"/>
          <w:sz w:val="24"/>
          <w:szCs w:val="24"/>
        </w:rPr>
        <w:t>manuel musluklar</w:t>
      </w:r>
      <w:r w:rsidRPr="00F25FC7">
        <w:rPr>
          <w:rFonts w:eastAsia="Times New Roman"/>
          <w:spacing w:val="-20"/>
          <w:sz w:val="24"/>
          <w:szCs w:val="24"/>
        </w:rPr>
        <w:t xml:space="preserve"> </w:t>
      </w:r>
      <w:r w:rsidRPr="00F25FC7">
        <w:rPr>
          <w:rFonts w:eastAsia="Times New Roman"/>
          <w:sz w:val="24"/>
          <w:szCs w:val="24"/>
        </w:rPr>
        <w:t>fotoselli</w:t>
      </w:r>
      <w:r w:rsidRPr="00F25FC7">
        <w:rPr>
          <w:rFonts w:eastAsia="Times New Roman"/>
          <w:spacing w:val="-24"/>
          <w:sz w:val="24"/>
          <w:szCs w:val="24"/>
        </w:rPr>
        <w:t xml:space="preserve"> </w:t>
      </w:r>
      <w:r w:rsidRPr="00F25FC7">
        <w:rPr>
          <w:rFonts w:eastAsia="Times New Roman"/>
          <w:sz w:val="24"/>
          <w:szCs w:val="24"/>
        </w:rPr>
        <w:t>hale</w:t>
      </w:r>
      <w:r w:rsidRPr="00F25FC7">
        <w:rPr>
          <w:rFonts w:eastAsia="Times New Roman"/>
          <w:spacing w:val="-28"/>
          <w:sz w:val="24"/>
          <w:szCs w:val="24"/>
        </w:rPr>
        <w:t xml:space="preserve"> </w:t>
      </w:r>
      <w:r w:rsidRPr="00F25FC7">
        <w:rPr>
          <w:rFonts w:eastAsia="Times New Roman"/>
          <w:sz w:val="24"/>
          <w:szCs w:val="24"/>
        </w:rPr>
        <w:t>getirilmelidir.</w:t>
      </w:r>
    </w:p>
    <w:p w:rsidR="00541F86" w:rsidRPr="00F25FC7" w:rsidRDefault="00541F86" w:rsidP="00AF7A67">
      <w:pPr>
        <w:pStyle w:val="ListeParagraf"/>
        <w:widowControl w:val="0"/>
        <w:numPr>
          <w:ilvl w:val="0"/>
          <w:numId w:val="21"/>
        </w:numPr>
        <w:tabs>
          <w:tab w:val="left" w:pos="958"/>
        </w:tabs>
        <w:autoSpaceDE w:val="0"/>
        <w:autoSpaceDN w:val="0"/>
        <w:spacing w:before="128"/>
        <w:ind w:left="-142" w:right="-569" w:hanging="425"/>
        <w:jc w:val="both"/>
        <w:rPr>
          <w:rFonts w:eastAsia="Times New Roman"/>
          <w:color w:val="000000" w:themeColor="text1"/>
          <w:sz w:val="24"/>
          <w:szCs w:val="24"/>
        </w:rPr>
      </w:pPr>
      <w:r w:rsidRPr="00F25FC7">
        <w:rPr>
          <w:rFonts w:eastAsia="Times New Roman"/>
          <w:color w:val="000000" w:themeColor="text1"/>
          <w:sz w:val="24"/>
          <w:szCs w:val="24"/>
        </w:rPr>
        <w:t xml:space="preserve">Atölye havalandırmaları ile taze hava girişinin artırılması </w:t>
      </w:r>
      <w:proofErr w:type="gramStart"/>
      <w:r w:rsidRPr="00F25FC7">
        <w:rPr>
          <w:rFonts w:eastAsia="Times New Roman"/>
          <w:color w:val="000000" w:themeColor="text1"/>
          <w:sz w:val="24"/>
          <w:szCs w:val="24"/>
        </w:rPr>
        <w:t>optimizasyonu</w:t>
      </w:r>
      <w:proofErr w:type="gramEnd"/>
      <w:r w:rsidRPr="00F25FC7">
        <w:rPr>
          <w:rFonts w:eastAsia="Times New Roman"/>
          <w:color w:val="000000" w:themeColor="text1"/>
          <w:sz w:val="24"/>
          <w:szCs w:val="24"/>
        </w:rPr>
        <w:t xml:space="preserve"> sağlanmalıdır.</w:t>
      </w:r>
    </w:p>
    <w:p w:rsidR="00541F86" w:rsidRDefault="00541F86" w:rsidP="00AF7A67">
      <w:pPr>
        <w:pStyle w:val="ListeParagraf"/>
        <w:widowControl w:val="0"/>
        <w:numPr>
          <w:ilvl w:val="0"/>
          <w:numId w:val="21"/>
        </w:numPr>
        <w:tabs>
          <w:tab w:val="left" w:pos="958"/>
        </w:tabs>
        <w:autoSpaceDE w:val="0"/>
        <w:autoSpaceDN w:val="0"/>
        <w:spacing w:before="131"/>
        <w:ind w:left="-142" w:right="-569" w:hanging="425"/>
        <w:jc w:val="both"/>
        <w:rPr>
          <w:rFonts w:eastAsia="Times New Roman"/>
          <w:sz w:val="24"/>
          <w:szCs w:val="24"/>
        </w:rPr>
      </w:pPr>
      <w:r w:rsidRPr="00F25FC7">
        <w:rPr>
          <w:rFonts w:eastAsia="Times New Roman"/>
          <w:sz w:val="24"/>
          <w:szCs w:val="24"/>
        </w:rPr>
        <w:t>Havalandırma</w:t>
      </w:r>
      <w:r w:rsidRPr="00F25FC7">
        <w:rPr>
          <w:rFonts w:eastAsia="Times New Roman"/>
          <w:spacing w:val="-19"/>
          <w:sz w:val="24"/>
          <w:szCs w:val="24"/>
        </w:rPr>
        <w:t xml:space="preserve"> </w:t>
      </w:r>
      <w:r w:rsidRPr="00F25FC7">
        <w:rPr>
          <w:rFonts w:eastAsia="Times New Roman"/>
          <w:sz w:val="24"/>
          <w:szCs w:val="24"/>
        </w:rPr>
        <w:t>sistemi</w:t>
      </w:r>
      <w:r w:rsidRPr="00F25FC7">
        <w:rPr>
          <w:rFonts w:eastAsia="Times New Roman"/>
          <w:spacing w:val="-16"/>
          <w:sz w:val="24"/>
          <w:szCs w:val="24"/>
        </w:rPr>
        <w:t xml:space="preserve"> </w:t>
      </w:r>
      <w:r w:rsidRPr="00F25FC7">
        <w:rPr>
          <w:rFonts w:eastAsia="Times New Roman"/>
          <w:sz w:val="24"/>
          <w:szCs w:val="24"/>
        </w:rPr>
        <w:t>filtrelerinin</w:t>
      </w:r>
      <w:r w:rsidRPr="00F25FC7">
        <w:rPr>
          <w:rFonts w:eastAsia="Times New Roman"/>
          <w:spacing w:val="-19"/>
          <w:sz w:val="24"/>
          <w:szCs w:val="24"/>
        </w:rPr>
        <w:t xml:space="preserve"> </w:t>
      </w:r>
      <w:r w:rsidRPr="00F25FC7">
        <w:rPr>
          <w:rFonts w:eastAsia="Times New Roman"/>
          <w:sz w:val="24"/>
          <w:szCs w:val="24"/>
        </w:rPr>
        <w:t>periyodik</w:t>
      </w:r>
      <w:r w:rsidRPr="00F25FC7">
        <w:rPr>
          <w:rFonts w:eastAsia="Times New Roman"/>
          <w:spacing w:val="-22"/>
          <w:sz w:val="24"/>
          <w:szCs w:val="24"/>
        </w:rPr>
        <w:t xml:space="preserve"> </w:t>
      </w:r>
      <w:r w:rsidRPr="00F25FC7">
        <w:rPr>
          <w:rFonts w:eastAsia="Times New Roman"/>
          <w:sz w:val="24"/>
          <w:szCs w:val="24"/>
        </w:rPr>
        <w:t>kontrolü</w:t>
      </w:r>
      <w:r w:rsidRPr="00F25FC7">
        <w:rPr>
          <w:rFonts w:eastAsia="Times New Roman"/>
          <w:spacing w:val="-16"/>
          <w:sz w:val="24"/>
          <w:szCs w:val="24"/>
        </w:rPr>
        <w:t xml:space="preserve"> </w:t>
      </w:r>
      <w:r w:rsidRPr="00F25FC7">
        <w:rPr>
          <w:rFonts w:eastAsia="Times New Roman"/>
          <w:sz w:val="24"/>
          <w:szCs w:val="24"/>
        </w:rPr>
        <w:t>yapılmalıdır.</w:t>
      </w:r>
    </w:p>
    <w:p w:rsidR="00237EA5" w:rsidRDefault="00237EA5" w:rsidP="00237EA5">
      <w:pPr>
        <w:pStyle w:val="ListeParagraf"/>
        <w:widowControl w:val="0"/>
        <w:tabs>
          <w:tab w:val="left" w:pos="958"/>
        </w:tabs>
        <w:autoSpaceDE w:val="0"/>
        <w:autoSpaceDN w:val="0"/>
        <w:spacing w:before="131"/>
        <w:ind w:left="-142" w:right="-569"/>
        <w:jc w:val="both"/>
        <w:rPr>
          <w:rFonts w:eastAsia="Times New Roman"/>
          <w:sz w:val="24"/>
          <w:szCs w:val="24"/>
        </w:rPr>
      </w:pPr>
    </w:p>
    <w:p w:rsidR="00237EA5" w:rsidRDefault="00237EA5" w:rsidP="00237EA5">
      <w:pPr>
        <w:pStyle w:val="ListeParagraf"/>
        <w:widowControl w:val="0"/>
        <w:tabs>
          <w:tab w:val="left" w:pos="958"/>
        </w:tabs>
        <w:autoSpaceDE w:val="0"/>
        <w:autoSpaceDN w:val="0"/>
        <w:spacing w:before="131"/>
        <w:ind w:left="-142" w:right="-569"/>
        <w:jc w:val="both"/>
        <w:rPr>
          <w:rFonts w:eastAsia="Times New Roman"/>
          <w:sz w:val="24"/>
          <w:szCs w:val="24"/>
        </w:rPr>
      </w:pPr>
    </w:p>
    <w:p w:rsidR="00237EA5" w:rsidRPr="00F25FC7" w:rsidRDefault="00237EA5" w:rsidP="00237EA5">
      <w:pPr>
        <w:pStyle w:val="ListeParagraf"/>
        <w:widowControl w:val="0"/>
        <w:tabs>
          <w:tab w:val="left" w:pos="958"/>
        </w:tabs>
        <w:autoSpaceDE w:val="0"/>
        <w:autoSpaceDN w:val="0"/>
        <w:spacing w:before="131"/>
        <w:ind w:left="-142" w:right="-569"/>
        <w:jc w:val="both"/>
        <w:rPr>
          <w:rFonts w:eastAsia="Times New Roman"/>
          <w:sz w:val="24"/>
          <w:szCs w:val="24"/>
        </w:rPr>
      </w:pPr>
    </w:p>
    <w:tbl>
      <w:tblPr>
        <w:tblW w:w="5502" w:type="pct"/>
        <w:jc w:val="center"/>
        <w:tblInd w:w="-98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08"/>
        <w:gridCol w:w="5911"/>
        <w:gridCol w:w="1417"/>
        <w:gridCol w:w="999"/>
      </w:tblGrid>
      <w:tr w:rsidR="00541F86" w:rsidRPr="00F25FC7" w:rsidTr="00AF7A67">
        <w:trPr>
          <w:cantSplit/>
          <w:trHeight w:val="312"/>
          <w:jc w:val="center"/>
        </w:trPr>
        <w:tc>
          <w:tcPr>
            <w:tcW w:w="892"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0D736AAD" wp14:editId="1FD01C2E">
                  <wp:extent cx="936000" cy="933450"/>
                  <wp:effectExtent l="19050" t="0" r="0" b="0"/>
                  <wp:docPr id="8" name="Resim 8"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916" w:type="pct"/>
            <w:vMerge w:val="restart"/>
            <w:vAlign w:val="center"/>
          </w:tcPr>
          <w:p w:rsid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CEMİL MERİÇ MESLEKİ VE TEKNİK</w:t>
            </w:r>
          </w:p>
          <w:p w:rsidR="00AF7A67" w:rsidRP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 xml:space="preserve"> ANADOLU LİSESİ</w:t>
            </w:r>
          </w:p>
          <w:p w:rsidR="00541F86" w:rsidRPr="00F25FC7" w:rsidRDefault="00541F86" w:rsidP="00541F86">
            <w:pPr>
              <w:spacing w:line="276" w:lineRule="auto"/>
              <w:jc w:val="center"/>
              <w:rPr>
                <w:rFonts w:asciiTheme="minorHAnsi" w:hAnsiTheme="minorHAnsi"/>
                <w:b/>
                <w:color w:val="FF0000"/>
                <w:szCs w:val="24"/>
              </w:rPr>
            </w:pPr>
            <w:r w:rsidRPr="00AF7A67">
              <w:rPr>
                <w:rFonts w:asciiTheme="minorHAnsi" w:eastAsiaTheme="minorHAnsi" w:hAnsiTheme="minorHAnsi"/>
                <w:b/>
                <w:color w:val="000000" w:themeColor="text1"/>
                <w:sz w:val="28"/>
                <w:szCs w:val="28"/>
                <w:lang w:eastAsia="en-US"/>
              </w:rPr>
              <w:t>GIDA DEPOLARI KULLANMA TALİMATI</w:t>
            </w:r>
          </w:p>
        </w:tc>
        <w:tc>
          <w:tcPr>
            <w:tcW w:w="699"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493" w:type="pct"/>
            <w:tcBorders>
              <w:top w:val="double"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İSG.08</w:t>
            </w:r>
          </w:p>
        </w:tc>
      </w:tr>
      <w:tr w:rsidR="00541F86" w:rsidRPr="00F25FC7" w:rsidTr="00AF7A67">
        <w:trPr>
          <w:cantSplit/>
          <w:trHeight w:val="312"/>
          <w:jc w:val="center"/>
        </w:trPr>
        <w:tc>
          <w:tcPr>
            <w:tcW w:w="892" w:type="pct"/>
            <w:vMerge/>
            <w:vAlign w:val="center"/>
          </w:tcPr>
          <w:p w:rsidR="00541F86" w:rsidRPr="00F25FC7" w:rsidRDefault="00541F86" w:rsidP="00541F86">
            <w:pPr>
              <w:pStyle w:val="stbilgi"/>
              <w:jc w:val="center"/>
              <w:rPr>
                <w:rFonts w:asciiTheme="minorHAnsi" w:hAnsiTheme="minorHAnsi" w:cs="Tahoma"/>
                <w:b/>
              </w:rPr>
            </w:pPr>
          </w:p>
        </w:tc>
        <w:tc>
          <w:tcPr>
            <w:tcW w:w="2916" w:type="pct"/>
            <w:vMerge/>
            <w:vAlign w:val="center"/>
          </w:tcPr>
          <w:p w:rsidR="00541F86" w:rsidRPr="00F25FC7" w:rsidRDefault="00541F86" w:rsidP="00541F86">
            <w:pPr>
              <w:pStyle w:val="stbilgi"/>
              <w:jc w:val="center"/>
              <w:rPr>
                <w:rFonts w:asciiTheme="minorHAnsi" w:hAnsiTheme="minorHAnsi"/>
                <w:b/>
                <w:bCs/>
                <w:sz w:val="44"/>
                <w:szCs w:val="44"/>
              </w:rPr>
            </w:pPr>
          </w:p>
        </w:tc>
        <w:tc>
          <w:tcPr>
            <w:tcW w:w="699"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493"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AF7A67">
        <w:trPr>
          <w:cantSplit/>
          <w:trHeight w:val="312"/>
          <w:jc w:val="center"/>
        </w:trPr>
        <w:tc>
          <w:tcPr>
            <w:tcW w:w="892" w:type="pct"/>
            <w:vMerge/>
            <w:vAlign w:val="center"/>
          </w:tcPr>
          <w:p w:rsidR="00541F86" w:rsidRPr="00F25FC7" w:rsidRDefault="00541F86" w:rsidP="00541F86">
            <w:pPr>
              <w:pStyle w:val="stbilgi"/>
              <w:jc w:val="center"/>
              <w:rPr>
                <w:rFonts w:asciiTheme="minorHAnsi" w:hAnsiTheme="minorHAnsi" w:cs="Tahoma"/>
                <w:b/>
              </w:rPr>
            </w:pPr>
          </w:p>
        </w:tc>
        <w:tc>
          <w:tcPr>
            <w:tcW w:w="2916" w:type="pct"/>
            <w:vMerge/>
            <w:vAlign w:val="center"/>
          </w:tcPr>
          <w:p w:rsidR="00541F86" w:rsidRPr="00F25FC7" w:rsidRDefault="00541F86" w:rsidP="00541F86">
            <w:pPr>
              <w:pStyle w:val="stbilgi"/>
              <w:jc w:val="center"/>
              <w:rPr>
                <w:rFonts w:asciiTheme="minorHAnsi" w:hAnsiTheme="minorHAnsi"/>
                <w:b/>
                <w:bCs/>
                <w:sz w:val="44"/>
                <w:szCs w:val="44"/>
              </w:rPr>
            </w:pPr>
          </w:p>
        </w:tc>
        <w:tc>
          <w:tcPr>
            <w:tcW w:w="699"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493"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AF7A67">
        <w:trPr>
          <w:cantSplit/>
          <w:trHeight w:val="312"/>
          <w:jc w:val="center"/>
        </w:trPr>
        <w:tc>
          <w:tcPr>
            <w:tcW w:w="892" w:type="pct"/>
            <w:vMerge/>
            <w:vAlign w:val="center"/>
          </w:tcPr>
          <w:p w:rsidR="00541F86" w:rsidRPr="00F25FC7" w:rsidRDefault="00541F86" w:rsidP="00541F86">
            <w:pPr>
              <w:pStyle w:val="stbilgi"/>
              <w:jc w:val="center"/>
              <w:rPr>
                <w:rFonts w:asciiTheme="minorHAnsi" w:hAnsiTheme="minorHAnsi" w:cs="Tahoma"/>
                <w:b/>
              </w:rPr>
            </w:pPr>
          </w:p>
        </w:tc>
        <w:tc>
          <w:tcPr>
            <w:tcW w:w="2916" w:type="pct"/>
            <w:vMerge/>
            <w:vAlign w:val="center"/>
          </w:tcPr>
          <w:p w:rsidR="00541F86" w:rsidRPr="00F25FC7" w:rsidRDefault="00541F86" w:rsidP="00541F86">
            <w:pPr>
              <w:pStyle w:val="stbilgi"/>
              <w:jc w:val="center"/>
              <w:rPr>
                <w:rFonts w:asciiTheme="minorHAnsi" w:hAnsiTheme="minorHAnsi"/>
                <w:b/>
                <w:bCs/>
                <w:sz w:val="44"/>
                <w:szCs w:val="44"/>
              </w:rPr>
            </w:pPr>
          </w:p>
        </w:tc>
        <w:tc>
          <w:tcPr>
            <w:tcW w:w="699"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493"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AF7A67">
        <w:trPr>
          <w:cantSplit/>
          <w:trHeight w:val="312"/>
          <w:jc w:val="center"/>
        </w:trPr>
        <w:tc>
          <w:tcPr>
            <w:tcW w:w="892" w:type="pct"/>
            <w:vMerge/>
            <w:vAlign w:val="center"/>
          </w:tcPr>
          <w:p w:rsidR="00541F86" w:rsidRPr="00F25FC7" w:rsidRDefault="00541F86" w:rsidP="00541F86">
            <w:pPr>
              <w:pStyle w:val="stbilgi"/>
              <w:jc w:val="center"/>
              <w:rPr>
                <w:rFonts w:asciiTheme="minorHAnsi" w:hAnsiTheme="minorHAnsi" w:cs="Tahoma"/>
                <w:b/>
              </w:rPr>
            </w:pPr>
          </w:p>
        </w:tc>
        <w:tc>
          <w:tcPr>
            <w:tcW w:w="2916" w:type="pct"/>
            <w:vMerge/>
            <w:vAlign w:val="center"/>
          </w:tcPr>
          <w:p w:rsidR="00541F86" w:rsidRPr="00F25FC7" w:rsidRDefault="00541F86" w:rsidP="00541F86">
            <w:pPr>
              <w:pStyle w:val="stbilgi"/>
              <w:jc w:val="center"/>
              <w:rPr>
                <w:rFonts w:asciiTheme="minorHAnsi" w:hAnsiTheme="minorHAnsi"/>
                <w:b/>
                <w:bCs/>
                <w:sz w:val="44"/>
                <w:szCs w:val="44"/>
              </w:rPr>
            </w:pPr>
          </w:p>
        </w:tc>
        <w:tc>
          <w:tcPr>
            <w:tcW w:w="699"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493" w:type="pct"/>
            <w:tcBorders>
              <w:top w:val="dotted" w:sz="4" w:space="0" w:color="auto"/>
              <w:left w:val="single" w:sz="8" w:space="0" w:color="auto"/>
              <w:bottom w:val="double" w:sz="4" w:space="0" w:color="auto"/>
            </w:tcBorders>
            <w:vAlign w:val="center"/>
          </w:tcPr>
          <w:p w:rsidR="00541F86" w:rsidRPr="00F25FC7" w:rsidRDefault="00162ED2" w:rsidP="00541F86">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 w:val="28"/>
          <w:szCs w:val="24"/>
        </w:rPr>
      </w:pPr>
    </w:p>
    <w:p w:rsidR="00541F86" w:rsidRPr="00F25FC7" w:rsidRDefault="00541F86" w:rsidP="00AF7A67">
      <w:pPr>
        <w:pStyle w:val="ListeParagraf"/>
        <w:widowControl w:val="0"/>
        <w:numPr>
          <w:ilvl w:val="0"/>
          <w:numId w:val="29"/>
        </w:numPr>
        <w:tabs>
          <w:tab w:val="left" w:pos="851"/>
        </w:tabs>
        <w:autoSpaceDE w:val="0"/>
        <w:autoSpaceDN w:val="0"/>
        <w:spacing w:before="148"/>
        <w:ind w:left="-284" w:right="-569" w:hanging="283"/>
        <w:jc w:val="both"/>
        <w:rPr>
          <w:rFonts w:eastAsia="Times New Roman"/>
          <w:sz w:val="24"/>
        </w:rPr>
      </w:pPr>
      <w:r w:rsidRPr="00F25FC7">
        <w:rPr>
          <w:rFonts w:eastAsia="Times New Roman"/>
          <w:sz w:val="24"/>
        </w:rPr>
        <w:t>Kuruluşlarda hammadde ve veya gıdanı depolanması ve muhafazası ile yürürlükteki yasal şartlara uygun düzenlemeler sağlanmalıdır.</w:t>
      </w:r>
    </w:p>
    <w:p w:rsidR="00541F86" w:rsidRPr="00F25FC7" w:rsidRDefault="00541F86" w:rsidP="00AF7A67">
      <w:pPr>
        <w:pStyle w:val="ListeParagraf"/>
        <w:widowControl w:val="0"/>
        <w:numPr>
          <w:ilvl w:val="0"/>
          <w:numId w:val="29"/>
        </w:numPr>
        <w:tabs>
          <w:tab w:val="left" w:pos="851"/>
        </w:tabs>
        <w:autoSpaceDE w:val="0"/>
        <w:autoSpaceDN w:val="0"/>
        <w:spacing w:before="148"/>
        <w:ind w:left="-284" w:right="-569" w:hanging="283"/>
        <w:jc w:val="both"/>
        <w:rPr>
          <w:rFonts w:eastAsia="Times New Roman"/>
          <w:sz w:val="24"/>
        </w:rPr>
      </w:pPr>
      <w:r w:rsidRPr="00F25FC7">
        <w:rPr>
          <w:rFonts w:eastAsia="Times New Roman"/>
          <w:sz w:val="24"/>
        </w:rPr>
        <w:t>Liste dönemlerde diğer otoriteler tarafından belirlenen ilave kurallar MEB talimatı ile uygulanmalıdır.</w:t>
      </w:r>
    </w:p>
    <w:p w:rsidR="00541F86" w:rsidRPr="00F25FC7" w:rsidRDefault="00541F86" w:rsidP="00541F86">
      <w:pPr>
        <w:widowControl w:val="0"/>
        <w:tabs>
          <w:tab w:val="left" w:pos="958"/>
        </w:tabs>
        <w:autoSpaceDE w:val="0"/>
        <w:autoSpaceDN w:val="0"/>
        <w:spacing w:before="131"/>
        <w:jc w:val="both"/>
        <w:rPr>
          <w:rFonts w:asciiTheme="minorHAnsi" w:eastAsia="Times New Roman"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p w:rsidR="00162ED2" w:rsidRPr="00F25FC7" w:rsidRDefault="00162ED2" w:rsidP="00541F86">
      <w:pPr>
        <w:autoSpaceDE w:val="0"/>
        <w:autoSpaceDN w:val="0"/>
        <w:adjustRightInd w:val="0"/>
        <w:jc w:val="both"/>
        <w:rPr>
          <w:rFonts w:asciiTheme="minorHAnsi" w:hAnsiTheme="minorHAnsi"/>
          <w:szCs w:val="24"/>
        </w:rPr>
      </w:pPr>
    </w:p>
    <w:p w:rsidR="00541F86" w:rsidRPr="00F25FC7" w:rsidRDefault="00541F86" w:rsidP="00541F86">
      <w:pPr>
        <w:autoSpaceDE w:val="0"/>
        <w:autoSpaceDN w:val="0"/>
        <w:adjustRightInd w:val="0"/>
        <w:jc w:val="both"/>
        <w:rPr>
          <w:rFonts w:asciiTheme="minorHAnsi" w:hAnsiTheme="minorHAnsi"/>
          <w:szCs w:val="24"/>
        </w:rPr>
      </w:pPr>
    </w:p>
    <w:tbl>
      <w:tblPr>
        <w:tblW w:w="5558" w:type="pct"/>
        <w:jc w:val="center"/>
        <w:tblInd w:w="-95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18"/>
        <w:gridCol w:w="5954"/>
        <w:gridCol w:w="1417"/>
        <w:gridCol w:w="1149"/>
      </w:tblGrid>
      <w:tr w:rsidR="00541F86" w:rsidRPr="00F25FC7" w:rsidTr="00AF7A67">
        <w:trPr>
          <w:cantSplit/>
          <w:trHeight w:val="312"/>
          <w:jc w:val="center"/>
        </w:trPr>
        <w:tc>
          <w:tcPr>
            <w:tcW w:w="839"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58FE5C21" wp14:editId="312140BF">
                  <wp:extent cx="936000" cy="933450"/>
                  <wp:effectExtent l="19050" t="0" r="0" b="0"/>
                  <wp:docPr id="9" name="Resim 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908" w:type="pct"/>
            <w:vMerge w:val="restart"/>
            <w:vAlign w:val="center"/>
          </w:tcPr>
          <w:p w:rsidR="00541F86" w:rsidRPr="00F25FC7" w:rsidRDefault="00541F86" w:rsidP="00541F86">
            <w:pPr>
              <w:spacing w:line="276" w:lineRule="auto"/>
              <w:jc w:val="center"/>
              <w:rPr>
                <w:rFonts w:asciiTheme="minorHAnsi" w:eastAsiaTheme="minorHAnsi" w:hAnsiTheme="minorHAnsi"/>
                <w:b/>
                <w:color w:val="FF0000"/>
                <w:szCs w:val="24"/>
                <w:lang w:eastAsia="en-US"/>
              </w:rPr>
            </w:pPr>
          </w:p>
          <w:p w:rsid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 xml:space="preserve">CEMİL MERİÇ MESLEKİ VE TEKNİK </w:t>
            </w:r>
          </w:p>
          <w:p w:rsidR="00AF7A67" w:rsidRPr="00AF7A67" w:rsidRDefault="00AF7A67" w:rsidP="00AF7A67">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ANADOLU LİSESİ</w:t>
            </w:r>
          </w:p>
          <w:p w:rsidR="00541F86" w:rsidRPr="00AF7A67" w:rsidRDefault="00541F86" w:rsidP="00541F86">
            <w:pPr>
              <w:spacing w:line="276" w:lineRule="auto"/>
              <w:jc w:val="center"/>
              <w:rPr>
                <w:rFonts w:asciiTheme="minorHAnsi" w:eastAsiaTheme="minorHAnsi" w:hAnsiTheme="minorHAnsi"/>
                <w:b/>
                <w:color w:val="000000" w:themeColor="text1"/>
                <w:sz w:val="28"/>
                <w:szCs w:val="28"/>
                <w:lang w:eastAsia="en-US"/>
              </w:rPr>
            </w:pPr>
            <w:r w:rsidRPr="00AF7A67">
              <w:rPr>
                <w:rFonts w:asciiTheme="minorHAnsi" w:eastAsiaTheme="minorHAnsi" w:hAnsiTheme="minorHAnsi"/>
                <w:b/>
                <w:color w:val="000000" w:themeColor="text1"/>
                <w:sz w:val="28"/>
                <w:szCs w:val="28"/>
                <w:lang w:eastAsia="en-US"/>
              </w:rPr>
              <w:t>GÜVENLİK TALİMATI</w:t>
            </w:r>
          </w:p>
          <w:p w:rsidR="00541F86" w:rsidRPr="00F25FC7" w:rsidRDefault="00541F86" w:rsidP="00541F86">
            <w:pPr>
              <w:ind w:right="34"/>
              <w:jc w:val="center"/>
              <w:rPr>
                <w:rFonts w:asciiTheme="minorHAnsi" w:hAnsiTheme="minorHAnsi"/>
                <w:b/>
                <w:color w:val="FF0000"/>
                <w:szCs w:val="24"/>
              </w:rPr>
            </w:pPr>
          </w:p>
        </w:tc>
        <w:tc>
          <w:tcPr>
            <w:tcW w:w="692"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61" w:type="pct"/>
            <w:tcBorders>
              <w:top w:val="double"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İSG.09</w:t>
            </w:r>
          </w:p>
        </w:tc>
      </w:tr>
      <w:tr w:rsidR="00541F86" w:rsidRPr="00F25FC7" w:rsidTr="00AF7A67">
        <w:trPr>
          <w:cantSplit/>
          <w:trHeight w:val="312"/>
          <w:jc w:val="center"/>
        </w:trPr>
        <w:tc>
          <w:tcPr>
            <w:tcW w:w="839" w:type="pct"/>
            <w:vMerge/>
            <w:vAlign w:val="center"/>
          </w:tcPr>
          <w:p w:rsidR="00541F86" w:rsidRPr="00F25FC7" w:rsidRDefault="00541F86" w:rsidP="00541F86">
            <w:pPr>
              <w:pStyle w:val="stbilgi"/>
              <w:jc w:val="center"/>
              <w:rPr>
                <w:rFonts w:asciiTheme="minorHAnsi" w:hAnsiTheme="minorHAnsi" w:cs="Tahoma"/>
                <w:b/>
              </w:rPr>
            </w:pPr>
          </w:p>
        </w:tc>
        <w:tc>
          <w:tcPr>
            <w:tcW w:w="2908" w:type="pct"/>
            <w:vMerge/>
            <w:vAlign w:val="center"/>
          </w:tcPr>
          <w:p w:rsidR="00541F86" w:rsidRPr="00F25FC7" w:rsidRDefault="00541F86" w:rsidP="00541F86">
            <w:pPr>
              <w:pStyle w:val="stbilgi"/>
              <w:jc w:val="center"/>
              <w:rPr>
                <w:rFonts w:asciiTheme="minorHAnsi" w:hAnsiTheme="minorHAnsi"/>
                <w:b/>
                <w:bCs/>
                <w:sz w:val="44"/>
                <w:szCs w:val="44"/>
              </w:rPr>
            </w:pPr>
          </w:p>
        </w:tc>
        <w:tc>
          <w:tcPr>
            <w:tcW w:w="692"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6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AF7A67">
        <w:trPr>
          <w:cantSplit/>
          <w:trHeight w:val="312"/>
          <w:jc w:val="center"/>
        </w:trPr>
        <w:tc>
          <w:tcPr>
            <w:tcW w:w="839" w:type="pct"/>
            <w:vMerge/>
            <w:vAlign w:val="center"/>
          </w:tcPr>
          <w:p w:rsidR="00541F86" w:rsidRPr="00F25FC7" w:rsidRDefault="00541F86" w:rsidP="00541F86">
            <w:pPr>
              <w:pStyle w:val="stbilgi"/>
              <w:jc w:val="center"/>
              <w:rPr>
                <w:rFonts w:asciiTheme="minorHAnsi" w:hAnsiTheme="minorHAnsi" w:cs="Tahoma"/>
                <w:b/>
              </w:rPr>
            </w:pPr>
          </w:p>
        </w:tc>
        <w:tc>
          <w:tcPr>
            <w:tcW w:w="2908" w:type="pct"/>
            <w:vMerge/>
            <w:vAlign w:val="center"/>
          </w:tcPr>
          <w:p w:rsidR="00541F86" w:rsidRPr="00F25FC7" w:rsidRDefault="00541F86" w:rsidP="00541F86">
            <w:pPr>
              <w:pStyle w:val="stbilgi"/>
              <w:jc w:val="center"/>
              <w:rPr>
                <w:rFonts w:asciiTheme="minorHAnsi" w:hAnsiTheme="minorHAnsi"/>
                <w:b/>
                <w:bCs/>
                <w:sz w:val="44"/>
                <w:szCs w:val="44"/>
              </w:rPr>
            </w:pPr>
          </w:p>
        </w:tc>
        <w:tc>
          <w:tcPr>
            <w:tcW w:w="692"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6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AF7A67">
        <w:trPr>
          <w:cantSplit/>
          <w:trHeight w:val="312"/>
          <w:jc w:val="center"/>
        </w:trPr>
        <w:tc>
          <w:tcPr>
            <w:tcW w:w="839" w:type="pct"/>
            <w:vMerge/>
            <w:vAlign w:val="center"/>
          </w:tcPr>
          <w:p w:rsidR="00541F86" w:rsidRPr="00F25FC7" w:rsidRDefault="00541F86" w:rsidP="00541F86">
            <w:pPr>
              <w:pStyle w:val="stbilgi"/>
              <w:jc w:val="center"/>
              <w:rPr>
                <w:rFonts w:asciiTheme="minorHAnsi" w:hAnsiTheme="minorHAnsi" w:cs="Tahoma"/>
                <w:b/>
              </w:rPr>
            </w:pPr>
          </w:p>
        </w:tc>
        <w:tc>
          <w:tcPr>
            <w:tcW w:w="2908" w:type="pct"/>
            <w:vMerge/>
            <w:vAlign w:val="center"/>
          </w:tcPr>
          <w:p w:rsidR="00541F86" w:rsidRPr="00F25FC7" w:rsidRDefault="00541F86" w:rsidP="00541F86">
            <w:pPr>
              <w:pStyle w:val="stbilgi"/>
              <w:jc w:val="center"/>
              <w:rPr>
                <w:rFonts w:asciiTheme="minorHAnsi" w:hAnsiTheme="minorHAnsi"/>
                <w:b/>
                <w:bCs/>
                <w:sz w:val="44"/>
                <w:szCs w:val="44"/>
              </w:rPr>
            </w:pPr>
          </w:p>
        </w:tc>
        <w:tc>
          <w:tcPr>
            <w:tcW w:w="692"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6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AF7A67">
        <w:trPr>
          <w:cantSplit/>
          <w:trHeight w:val="312"/>
          <w:jc w:val="center"/>
        </w:trPr>
        <w:tc>
          <w:tcPr>
            <w:tcW w:w="839" w:type="pct"/>
            <w:vMerge/>
            <w:vAlign w:val="center"/>
          </w:tcPr>
          <w:p w:rsidR="00541F86" w:rsidRPr="00F25FC7" w:rsidRDefault="00541F86" w:rsidP="00541F86">
            <w:pPr>
              <w:pStyle w:val="stbilgi"/>
              <w:jc w:val="center"/>
              <w:rPr>
                <w:rFonts w:asciiTheme="minorHAnsi" w:hAnsiTheme="minorHAnsi" w:cs="Tahoma"/>
                <w:b/>
              </w:rPr>
            </w:pPr>
          </w:p>
        </w:tc>
        <w:tc>
          <w:tcPr>
            <w:tcW w:w="2908" w:type="pct"/>
            <w:vMerge/>
            <w:vAlign w:val="center"/>
          </w:tcPr>
          <w:p w:rsidR="00541F86" w:rsidRPr="00F25FC7" w:rsidRDefault="00541F86" w:rsidP="00541F86">
            <w:pPr>
              <w:pStyle w:val="stbilgi"/>
              <w:jc w:val="center"/>
              <w:rPr>
                <w:rFonts w:asciiTheme="minorHAnsi" w:hAnsiTheme="minorHAnsi"/>
                <w:b/>
                <w:bCs/>
                <w:sz w:val="44"/>
                <w:szCs w:val="44"/>
              </w:rPr>
            </w:pPr>
          </w:p>
        </w:tc>
        <w:tc>
          <w:tcPr>
            <w:tcW w:w="692"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61" w:type="pct"/>
            <w:tcBorders>
              <w:top w:val="dotted" w:sz="4" w:space="0" w:color="auto"/>
              <w:left w:val="single" w:sz="8" w:space="0" w:color="auto"/>
              <w:bottom w:val="double" w:sz="4" w:space="0" w:color="auto"/>
            </w:tcBorders>
            <w:vAlign w:val="center"/>
          </w:tcPr>
          <w:p w:rsidR="00541F86" w:rsidRPr="00F25FC7" w:rsidRDefault="00162ED2" w:rsidP="00541F86">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AF7A67">
      <w:pPr>
        <w:pStyle w:val="ListeParagraf"/>
        <w:widowControl w:val="0"/>
        <w:numPr>
          <w:ilvl w:val="0"/>
          <w:numId w:val="30"/>
        </w:numPr>
        <w:tabs>
          <w:tab w:val="left" w:pos="851"/>
        </w:tabs>
        <w:autoSpaceDE w:val="0"/>
        <w:autoSpaceDN w:val="0"/>
        <w:spacing w:before="148"/>
        <w:ind w:left="-284" w:right="-569" w:hanging="283"/>
        <w:jc w:val="both"/>
        <w:rPr>
          <w:rFonts w:eastAsia="Times New Roman"/>
          <w:sz w:val="24"/>
          <w:szCs w:val="24"/>
        </w:rPr>
      </w:pPr>
      <w:r w:rsidRPr="00F25FC7">
        <w:rPr>
          <w:rFonts w:eastAsia="Times New Roman"/>
          <w:sz w:val="24"/>
          <w:szCs w:val="24"/>
        </w:rPr>
        <w:t>Kuruluşa giriş kuralları salgın hastalık covid-19 vb. durumlara özgü belirlenmeli ve uygulanmalıdır.</w:t>
      </w:r>
    </w:p>
    <w:p w:rsidR="00541F86" w:rsidRPr="00F25FC7" w:rsidRDefault="00541F86" w:rsidP="00AF7A67">
      <w:pPr>
        <w:pStyle w:val="ListeParagraf"/>
        <w:widowControl w:val="0"/>
        <w:numPr>
          <w:ilvl w:val="0"/>
          <w:numId w:val="30"/>
        </w:numPr>
        <w:tabs>
          <w:tab w:val="left" w:pos="851"/>
        </w:tabs>
        <w:autoSpaceDE w:val="0"/>
        <w:autoSpaceDN w:val="0"/>
        <w:spacing w:before="148"/>
        <w:ind w:left="-284" w:right="-569" w:hanging="283"/>
        <w:jc w:val="both"/>
        <w:rPr>
          <w:rFonts w:eastAsia="Times New Roman"/>
          <w:sz w:val="24"/>
          <w:szCs w:val="24"/>
        </w:rPr>
      </w:pPr>
      <w:r w:rsidRPr="00F25FC7">
        <w:rPr>
          <w:rFonts w:eastAsia="Times New Roman"/>
          <w:sz w:val="24"/>
          <w:szCs w:val="24"/>
        </w:rPr>
        <w:t xml:space="preserve">Güvenlik personeli kuruluş ve salgın hastalık durumlarında özgü giriş kuralları hakkında bilgiye sahip olmalı ve bu konuda eğitim almış olmalıdır. </w:t>
      </w:r>
    </w:p>
    <w:p w:rsidR="00541F86" w:rsidRPr="00F25FC7" w:rsidRDefault="00541F86" w:rsidP="00AF7A67">
      <w:pPr>
        <w:pStyle w:val="ListeParagraf"/>
        <w:widowControl w:val="0"/>
        <w:numPr>
          <w:ilvl w:val="0"/>
          <w:numId w:val="30"/>
        </w:numPr>
        <w:tabs>
          <w:tab w:val="left" w:pos="851"/>
        </w:tabs>
        <w:autoSpaceDE w:val="0"/>
        <w:autoSpaceDN w:val="0"/>
        <w:spacing w:before="148"/>
        <w:ind w:left="-284" w:right="-569" w:hanging="283"/>
        <w:jc w:val="both"/>
        <w:rPr>
          <w:rFonts w:eastAsia="Times New Roman"/>
          <w:sz w:val="24"/>
          <w:szCs w:val="24"/>
        </w:rPr>
      </w:pPr>
      <w:r w:rsidRPr="00F25FC7">
        <w:rPr>
          <w:rFonts w:eastAsia="Times New Roman"/>
          <w:sz w:val="24"/>
          <w:szCs w:val="24"/>
        </w:rPr>
        <w:t>Güvenlik personeline salgın hastalık durumlarına özgü kuruluşa giriş yöntemini belirlenmiş önlemlere fiziksel mesafenin kurulması korunması ve uyulması sağlanmalıdır.</w:t>
      </w:r>
    </w:p>
    <w:p w:rsidR="00541F86" w:rsidRPr="00F25FC7" w:rsidRDefault="00541F86" w:rsidP="00AF7A67">
      <w:pPr>
        <w:pStyle w:val="ListeParagraf"/>
        <w:widowControl w:val="0"/>
        <w:numPr>
          <w:ilvl w:val="0"/>
          <w:numId w:val="30"/>
        </w:numPr>
        <w:tabs>
          <w:tab w:val="left" w:pos="851"/>
        </w:tabs>
        <w:autoSpaceDE w:val="0"/>
        <w:autoSpaceDN w:val="0"/>
        <w:spacing w:before="148"/>
        <w:ind w:left="-284" w:right="-569" w:hanging="283"/>
        <w:jc w:val="both"/>
        <w:rPr>
          <w:rFonts w:eastAsia="Times New Roman"/>
          <w:sz w:val="24"/>
          <w:szCs w:val="24"/>
        </w:rPr>
      </w:pPr>
      <w:r w:rsidRPr="00F25FC7">
        <w:rPr>
          <w:rFonts w:eastAsia="Times New Roman"/>
          <w:sz w:val="24"/>
          <w:szCs w:val="24"/>
        </w:rPr>
        <w:t>Güvenlik personeli ne salgın hastalık durumlarında özgü kişisel koruyucu önlemler için gerekli kişiye özel maske yüz koruyucu siperlik KKD temin edilmiş olmalıdır.</w:t>
      </w:r>
    </w:p>
    <w:p w:rsidR="00541F86" w:rsidRPr="00F25FC7" w:rsidRDefault="00541F86" w:rsidP="00AF7A67">
      <w:pPr>
        <w:pStyle w:val="ListeParagraf"/>
        <w:widowControl w:val="0"/>
        <w:numPr>
          <w:ilvl w:val="0"/>
          <w:numId w:val="30"/>
        </w:numPr>
        <w:tabs>
          <w:tab w:val="left" w:pos="851"/>
        </w:tabs>
        <w:autoSpaceDE w:val="0"/>
        <w:autoSpaceDN w:val="0"/>
        <w:spacing w:before="148"/>
        <w:ind w:left="-284" w:right="-569" w:hanging="283"/>
        <w:jc w:val="both"/>
        <w:rPr>
          <w:rFonts w:eastAsia="Times New Roman"/>
          <w:sz w:val="24"/>
          <w:szCs w:val="24"/>
        </w:rPr>
      </w:pPr>
      <w:r w:rsidRPr="00F25FC7">
        <w:rPr>
          <w:rFonts w:eastAsia="Times New Roman"/>
          <w:sz w:val="24"/>
          <w:szCs w:val="24"/>
        </w:rPr>
        <w:t xml:space="preserve">Güvenlik personeli tarafından ortak kullanılan telsiz telefon gibi malzemelerin vardiya değişimlerine teslim öncesi uygun şekilde </w:t>
      </w:r>
      <w:proofErr w:type="gramStart"/>
      <w:r w:rsidRPr="00F25FC7">
        <w:rPr>
          <w:rFonts w:eastAsia="Times New Roman"/>
          <w:sz w:val="24"/>
          <w:szCs w:val="24"/>
        </w:rPr>
        <w:t>dezenfekte</w:t>
      </w:r>
      <w:proofErr w:type="gramEnd"/>
      <w:r w:rsidRPr="00F25FC7">
        <w:rPr>
          <w:rFonts w:eastAsia="Times New Roman"/>
          <w:sz w:val="24"/>
          <w:szCs w:val="24"/>
        </w:rPr>
        <w:t xml:space="preserve"> edilmesi sağlanmalıdır.</w:t>
      </w:r>
    </w:p>
    <w:p w:rsidR="00541F86" w:rsidRPr="00F25FC7" w:rsidRDefault="00541F86" w:rsidP="00AF7A67">
      <w:pPr>
        <w:pStyle w:val="ListeParagraf"/>
        <w:widowControl w:val="0"/>
        <w:numPr>
          <w:ilvl w:val="0"/>
          <w:numId w:val="30"/>
        </w:numPr>
        <w:tabs>
          <w:tab w:val="left" w:pos="851"/>
        </w:tabs>
        <w:autoSpaceDE w:val="0"/>
        <w:autoSpaceDN w:val="0"/>
        <w:spacing w:before="148"/>
        <w:ind w:left="-284" w:right="-569" w:hanging="283"/>
        <w:jc w:val="both"/>
        <w:rPr>
          <w:rFonts w:eastAsia="Times New Roman"/>
          <w:sz w:val="24"/>
          <w:szCs w:val="24"/>
        </w:rPr>
      </w:pPr>
      <w:r w:rsidRPr="00F25FC7">
        <w:rPr>
          <w:rFonts w:eastAsia="Times New Roman"/>
          <w:sz w:val="24"/>
          <w:szCs w:val="24"/>
        </w:rPr>
        <w:t>Okul/kurum giriş çıkış ile ilgili salgın hastalık durumlarında özgü kurallar belirlenmiş uygulanmalı ve ziyaretçiler detaylı olarak kayıt altına alınmalıdır.</w:t>
      </w:r>
    </w:p>
    <w:p w:rsidR="00541F86" w:rsidRPr="00F25FC7" w:rsidRDefault="00541F86" w:rsidP="00AF7A67">
      <w:pPr>
        <w:pStyle w:val="ListeParagraf"/>
        <w:widowControl w:val="0"/>
        <w:numPr>
          <w:ilvl w:val="0"/>
          <w:numId w:val="30"/>
        </w:numPr>
        <w:tabs>
          <w:tab w:val="left" w:pos="851"/>
        </w:tabs>
        <w:autoSpaceDE w:val="0"/>
        <w:autoSpaceDN w:val="0"/>
        <w:spacing w:before="148"/>
        <w:ind w:left="-284" w:right="-569" w:hanging="283"/>
        <w:jc w:val="both"/>
        <w:rPr>
          <w:rFonts w:eastAsia="Times New Roman"/>
          <w:sz w:val="24"/>
          <w:szCs w:val="24"/>
        </w:rPr>
      </w:pPr>
      <w:r w:rsidRPr="00F25FC7">
        <w:rPr>
          <w:rFonts w:eastAsia="Times New Roman"/>
          <w:sz w:val="24"/>
          <w:szCs w:val="24"/>
        </w:rPr>
        <w:t xml:space="preserve">Ziyaretçi kartlarının her kullanımdan önce </w:t>
      </w:r>
      <w:proofErr w:type="gramStart"/>
      <w:r w:rsidRPr="00F25FC7">
        <w:rPr>
          <w:rFonts w:eastAsia="Times New Roman"/>
          <w:sz w:val="24"/>
          <w:szCs w:val="24"/>
        </w:rPr>
        <w:t>dezenfekte</w:t>
      </w:r>
      <w:proofErr w:type="gramEnd"/>
      <w:r w:rsidRPr="00F25FC7">
        <w:rPr>
          <w:rFonts w:eastAsia="Times New Roman"/>
          <w:sz w:val="24"/>
          <w:szCs w:val="24"/>
        </w:rPr>
        <w:t xml:space="preserve"> edilmelidir.</w:t>
      </w:r>
    </w:p>
    <w:p w:rsidR="00541F86" w:rsidRPr="00F25FC7" w:rsidRDefault="00541F86" w:rsidP="00AF7A67">
      <w:pPr>
        <w:pStyle w:val="ListeParagraf"/>
        <w:widowControl w:val="0"/>
        <w:numPr>
          <w:ilvl w:val="0"/>
          <w:numId w:val="30"/>
        </w:numPr>
        <w:tabs>
          <w:tab w:val="left" w:pos="851"/>
        </w:tabs>
        <w:autoSpaceDE w:val="0"/>
        <w:autoSpaceDN w:val="0"/>
        <w:spacing w:before="148"/>
        <w:ind w:left="-284" w:right="-569" w:hanging="283"/>
        <w:jc w:val="both"/>
        <w:rPr>
          <w:rFonts w:eastAsia="Times New Roman"/>
          <w:sz w:val="24"/>
          <w:szCs w:val="24"/>
        </w:rPr>
      </w:pPr>
      <w:r w:rsidRPr="00F25FC7">
        <w:rPr>
          <w:rFonts w:eastAsia="Times New Roman"/>
          <w:sz w:val="24"/>
          <w:szCs w:val="24"/>
        </w:rPr>
        <w:t>Güvenlik alanının en az günlük olarak deterjan ve su veya dezenfektanlarla temizlenmesi, güvenlikteki kalemler, ziyaretçi kartlarının da dezenfektan ile temizlenmesi kontrol altına alınmalıdır.</w:t>
      </w:r>
    </w:p>
    <w:p w:rsidR="002B0567" w:rsidRPr="00F25FC7" w:rsidRDefault="002B0567"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Default="00541F86" w:rsidP="002B0567">
      <w:pPr>
        <w:autoSpaceDE w:val="0"/>
        <w:autoSpaceDN w:val="0"/>
        <w:adjustRightInd w:val="0"/>
        <w:rPr>
          <w:rFonts w:asciiTheme="minorHAnsi" w:hAnsiTheme="minorHAnsi"/>
          <w:szCs w:val="24"/>
        </w:rPr>
      </w:pPr>
    </w:p>
    <w:p w:rsidR="00237EA5" w:rsidRDefault="00237EA5" w:rsidP="002B0567">
      <w:pPr>
        <w:autoSpaceDE w:val="0"/>
        <w:autoSpaceDN w:val="0"/>
        <w:adjustRightInd w:val="0"/>
        <w:rPr>
          <w:rFonts w:asciiTheme="minorHAnsi" w:hAnsiTheme="minorHAnsi"/>
          <w:szCs w:val="24"/>
        </w:rPr>
      </w:pPr>
    </w:p>
    <w:p w:rsidR="00237EA5" w:rsidRPr="00F25FC7" w:rsidRDefault="00237EA5" w:rsidP="002B0567">
      <w:pPr>
        <w:autoSpaceDE w:val="0"/>
        <w:autoSpaceDN w:val="0"/>
        <w:adjustRightInd w:val="0"/>
        <w:rPr>
          <w:rFonts w:asciiTheme="minorHAnsi" w:hAnsiTheme="minorHAnsi"/>
          <w:szCs w:val="24"/>
        </w:rPr>
      </w:pPr>
    </w:p>
    <w:p w:rsidR="00541F86" w:rsidRDefault="00541F86" w:rsidP="002B0567">
      <w:pPr>
        <w:autoSpaceDE w:val="0"/>
        <w:autoSpaceDN w:val="0"/>
        <w:adjustRightInd w:val="0"/>
        <w:rPr>
          <w:rFonts w:asciiTheme="minorHAnsi" w:hAnsiTheme="minorHAnsi"/>
          <w:szCs w:val="24"/>
        </w:rPr>
      </w:pPr>
    </w:p>
    <w:p w:rsidR="00AF7A67" w:rsidRPr="00F25FC7" w:rsidRDefault="00AF7A67"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tbl>
      <w:tblPr>
        <w:tblW w:w="5391" w:type="pct"/>
        <w:jc w:val="center"/>
        <w:tblInd w:w="-781"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4"/>
        <w:gridCol w:w="5529"/>
        <w:gridCol w:w="1416"/>
        <w:gridCol w:w="1001"/>
      </w:tblGrid>
      <w:tr w:rsidR="00541F86" w:rsidRPr="00F25FC7" w:rsidTr="0009382B">
        <w:trPr>
          <w:cantSplit/>
          <w:trHeight w:val="312"/>
          <w:jc w:val="center"/>
        </w:trPr>
        <w:tc>
          <w:tcPr>
            <w:tcW w:w="999"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1FD4CC6D" wp14:editId="41B340A6">
                  <wp:extent cx="936000" cy="933450"/>
                  <wp:effectExtent l="19050" t="0" r="0" b="0"/>
                  <wp:docPr id="10" name="Resim 10"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783" w:type="pct"/>
            <w:vMerge w:val="restart"/>
            <w:vAlign w:val="center"/>
          </w:tcPr>
          <w:p w:rsidR="0009382B" w:rsidRDefault="00AF7A67" w:rsidP="0009382B">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 xml:space="preserve">CEMİL MERİÇ MESLEKİ VE TEKNİK </w:t>
            </w:r>
          </w:p>
          <w:p w:rsidR="00AF7A67" w:rsidRPr="00AF7A67" w:rsidRDefault="00AF7A67" w:rsidP="0009382B">
            <w:pPr>
              <w:spacing w:line="276" w:lineRule="auto"/>
              <w:jc w:val="center"/>
              <w:rPr>
                <w:rFonts w:asciiTheme="minorHAnsi" w:eastAsiaTheme="minorHAnsi" w:hAnsiTheme="minorHAnsi"/>
                <w:b/>
                <w:color w:val="FF0000"/>
                <w:sz w:val="28"/>
                <w:szCs w:val="28"/>
                <w:lang w:eastAsia="en-US"/>
              </w:rPr>
            </w:pPr>
            <w:r w:rsidRPr="00AF7A67">
              <w:rPr>
                <w:rFonts w:asciiTheme="minorHAnsi" w:eastAsiaTheme="minorHAnsi" w:hAnsiTheme="minorHAnsi"/>
                <w:b/>
                <w:color w:val="FF0000"/>
                <w:sz w:val="28"/>
                <w:szCs w:val="28"/>
                <w:lang w:eastAsia="en-US"/>
              </w:rPr>
              <w:t>ANADOLU LİSESİ</w:t>
            </w:r>
          </w:p>
          <w:p w:rsidR="00541F86" w:rsidRPr="0009382B" w:rsidRDefault="00541F86" w:rsidP="0009382B">
            <w:pPr>
              <w:spacing w:line="276" w:lineRule="auto"/>
              <w:jc w:val="center"/>
              <w:rPr>
                <w:rFonts w:asciiTheme="minorHAnsi" w:eastAsiaTheme="minorHAnsi" w:hAnsiTheme="minorHAnsi"/>
                <w:b/>
                <w:sz w:val="28"/>
                <w:szCs w:val="28"/>
                <w:lang w:eastAsia="en-US"/>
              </w:rPr>
            </w:pPr>
            <w:r w:rsidRPr="00AF7A67">
              <w:rPr>
                <w:rFonts w:asciiTheme="minorHAnsi" w:eastAsiaTheme="minorHAnsi" w:hAnsiTheme="minorHAnsi"/>
                <w:b/>
                <w:sz w:val="28"/>
                <w:szCs w:val="28"/>
                <w:lang w:eastAsia="en-US"/>
              </w:rPr>
              <w:t>İDARİ VE REHBERLİK ODALARI KULLANIM TAL</w:t>
            </w:r>
            <w:r w:rsidR="0009382B">
              <w:rPr>
                <w:rFonts w:asciiTheme="minorHAnsi" w:eastAsiaTheme="minorHAnsi" w:hAnsiTheme="minorHAnsi"/>
                <w:b/>
                <w:sz w:val="28"/>
                <w:szCs w:val="28"/>
                <w:lang w:eastAsia="en-US"/>
              </w:rPr>
              <w:t>İMATLARI</w:t>
            </w:r>
          </w:p>
        </w:tc>
        <w:tc>
          <w:tcPr>
            <w:tcW w:w="713"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04" w:type="pct"/>
            <w:tcBorders>
              <w:top w:val="double"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İSG.10</w:t>
            </w:r>
          </w:p>
        </w:tc>
      </w:tr>
      <w:tr w:rsidR="00541F86" w:rsidRPr="00F25FC7" w:rsidTr="0009382B">
        <w:trPr>
          <w:cantSplit/>
          <w:trHeight w:val="312"/>
          <w:jc w:val="center"/>
        </w:trPr>
        <w:tc>
          <w:tcPr>
            <w:tcW w:w="999" w:type="pct"/>
            <w:vMerge/>
            <w:vAlign w:val="center"/>
          </w:tcPr>
          <w:p w:rsidR="00541F86" w:rsidRPr="00F25FC7" w:rsidRDefault="00541F86" w:rsidP="00541F86">
            <w:pPr>
              <w:pStyle w:val="stbilgi"/>
              <w:jc w:val="center"/>
              <w:rPr>
                <w:rFonts w:asciiTheme="minorHAnsi" w:hAnsiTheme="minorHAnsi" w:cs="Tahoma"/>
                <w:b/>
              </w:rPr>
            </w:pPr>
          </w:p>
        </w:tc>
        <w:tc>
          <w:tcPr>
            <w:tcW w:w="278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13"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04"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09382B">
        <w:trPr>
          <w:cantSplit/>
          <w:trHeight w:val="312"/>
          <w:jc w:val="center"/>
        </w:trPr>
        <w:tc>
          <w:tcPr>
            <w:tcW w:w="999" w:type="pct"/>
            <w:vMerge/>
            <w:vAlign w:val="center"/>
          </w:tcPr>
          <w:p w:rsidR="00541F86" w:rsidRPr="00F25FC7" w:rsidRDefault="00541F86" w:rsidP="00541F86">
            <w:pPr>
              <w:pStyle w:val="stbilgi"/>
              <w:jc w:val="center"/>
              <w:rPr>
                <w:rFonts w:asciiTheme="minorHAnsi" w:hAnsiTheme="minorHAnsi" w:cs="Tahoma"/>
                <w:b/>
              </w:rPr>
            </w:pPr>
          </w:p>
        </w:tc>
        <w:tc>
          <w:tcPr>
            <w:tcW w:w="278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13"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04"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09382B">
        <w:trPr>
          <w:cantSplit/>
          <w:trHeight w:val="312"/>
          <w:jc w:val="center"/>
        </w:trPr>
        <w:tc>
          <w:tcPr>
            <w:tcW w:w="999" w:type="pct"/>
            <w:vMerge/>
            <w:vAlign w:val="center"/>
          </w:tcPr>
          <w:p w:rsidR="00541F86" w:rsidRPr="00F25FC7" w:rsidRDefault="00541F86" w:rsidP="00541F86">
            <w:pPr>
              <w:pStyle w:val="stbilgi"/>
              <w:jc w:val="center"/>
              <w:rPr>
                <w:rFonts w:asciiTheme="minorHAnsi" w:hAnsiTheme="minorHAnsi" w:cs="Tahoma"/>
                <w:b/>
              </w:rPr>
            </w:pPr>
          </w:p>
        </w:tc>
        <w:tc>
          <w:tcPr>
            <w:tcW w:w="278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13"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04"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09382B">
        <w:trPr>
          <w:cantSplit/>
          <w:trHeight w:val="312"/>
          <w:jc w:val="center"/>
        </w:trPr>
        <w:tc>
          <w:tcPr>
            <w:tcW w:w="999" w:type="pct"/>
            <w:vMerge/>
            <w:vAlign w:val="center"/>
          </w:tcPr>
          <w:p w:rsidR="00541F86" w:rsidRPr="00F25FC7" w:rsidRDefault="00541F86" w:rsidP="00541F86">
            <w:pPr>
              <w:pStyle w:val="stbilgi"/>
              <w:jc w:val="center"/>
              <w:rPr>
                <w:rFonts w:asciiTheme="minorHAnsi" w:hAnsiTheme="minorHAnsi" w:cs="Tahoma"/>
                <w:b/>
              </w:rPr>
            </w:pPr>
          </w:p>
        </w:tc>
        <w:tc>
          <w:tcPr>
            <w:tcW w:w="278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13"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04" w:type="pct"/>
            <w:tcBorders>
              <w:top w:val="dotted" w:sz="4" w:space="0" w:color="auto"/>
              <w:left w:val="single" w:sz="8" w:space="0" w:color="auto"/>
              <w:bottom w:val="double" w:sz="4" w:space="0" w:color="auto"/>
            </w:tcBorders>
            <w:vAlign w:val="center"/>
          </w:tcPr>
          <w:p w:rsidR="00541F86" w:rsidRPr="00F25FC7" w:rsidRDefault="00162ED2" w:rsidP="00162ED2">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 w:val="28"/>
          <w:szCs w:val="24"/>
        </w:rPr>
      </w:pPr>
    </w:p>
    <w:p w:rsidR="00541F86" w:rsidRPr="00F25FC7" w:rsidRDefault="00541F86" w:rsidP="0009382B">
      <w:pPr>
        <w:pStyle w:val="ListeParagraf"/>
        <w:numPr>
          <w:ilvl w:val="0"/>
          <w:numId w:val="31"/>
        </w:numPr>
        <w:autoSpaceDE w:val="0"/>
        <w:autoSpaceDN w:val="0"/>
        <w:adjustRightInd w:val="0"/>
        <w:ind w:left="-142" w:right="-428" w:hanging="284"/>
        <w:rPr>
          <w:sz w:val="24"/>
          <w:szCs w:val="24"/>
        </w:rPr>
      </w:pPr>
      <w:r w:rsidRPr="00F25FC7">
        <w:rPr>
          <w:sz w:val="24"/>
          <w:szCs w:val="24"/>
        </w:rPr>
        <w:t>İdari rehberlik odalarının yerleşimi, mümkün ise sosyal mesafeye dikkat edilerek düzenlenmelidir.</w:t>
      </w:r>
    </w:p>
    <w:p w:rsidR="00541F86" w:rsidRPr="00F25FC7" w:rsidRDefault="00541F86" w:rsidP="0009382B">
      <w:pPr>
        <w:pStyle w:val="ListeParagraf"/>
        <w:numPr>
          <w:ilvl w:val="0"/>
          <w:numId w:val="31"/>
        </w:numPr>
        <w:autoSpaceDE w:val="0"/>
        <w:autoSpaceDN w:val="0"/>
        <w:adjustRightInd w:val="0"/>
        <w:ind w:left="-142" w:right="-428" w:hanging="284"/>
        <w:rPr>
          <w:sz w:val="24"/>
          <w:szCs w:val="24"/>
        </w:rPr>
      </w:pPr>
      <w:r w:rsidRPr="00F25FC7">
        <w:rPr>
          <w:sz w:val="24"/>
          <w:szCs w:val="24"/>
        </w:rPr>
        <w:t xml:space="preserve">Havalandırma sistemleri dışarıdan taze hava alacak şekilde ayarlanmalıdır.  </w:t>
      </w:r>
    </w:p>
    <w:p w:rsidR="00541F86" w:rsidRPr="00F25FC7" w:rsidRDefault="00541F86" w:rsidP="0009382B">
      <w:pPr>
        <w:pStyle w:val="ListeParagraf"/>
        <w:numPr>
          <w:ilvl w:val="0"/>
          <w:numId w:val="31"/>
        </w:numPr>
        <w:autoSpaceDE w:val="0"/>
        <w:autoSpaceDN w:val="0"/>
        <w:adjustRightInd w:val="0"/>
        <w:ind w:left="-142" w:right="-428" w:hanging="284"/>
        <w:rPr>
          <w:sz w:val="24"/>
          <w:szCs w:val="24"/>
        </w:rPr>
      </w:pPr>
      <w:r w:rsidRPr="00F25FC7">
        <w:rPr>
          <w:sz w:val="24"/>
          <w:szCs w:val="24"/>
        </w:rPr>
        <w:t xml:space="preserve">İdari ve rehberlik odalarının havalandırma tesisatının filtre temizliği, bakım ve kontrolleri düzenli olarak yapılmalıdır. </w:t>
      </w:r>
    </w:p>
    <w:p w:rsidR="00541F86" w:rsidRPr="00F25FC7" w:rsidRDefault="00541F86" w:rsidP="0009382B">
      <w:pPr>
        <w:pStyle w:val="ListeParagraf"/>
        <w:numPr>
          <w:ilvl w:val="0"/>
          <w:numId w:val="31"/>
        </w:numPr>
        <w:autoSpaceDE w:val="0"/>
        <w:autoSpaceDN w:val="0"/>
        <w:adjustRightInd w:val="0"/>
        <w:ind w:left="-142" w:right="-428" w:hanging="284"/>
        <w:rPr>
          <w:sz w:val="24"/>
          <w:szCs w:val="24"/>
        </w:rPr>
      </w:pPr>
      <w:r w:rsidRPr="00F25FC7">
        <w:rPr>
          <w:sz w:val="24"/>
          <w:szCs w:val="24"/>
        </w:rPr>
        <w:t xml:space="preserve">İdari ve rehberlik odalarının malzemelerinin (bilgisayar klavyesi, </w:t>
      </w:r>
      <w:proofErr w:type="spellStart"/>
      <w:r w:rsidRPr="00F25FC7">
        <w:rPr>
          <w:sz w:val="24"/>
          <w:szCs w:val="24"/>
        </w:rPr>
        <w:t>mouse</w:t>
      </w:r>
      <w:proofErr w:type="spellEnd"/>
      <w:r w:rsidRPr="00F25FC7">
        <w:rPr>
          <w:sz w:val="24"/>
          <w:szCs w:val="24"/>
        </w:rPr>
        <w:t>, telefon, kalem, silgi vb.) ortak kullanılmaması mümkün olduğunca sağlanmalıdır. Ortak kullanılan malzemelerin dezenfeksiyonu temizlik/dezenfeksiyon plan/programlarına uygun olarak yapılmalıdır.</w:t>
      </w: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Default="00541F86" w:rsidP="002B0567">
      <w:pPr>
        <w:autoSpaceDE w:val="0"/>
        <w:autoSpaceDN w:val="0"/>
        <w:adjustRightInd w:val="0"/>
        <w:rPr>
          <w:rFonts w:asciiTheme="minorHAnsi" w:hAnsiTheme="minorHAnsi"/>
          <w:szCs w:val="24"/>
        </w:rPr>
      </w:pPr>
    </w:p>
    <w:p w:rsidR="00237EA5" w:rsidRPr="00F25FC7" w:rsidRDefault="00237EA5"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tbl>
      <w:tblPr>
        <w:tblW w:w="4929" w:type="pct"/>
        <w:jc w:val="center"/>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4"/>
        <w:gridCol w:w="1416"/>
        <w:gridCol w:w="1001"/>
      </w:tblGrid>
      <w:tr w:rsidR="00541F86" w:rsidRPr="00F25FC7" w:rsidTr="0009382B">
        <w:trPr>
          <w:cantSplit/>
          <w:trHeight w:val="312"/>
          <w:jc w:val="center"/>
        </w:trPr>
        <w:tc>
          <w:tcPr>
            <w:tcW w:w="1249"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1E2F3D55" wp14:editId="1550A379">
                  <wp:extent cx="936000" cy="933450"/>
                  <wp:effectExtent l="19050" t="0" r="0" b="0"/>
                  <wp:docPr id="11" name="Resim 1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09382B" w:rsidRPr="0009382B" w:rsidRDefault="0009382B" w:rsidP="0009382B">
            <w:pPr>
              <w:spacing w:line="276" w:lineRule="auto"/>
              <w:jc w:val="center"/>
              <w:rPr>
                <w:rFonts w:asciiTheme="minorHAnsi" w:eastAsiaTheme="minorHAnsi" w:hAnsiTheme="minorHAnsi"/>
                <w:b/>
                <w:color w:val="FF0000"/>
                <w:sz w:val="28"/>
                <w:szCs w:val="28"/>
                <w:lang w:eastAsia="en-US"/>
              </w:rPr>
            </w:pPr>
            <w:r w:rsidRPr="0009382B">
              <w:rPr>
                <w:rFonts w:asciiTheme="minorHAnsi" w:eastAsiaTheme="minorHAnsi" w:hAnsiTheme="minorHAnsi"/>
                <w:b/>
                <w:color w:val="FF0000"/>
                <w:sz w:val="28"/>
                <w:szCs w:val="28"/>
                <w:lang w:eastAsia="en-US"/>
              </w:rPr>
              <w:t>CEMİL MERİÇ MESLEKİ VE TEKNİK ANADOLU LİSESİ</w:t>
            </w:r>
          </w:p>
          <w:p w:rsidR="00541F86" w:rsidRPr="0009382B" w:rsidRDefault="00541F86" w:rsidP="0009382B">
            <w:pPr>
              <w:spacing w:line="276" w:lineRule="auto"/>
              <w:jc w:val="center"/>
              <w:rPr>
                <w:rFonts w:asciiTheme="minorHAnsi" w:eastAsiaTheme="minorHAnsi" w:hAnsiTheme="minorHAnsi" w:cstheme="minorBidi"/>
                <w:b/>
                <w:color w:val="000000" w:themeColor="text1"/>
                <w:sz w:val="28"/>
                <w:szCs w:val="28"/>
                <w:lang w:eastAsia="en-US"/>
              </w:rPr>
            </w:pPr>
            <w:r w:rsidRPr="0009382B">
              <w:rPr>
                <w:rFonts w:asciiTheme="minorHAnsi" w:eastAsiaTheme="minorHAnsi" w:hAnsiTheme="minorHAnsi"/>
                <w:b/>
                <w:color w:val="000000" w:themeColor="text1"/>
                <w:sz w:val="28"/>
                <w:szCs w:val="28"/>
                <w:lang w:eastAsia="en-US"/>
              </w:rPr>
              <w:t>İZOLASYON ODASI KULLANIM TALİMATI</w:t>
            </w:r>
          </w:p>
        </w:tc>
        <w:tc>
          <w:tcPr>
            <w:tcW w:w="780"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541F86" w:rsidRPr="00F25FC7" w:rsidRDefault="00731C0D" w:rsidP="00541F86">
            <w:pPr>
              <w:pStyle w:val="stbilgi"/>
              <w:jc w:val="both"/>
              <w:rPr>
                <w:rFonts w:asciiTheme="minorHAnsi" w:hAnsiTheme="minorHAnsi"/>
                <w:b/>
                <w:bCs/>
                <w:sz w:val="16"/>
                <w:szCs w:val="16"/>
              </w:rPr>
            </w:pPr>
            <w:r w:rsidRPr="00F25FC7">
              <w:rPr>
                <w:rFonts w:asciiTheme="minorHAnsi" w:hAnsiTheme="minorHAnsi"/>
                <w:b/>
                <w:bCs/>
                <w:sz w:val="16"/>
                <w:szCs w:val="16"/>
              </w:rPr>
              <w:t>İSG.11</w:t>
            </w:r>
          </w:p>
        </w:tc>
      </w:tr>
      <w:tr w:rsidR="00541F86" w:rsidRPr="00F25FC7" w:rsidTr="0009382B">
        <w:trPr>
          <w:cantSplit/>
          <w:trHeight w:val="312"/>
          <w:jc w:val="center"/>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09382B">
        <w:trPr>
          <w:cantSplit/>
          <w:trHeight w:val="312"/>
          <w:jc w:val="center"/>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09382B">
        <w:trPr>
          <w:cantSplit/>
          <w:trHeight w:val="312"/>
          <w:jc w:val="center"/>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09382B">
        <w:trPr>
          <w:cantSplit/>
          <w:trHeight w:val="312"/>
          <w:jc w:val="center"/>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541F86" w:rsidRPr="00F25FC7" w:rsidRDefault="00162ED2" w:rsidP="00541F86">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09382B">
      <w:pPr>
        <w:pStyle w:val="ListeParagraf"/>
        <w:numPr>
          <w:ilvl w:val="0"/>
          <w:numId w:val="32"/>
        </w:numPr>
        <w:autoSpaceDE w:val="0"/>
        <w:autoSpaceDN w:val="0"/>
        <w:adjustRightInd w:val="0"/>
        <w:ind w:left="284" w:hanging="284"/>
        <w:jc w:val="both"/>
        <w:rPr>
          <w:szCs w:val="24"/>
        </w:rPr>
      </w:pPr>
      <w:r w:rsidRPr="00F25FC7">
        <w:rPr>
          <w:rFonts w:cstheme="majorHAnsi"/>
          <w:sz w:val="24"/>
          <w:szCs w:val="24"/>
        </w:rPr>
        <w:t xml:space="preserve">COVID-19 vakası tespit edildiği durumlarda vakanın diğer çalışanlardan ayrı tutulacağı bir </w:t>
      </w:r>
      <w:proofErr w:type="gramStart"/>
      <w:r w:rsidRPr="00F25FC7">
        <w:rPr>
          <w:rFonts w:cstheme="majorHAnsi"/>
          <w:sz w:val="24"/>
          <w:szCs w:val="24"/>
        </w:rPr>
        <w:t>izolasyon</w:t>
      </w:r>
      <w:proofErr w:type="gramEnd"/>
      <w:r w:rsidRPr="00F25FC7">
        <w:rPr>
          <w:rFonts w:cstheme="majorHAnsi"/>
          <w:sz w:val="24"/>
          <w:szCs w:val="24"/>
        </w:rPr>
        <w:t xml:space="preserve"> odası oluşturulmalıdır.  Hasta çocuk o alanda kişisel koruyucu </w:t>
      </w:r>
      <w:proofErr w:type="gramStart"/>
      <w:r w:rsidRPr="00F25FC7">
        <w:rPr>
          <w:rFonts w:cstheme="majorHAnsi"/>
          <w:sz w:val="24"/>
          <w:szCs w:val="24"/>
        </w:rPr>
        <w:t>ekipman</w:t>
      </w:r>
      <w:proofErr w:type="gramEnd"/>
      <w:r w:rsidRPr="00F25FC7">
        <w:rPr>
          <w:rFonts w:cstheme="majorHAnsi"/>
          <w:sz w:val="24"/>
          <w:szCs w:val="24"/>
        </w:rPr>
        <w:t xml:space="preserve"> kullanan bir eğitici ile birlikte izole edilmelidir.</w:t>
      </w:r>
    </w:p>
    <w:p w:rsidR="00541F86" w:rsidRPr="00F25FC7" w:rsidRDefault="00541F86" w:rsidP="0009382B">
      <w:pPr>
        <w:pStyle w:val="ListeParagraf"/>
        <w:numPr>
          <w:ilvl w:val="0"/>
          <w:numId w:val="32"/>
        </w:numPr>
        <w:autoSpaceDE w:val="0"/>
        <w:autoSpaceDN w:val="0"/>
        <w:adjustRightInd w:val="0"/>
        <w:ind w:left="284" w:hanging="284"/>
        <w:jc w:val="both"/>
        <w:rPr>
          <w:szCs w:val="24"/>
        </w:rPr>
      </w:pPr>
      <w:r w:rsidRPr="00F25FC7">
        <w:rPr>
          <w:rFonts w:cstheme="majorHAnsi"/>
          <w:sz w:val="24"/>
          <w:szCs w:val="24"/>
        </w:rPr>
        <w:t xml:space="preserve">Hasta çocuk okuldan/kuruluştan ayrıldıktan sonra </w:t>
      </w:r>
      <w:proofErr w:type="gramStart"/>
      <w:r w:rsidRPr="00F25FC7">
        <w:rPr>
          <w:rFonts w:cstheme="majorHAnsi"/>
          <w:sz w:val="24"/>
          <w:szCs w:val="24"/>
        </w:rPr>
        <w:t>izolasyon</w:t>
      </w:r>
      <w:proofErr w:type="gramEnd"/>
      <w:r w:rsidRPr="00F25FC7">
        <w:rPr>
          <w:rFonts w:cstheme="majorHAnsi"/>
          <w:sz w:val="24"/>
          <w:szCs w:val="24"/>
        </w:rPr>
        <w:t xml:space="preserve"> odası/alanı kurallara uygun şekilde temizlenmeli ve havalandırılmalıdır.</w:t>
      </w:r>
    </w:p>
    <w:p w:rsidR="00541F86" w:rsidRPr="00F25FC7" w:rsidRDefault="00541F86" w:rsidP="0009382B">
      <w:pPr>
        <w:pStyle w:val="ListeParagraf"/>
        <w:numPr>
          <w:ilvl w:val="0"/>
          <w:numId w:val="32"/>
        </w:numPr>
        <w:autoSpaceDE w:val="0"/>
        <w:autoSpaceDN w:val="0"/>
        <w:adjustRightInd w:val="0"/>
        <w:ind w:left="284" w:hanging="284"/>
        <w:jc w:val="both"/>
        <w:rPr>
          <w:szCs w:val="24"/>
        </w:rPr>
      </w:pPr>
      <w:r w:rsidRPr="00F25FC7">
        <w:rPr>
          <w:rFonts w:cstheme="majorHAnsi"/>
          <w:sz w:val="24"/>
          <w:szCs w:val="24"/>
        </w:rPr>
        <w:t xml:space="preserve">Vaka tespiti sonrası </w:t>
      </w:r>
      <w:proofErr w:type="spellStart"/>
      <w:r w:rsidRPr="00F25FC7">
        <w:rPr>
          <w:rFonts w:cstheme="majorHAnsi"/>
          <w:sz w:val="24"/>
          <w:szCs w:val="24"/>
        </w:rPr>
        <w:t>filyasyon</w:t>
      </w:r>
      <w:proofErr w:type="spellEnd"/>
      <w:r w:rsidRPr="00F25FC7">
        <w:rPr>
          <w:rFonts w:cstheme="majorHAnsi"/>
          <w:sz w:val="24"/>
          <w:szCs w:val="24"/>
        </w:rPr>
        <w:t xml:space="preserve"> çalışmasına olanak sağlayacak </w:t>
      </w:r>
      <w:proofErr w:type="gramStart"/>
      <w:r w:rsidRPr="00F25FC7">
        <w:rPr>
          <w:rFonts w:cstheme="majorHAnsi"/>
          <w:sz w:val="24"/>
          <w:szCs w:val="24"/>
        </w:rPr>
        <w:t xml:space="preserve">şekilde </w:t>
      </w:r>
      <w:r w:rsidRPr="00F25FC7">
        <w:t xml:space="preserve"> </w:t>
      </w:r>
      <w:r w:rsidRPr="00F25FC7">
        <w:rPr>
          <w:rFonts w:cstheme="majorHAnsi"/>
          <w:sz w:val="24"/>
          <w:szCs w:val="24"/>
        </w:rPr>
        <w:t>personel</w:t>
      </w:r>
      <w:proofErr w:type="gramEnd"/>
      <w:r w:rsidRPr="00F25FC7">
        <w:rPr>
          <w:rFonts w:cstheme="majorHAnsi"/>
          <w:sz w:val="24"/>
          <w:szCs w:val="24"/>
        </w:rPr>
        <w:t xml:space="preserve"> kaydı oluşturulmalıdır.</w:t>
      </w: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4"/>
        <w:gridCol w:w="1416"/>
        <w:gridCol w:w="1001"/>
      </w:tblGrid>
      <w:tr w:rsidR="00541F86" w:rsidRPr="00F25FC7" w:rsidTr="00541F86">
        <w:trPr>
          <w:cantSplit/>
          <w:trHeight w:val="312"/>
        </w:trPr>
        <w:tc>
          <w:tcPr>
            <w:tcW w:w="1249"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5EE274EC" wp14:editId="30AC586D">
                  <wp:extent cx="936000" cy="933450"/>
                  <wp:effectExtent l="19050" t="0" r="0" b="0"/>
                  <wp:docPr id="12" name="Resim 12"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541F86" w:rsidRPr="00F25FC7" w:rsidRDefault="00541F86" w:rsidP="00541F86">
            <w:pPr>
              <w:spacing w:line="276" w:lineRule="auto"/>
              <w:jc w:val="center"/>
              <w:rPr>
                <w:rFonts w:asciiTheme="minorHAnsi" w:eastAsiaTheme="minorHAnsi" w:hAnsiTheme="minorHAnsi"/>
                <w:b/>
                <w:color w:val="FF0000"/>
                <w:szCs w:val="24"/>
                <w:lang w:eastAsia="en-US"/>
              </w:rPr>
            </w:pPr>
          </w:p>
          <w:p w:rsidR="0009382B" w:rsidRPr="0009382B" w:rsidRDefault="0009382B" w:rsidP="0009382B">
            <w:pPr>
              <w:spacing w:line="276" w:lineRule="auto"/>
              <w:jc w:val="center"/>
              <w:rPr>
                <w:rFonts w:asciiTheme="minorHAnsi" w:eastAsiaTheme="minorHAnsi" w:hAnsiTheme="minorHAnsi"/>
                <w:b/>
                <w:color w:val="FF0000"/>
                <w:sz w:val="28"/>
                <w:szCs w:val="28"/>
                <w:lang w:eastAsia="en-US"/>
              </w:rPr>
            </w:pPr>
            <w:r w:rsidRPr="0009382B">
              <w:rPr>
                <w:rFonts w:asciiTheme="minorHAnsi" w:eastAsiaTheme="minorHAnsi" w:hAnsiTheme="minorHAnsi"/>
                <w:b/>
                <w:color w:val="FF0000"/>
                <w:sz w:val="28"/>
                <w:szCs w:val="28"/>
                <w:lang w:eastAsia="en-US"/>
              </w:rPr>
              <w:t>CEMİL MERİÇ MESLEKİ VE TEKNİK ANADOLU LİSESİ</w:t>
            </w:r>
          </w:p>
          <w:p w:rsidR="00541F86" w:rsidRPr="0009382B" w:rsidRDefault="00541F86" w:rsidP="00541F86">
            <w:pPr>
              <w:spacing w:line="276" w:lineRule="auto"/>
              <w:jc w:val="center"/>
              <w:rPr>
                <w:rFonts w:asciiTheme="minorHAnsi" w:eastAsiaTheme="minorHAnsi" w:hAnsiTheme="minorHAnsi"/>
                <w:b/>
                <w:color w:val="000000" w:themeColor="text1"/>
                <w:sz w:val="28"/>
                <w:szCs w:val="28"/>
                <w:lang w:eastAsia="en-US"/>
              </w:rPr>
            </w:pPr>
            <w:r w:rsidRPr="0009382B">
              <w:rPr>
                <w:rFonts w:asciiTheme="minorHAnsi" w:eastAsiaTheme="minorHAnsi" w:hAnsiTheme="minorHAnsi"/>
                <w:b/>
                <w:color w:val="000000" w:themeColor="text1"/>
                <w:sz w:val="28"/>
                <w:szCs w:val="28"/>
                <w:lang w:eastAsia="en-US"/>
              </w:rPr>
              <w:t>KKD KULLANIM TALİMATI</w:t>
            </w:r>
          </w:p>
          <w:p w:rsidR="00541F86" w:rsidRPr="00F25FC7" w:rsidRDefault="00541F86" w:rsidP="00541F86">
            <w:pPr>
              <w:ind w:right="34"/>
              <w:jc w:val="center"/>
              <w:rPr>
                <w:rFonts w:asciiTheme="minorHAnsi" w:hAnsiTheme="minorHAnsi"/>
                <w:b/>
                <w:color w:val="FF0000"/>
                <w:szCs w:val="24"/>
              </w:rPr>
            </w:pPr>
          </w:p>
        </w:tc>
        <w:tc>
          <w:tcPr>
            <w:tcW w:w="780"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541F86" w:rsidRPr="00F25FC7" w:rsidRDefault="00731C0D" w:rsidP="00541F86">
            <w:pPr>
              <w:pStyle w:val="stbilgi"/>
              <w:rPr>
                <w:rFonts w:asciiTheme="minorHAnsi" w:hAnsiTheme="minorHAnsi"/>
                <w:b/>
                <w:bCs/>
                <w:sz w:val="16"/>
                <w:szCs w:val="16"/>
              </w:rPr>
            </w:pPr>
            <w:r w:rsidRPr="00F25FC7">
              <w:rPr>
                <w:rFonts w:asciiTheme="minorHAnsi" w:hAnsiTheme="minorHAnsi"/>
                <w:b/>
                <w:bCs/>
                <w:sz w:val="16"/>
                <w:szCs w:val="16"/>
              </w:rPr>
              <w:t>İSG.12</w:t>
            </w:r>
          </w:p>
        </w:tc>
      </w:tr>
      <w:tr w:rsidR="00541F86" w:rsidRPr="00F25FC7" w:rsidTr="00541F86">
        <w:trPr>
          <w:cantSplit/>
          <w:trHeight w:val="312"/>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541F86">
        <w:trPr>
          <w:cantSplit/>
          <w:trHeight w:val="312"/>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541F86">
        <w:trPr>
          <w:cantSplit/>
          <w:trHeight w:val="312"/>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541F86">
        <w:trPr>
          <w:cantSplit/>
          <w:trHeight w:val="312"/>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541F86" w:rsidRPr="00F25FC7" w:rsidRDefault="0031106B" w:rsidP="00162ED2">
            <w:pPr>
              <w:pStyle w:val="stbilgi"/>
              <w:rPr>
                <w:rFonts w:asciiTheme="minorHAnsi" w:hAnsiTheme="minorHAnsi"/>
                <w:b/>
                <w:bCs/>
                <w:sz w:val="16"/>
                <w:szCs w:val="16"/>
              </w:rPr>
            </w:pPr>
            <w:r w:rsidRPr="00F25FC7">
              <w:rPr>
                <w:rFonts w:asciiTheme="minorHAnsi" w:hAnsiTheme="minorHAnsi"/>
                <w:b/>
                <w:bCs/>
                <w:sz w:val="16"/>
                <w:szCs w:val="16"/>
              </w:rPr>
              <w:fldChar w:fldCharType="begin"/>
            </w:r>
            <w:r w:rsidR="00541F86" w:rsidRPr="00F25FC7">
              <w:rPr>
                <w:rFonts w:asciiTheme="minorHAnsi" w:hAnsiTheme="minorHAnsi"/>
                <w:b/>
                <w:bCs/>
                <w:sz w:val="16"/>
                <w:szCs w:val="16"/>
              </w:rPr>
              <w:instrText>PAGE   \* MERGEFORMAT</w:instrText>
            </w:r>
            <w:r w:rsidRPr="00F25FC7">
              <w:rPr>
                <w:rFonts w:asciiTheme="minorHAnsi" w:hAnsiTheme="minorHAnsi"/>
                <w:b/>
                <w:bCs/>
                <w:sz w:val="16"/>
                <w:szCs w:val="16"/>
              </w:rPr>
              <w:fldChar w:fldCharType="separate"/>
            </w:r>
            <w:r w:rsidR="00CB5DD0">
              <w:rPr>
                <w:rFonts w:asciiTheme="minorHAnsi" w:hAnsiTheme="minorHAnsi"/>
                <w:b/>
                <w:bCs/>
                <w:noProof/>
                <w:sz w:val="16"/>
                <w:szCs w:val="16"/>
              </w:rPr>
              <w:t>13</w:t>
            </w:r>
            <w:r w:rsidRPr="00F25FC7">
              <w:rPr>
                <w:rFonts w:asciiTheme="minorHAnsi" w:hAnsiTheme="minorHAnsi"/>
                <w:b/>
                <w:bCs/>
                <w:sz w:val="16"/>
                <w:szCs w:val="16"/>
              </w:rPr>
              <w:fldChar w:fldCharType="end"/>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09382B" w:rsidRDefault="0009382B" w:rsidP="0009382B">
      <w:pPr>
        <w:widowControl w:val="0"/>
        <w:tabs>
          <w:tab w:val="left" w:pos="284"/>
        </w:tabs>
        <w:autoSpaceDE w:val="0"/>
        <w:autoSpaceDN w:val="0"/>
        <w:spacing w:before="111"/>
        <w:jc w:val="both"/>
        <w:outlineLvl w:val="2"/>
        <w:rPr>
          <w:rFonts w:asciiTheme="minorHAnsi" w:eastAsia="Times New Roman" w:hAnsiTheme="minorHAnsi"/>
          <w:b/>
          <w:bCs/>
          <w:szCs w:val="24"/>
          <w:lang w:eastAsia="en-US"/>
        </w:rPr>
      </w:pPr>
      <w:r>
        <w:rPr>
          <w:rFonts w:asciiTheme="minorHAnsi" w:eastAsia="Times New Roman" w:hAnsiTheme="minorHAnsi"/>
          <w:b/>
          <w:bCs/>
          <w:szCs w:val="24"/>
          <w:lang w:eastAsia="en-US"/>
        </w:rPr>
        <w:t>Maske Kullanım Talimatı</w:t>
      </w:r>
    </w:p>
    <w:p w:rsidR="00541F86" w:rsidRPr="00F25FC7" w:rsidRDefault="00541F86" w:rsidP="0009382B">
      <w:pPr>
        <w:pStyle w:val="ListeParagraf"/>
        <w:numPr>
          <w:ilvl w:val="0"/>
          <w:numId w:val="25"/>
        </w:numPr>
        <w:ind w:left="426" w:hanging="426"/>
        <w:jc w:val="both"/>
        <w:rPr>
          <w:rFonts w:cs="Times New Roman"/>
          <w:sz w:val="24"/>
          <w:szCs w:val="24"/>
        </w:rPr>
      </w:pPr>
      <w:r w:rsidRPr="00F25FC7">
        <w:rPr>
          <w:rFonts w:cs="Times New Roman"/>
          <w:sz w:val="24"/>
          <w:szCs w:val="24"/>
        </w:rPr>
        <w:t>Tüm çalışanlar ve ziyaretçiler maskeli olarak giriş yapmalıdır.</w:t>
      </w:r>
    </w:p>
    <w:p w:rsidR="00541F86" w:rsidRPr="00F25FC7" w:rsidRDefault="00541F86" w:rsidP="0009382B">
      <w:pPr>
        <w:pStyle w:val="ListeParagraf"/>
        <w:numPr>
          <w:ilvl w:val="0"/>
          <w:numId w:val="25"/>
        </w:numPr>
        <w:ind w:left="426" w:hanging="426"/>
        <w:jc w:val="both"/>
        <w:rPr>
          <w:rFonts w:cs="Times New Roman"/>
          <w:sz w:val="24"/>
          <w:szCs w:val="24"/>
        </w:rPr>
      </w:pPr>
      <w:r w:rsidRPr="00F25FC7">
        <w:rPr>
          <w:rFonts w:cs="Times New Roman"/>
          <w:sz w:val="24"/>
          <w:szCs w:val="24"/>
        </w:rPr>
        <w:t xml:space="preserve">Maskeye dokunmadan önce, ellerinizi su ve sabun ile temizleyin, su ve sabuna erişimin olmadığı durumlarda alkol </w:t>
      </w:r>
      <w:proofErr w:type="gramStart"/>
      <w:r w:rsidRPr="00F25FC7">
        <w:rPr>
          <w:rFonts w:cs="Times New Roman"/>
          <w:sz w:val="24"/>
          <w:szCs w:val="24"/>
        </w:rPr>
        <w:t>bazlı</w:t>
      </w:r>
      <w:proofErr w:type="gramEnd"/>
      <w:r w:rsidRPr="00F25FC7">
        <w:rPr>
          <w:rFonts w:cs="Times New Roman"/>
          <w:sz w:val="24"/>
          <w:szCs w:val="24"/>
        </w:rPr>
        <w:t xml:space="preserve"> bir el antiseptiği kullanılmalıdır.</w:t>
      </w:r>
    </w:p>
    <w:p w:rsidR="00541F86" w:rsidRPr="00F25FC7" w:rsidRDefault="00541F86" w:rsidP="0009382B">
      <w:pPr>
        <w:pStyle w:val="ListeParagraf"/>
        <w:numPr>
          <w:ilvl w:val="0"/>
          <w:numId w:val="25"/>
        </w:numPr>
        <w:ind w:left="426" w:hanging="426"/>
        <w:jc w:val="both"/>
        <w:rPr>
          <w:rFonts w:cs="Times New Roman"/>
          <w:sz w:val="24"/>
          <w:szCs w:val="24"/>
        </w:rPr>
      </w:pPr>
      <w:r w:rsidRPr="00F25FC7">
        <w:rPr>
          <w:rFonts w:cs="Times New Roman"/>
          <w:sz w:val="24"/>
          <w:szCs w:val="24"/>
        </w:rPr>
        <w:t>Maskede delik ve benzeri hatalı durumun olup olmadığını incelenmelidir.</w:t>
      </w:r>
    </w:p>
    <w:p w:rsidR="00541F86" w:rsidRPr="00F25FC7" w:rsidRDefault="00541F86" w:rsidP="0009382B">
      <w:pPr>
        <w:pStyle w:val="ListeParagraf"/>
        <w:numPr>
          <w:ilvl w:val="0"/>
          <w:numId w:val="25"/>
        </w:numPr>
        <w:ind w:left="426" w:hanging="426"/>
        <w:jc w:val="both"/>
        <w:rPr>
          <w:rFonts w:cs="Times New Roman"/>
          <w:sz w:val="24"/>
          <w:szCs w:val="24"/>
        </w:rPr>
      </w:pPr>
      <w:r w:rsidRPr="00F25FC7">
        <w:rPr>
          <w:rFonts w:cs="Times New Roman"/>
          <w:sz w:val="24"/>
          <w:szCs w:val="24"/>
        </w:rPr>
        <w:t>Maskenin üst tarafı metal şeridin olduğu taraftır. Maskenin doğru tarafının dışarıya baktığından emin olunmalıdır.</w:t>
      </w:r>
    </w:p>
    <w:p w:rsidR="00541F86" w:rsidRPr="00F25FC7" w:rsidRDefault="00541F86" w:rsidP="0009382B">
      <w:pPr>
        <w:pStyle w:val="ListeParagraf"/>
        <w:widowControl w:val="0"/>
        <w:numPr>
          <w:ilvl w:val="0"/>
          <w:numId w:val="25"/>
        </w:numPr>
        <w:tabs>
          <w:tab w:val="left" w:pos="958"/>
        </w:tabs>
        <w:autoSpaceDE w:val="0"/>
        <w:autoSpaceDN w:val="0"/>
        <w:spacing w:before="113" w:line="244" w:lineRule="auto"/>
        <w:ind w:left="426" w:right="345" w:hanging="426"/>
        <w:jc w:val="both"/>
        <w:rPr>
          <w:rFonts w:eastAsia="Times New Roman" w:cs="Times New Roman"/>
          <w:sz w:val="24"/>
          <w:szCs w:val="24"/>
        </w:rPr>
      </w:pPr>
      <w:r w:rsidRPr="00F25FC7">
        <w:rPr>
          <w:rFonts w:eastAsia="Times New Roman" w:cs="Times New Roman"/>
          <w:sz w:val="24"/>
          <w:szCs w:val="24"/>
        </w:rPr>
        <w:t>Maskeyi yüzünüze yerleştirin. Maskenin metal şeridini veya sert kenarını, burnunuzun şekline göre kalıplayın. Maskenin alt kısmını aşağı doğru çekerek ağzı ve çene kapatılmalıdır.</w:t>
      </w:r>
    </w:p>
    <w:p w:rsidR="00541F86" w:rsidRPr="00F25FC7" w:rsidRDefault="00541F86" w:rsidP="0009382B">
      <w:pPr>
        <w:pStyle w:val="ListeParagraf"/>
        <w:widowControl w:val="0"/>
        <w:numPr>
          <w:ilvl w:val="0"/>
          <w:numId w:val="25"/>
        </w:numPr>
        <w:tabs>
          <w:tab w:val="left" w:pos="958"/>
        </w:tabs>
        <w:autoSpaceDE w:val="0"/>
        <w:autoSpaceDN w:val="0"/>
        <w:spacing w:before="117" w:line="244" w:lineRule="auto"/>
        <w:ind w:left="426" w:right="338" w:hanging="426"/>
        <w:jc w:val="both"/>
        <w:rPr>
          <w:rFonts w:eastAsia="Times New Roman" w:cs="Times New Roman"/>
          <w:sz w:val="24"/>
          <w:szCs w:val="24"/>
        </w:rPr>
      </w:pPr>
      <w:r w:rsidRPr="00F25FC7">
        <w:rPr>
          <w:rFonts w:eastAsia="Times New Roman" w:cs="Times New Roman"/>
          <w:sz w:val="24"/>
          <w:szCs w:val="24"/>
        </w:rPr>
        <w:t>Maskenin üzerini ellerimizle kapatarak nefes aldığımızda kenarlardan hava sızıntısı olmadığına emin olunmalıdır.</w:t>
      </w:r>
    </w:p>
    <w:p w:rsidR="00541F86" w:rsidRPr="00F25FC7" w:rsidRDefault="00541F86" w:rsidP="0009382B">
      <w:pPr>
        <w:pStyle w:val="ListeParagraf"/>
        <w:widowControl w:val="0"/>
        <w:numPr>
          <w:ilvl w:val="0"/>
          <w:numId w:val="25"/>
        </w:numPr>
        <w:tabs>
          <w:tab w:val="left" w:pos="958"/>
        </w:tabs>
        <w:autoSpaceDE w:val="0"/>
        <w:autoSpaceDN w:val="0"/>
        <w:spacing w:before="112" w:line="244" w:lineRule="auto"/>
        <w:ind w:left="426" w:right="348" w:hanging="426"/>
        <w:jc w:val="both"/>
        <w:rPr>
          <w:rFonts w:eastAsia="Times New Roman" w:cs="Times New Roman"/>
          <w:sz w:val="24"/>
          <w:szCs w:val="24"/>
        </w:rPr>
      </w:pPr>
      <w:r w:rsidRPr="00F25FC7">
        <w:rPr>
          <w:rFonts w:eastAsia="Times New Roman" w:cs="Times New Roman"/>
          <w:sz w:val="24"/>
          <w:szCs w:val="24"/>
        </w:rPr>
        <w:t>Maske yanında koruyucu gözlük de kullanıldığı durumda gözlükte buğulanma oluyorsa maskenin yüze tam olarak oturmasın sağlayın.</w:t>
      </w:r>
    </w:p>
    <w:p w:rsidR="00541F86" w:rsidRPr="00F25FC7" w:rsidRDefault="00541F86" w:rsidP="0009382B">
      <w:pPr>
        <w:pStyle w:val="ListeParagraf"/>
        <w:widowControl w:val="0"/>
        <w:numPr>
          <w:ilvl w:val="0"/>
          <w:numId w:val="25"/>
        </w:numPr>
        <w:tabs>
          <w:tab w:val="left" w:pos="958"/>
        </w:tabs>
        <w:autoSpaceDE w:val="0"/>
        <w:autoSpaceDN w:val="0"/>
        <w:spacing w:before="78"/>
        <w:ind w:left="426" w:hanging="426"/>
        <w:jc w:val="both"/>
        <w:rPr>
          <w:rFonts w:eastAsia="Times New Roman"/>
          <w:sz w:val="24"/>
          <w:szCs w:val="24"/>
        </w:rPr>
      </w:pPr>
      <w:r w:rsidRPr="00F25FC7">
        <w:rPr>
          <w:rFonts w:eastAsia="Times New Roman"/>
          <w:sz w:val="24"/>
          <w:szCs w:val="24"/>
        </w:rPr>
        <w:t>Kullanımı biten maskeler uygun belirlenmiş atık kutularına atılmalıdır.</w:t>
      </w:r>
    </w:p>
    <w:p w:rsidR="00541F86" w:rsidRPr="00F25FC7" w:rsidRDefault="00541F86" w:rsidP="0009382B">
      <w:pPr>
        <w:pStyle w:val="ListeParagraf"/>
        <w:widowControl w:val="0"/>
        <w:numPr>
          <w:ilvl w:val="0"/>
          <w:numId w:val="25"/>
        </w:numPr>
        <w:tabs>
          <w:tab w:val="left" w:pos="958"/>
        </w:tabs>
        <w:autoSpaceDE w:val="0"/>
        <w:autoSpaceDN w:val="0"/>
        <w:spacing w:before="122" w:line="244" w:lineRule="auto"/>
        <w:ind w:left="426" w:right="339" w:hanging="426"/>
        <w:jc w:val="both"/>
        <w:rPr>
          <w:rFonts w:eastAsia="Times New Roman"/>
          <w:sz w:val="24"/>
          <w:szCs w:val="24"/>
        </w:rPr>
      </w:pPr>
      <w:r w:rsidRPr="00F25FC7">
        <w:rPr>
          <w:rFonts w:eastAsia="Times New Roman"/>
          <w:sz w:val="24"/>
          <w:szCs w:val="24"/>
        </w:rPr>
        <w:t>Söz konusu atık kutuları Bakanlıkça yayınlanan genelgeye uygun olarak toplanmalı ve en az 72 saat bekletildikten sonra normal evsel atık statüsünde atılmalıdır.</w:t>
      </w:r>
    </w:p>
    <w:p w:rsidR="00541F86" w:rsidRPr="00F25FC7" w:rsidRDefault="00541F86" w:rsidP="0009382B">
      <w:pPr>
        <w:pStyle w:val="ListeParagraf"/>
        <w:widowControl w:val="0"/>
        <w:numPr>
          <w:ilvl w:val="0"/>
          <w:numId w:val="25"/>
        </w:numPr>
        <w:tabs>
          <w:tab w:val="left" w:pos="958"/>
        </w:tabs>
        <w:autoSpaceDE w:val="0"/>
        <w:autoSpaceDN w:val="0"/>
        <w:spacing w:before="136" w:line="252" w:lineRule="auto"/>
        <w:ind w:left="426" w:right="343" w:hanging="426"/>
        <w:jc w:val="both"/>
        <w:rPr>
          <w:rFonts w:eastAsia="Times New Roman"/>
          <w:sz w:val="24"/>
          <w:szCs w:val="24"/>
        </w:rPr>
      </w:pPr>
      <w:r w:rsidRPr="00F25FC7">
        <w:rPr>
          <w:rFonts w:eastAsia="Times New Roman"/>
          <w:sz w:val="24"/>
          <w:szCs w:val="24"/>
        </w:rPr>
        <w:t>İki kişinin birbirine sosyal mesafeyi sağlamayacak şekilde yakın çalışması durumunda maskeye ilave olarak yüz siperliği veya koruyucu gözlük kullanılmalıdır.</w:t>
      </w:r>
    </w:p>
    <w:p w:rsidR="00541F86" w:rsidRPr="0009382B" w:rsidRDefault="00541F86" w:rsidP="0009382B">
      <w:pPr>
        <w:pStyle w:val="ListeParagraf"/>
        <w:numPr>
          <w:ilvl w:val="0"/>
          <w:numId w:val="25"/>
        </w:numPr>
        <w:ind w:left="426" w:hanging="426"/>
        <w:jc w:val="both"/>
        <w:rPr>
          <w:rFonts w:eastAsia="Times New Roman"/>
          <w:sz w:val="24"/>
          <w:szCs w:val="24"/>
        </w:rPr>
      </w:pPr>
      <w:r w:rsidRPr="00F25FC7">
        <w:rPr>
          <w:rFonts w:eastAsia="Times New Roman"/>
          <w:sz w:val="24"/>
          <w:szCs w:val="24"/>
        </w:rPr>
        <w:t>Tüm çalışanlar maskeli olarak çalışmalı, maskeler günde en az 2 kez değiştirilmeli, kullanımı biten maskeler uygun / belirlenmiş atık kutularına atılmalıdır.</w:t>
      </w:r>
    </w:p>
    <w:p w:rsidR="00541F86" w:rsidRPr="00F25FC7" w:rsidRDefault="00541F86" w:rsidP="00541F86">
      <w:pPr>
        <w:widowControl w:val="0"/>
        <w:autoSpaceDE w:val="0"/>
        <w:autoSpaceDN w:val="0"/>
        <w:spacing w:before="242"/>
        <w:jc w:val="both"/>
        <w:outlineLvl w:val="2"/>
        <w:rPr>
          <w:rFonts w:asciiTheme="minorHAnsi" w:eastAsia="Times New Roman" w:hAnsiTheme="minorHAnsi"/>
          <w:b/>
          <w:bCs/>
          <w:szCs w:val="24"/>
          <w:lang w:eastAsia="en-US"/>
        </w:rPr>
      </w:pPr>
      <w:r w:rsidRPr="00F25FC7">
        <w:rPr>
          <w:rFonts w:asciiTheme="minorHAnsi" w:eastAsia="Times New Roman" w:hAnsiTheme="minorHAnsi"/>
          <w:b/>
          <w:bCs/>
          <w:szCs w:val="24"/>
          <w:lang w:eastAsia="en-US"/>
        </w:rPr>
        <w:t>Eldiven Kullanım Talimatı</w:t>
      </w:r>
    </w:p>
    <w:p w:rsidR="00541F86" w:rsidRPr="00F25FC7" w:rsidRDefault="00541F86" w:rsidP="0009382B">
      <w:pPr>
        <w:pStyle w:val="ListeParagraf"/>
        <w:widowControl w:val="0"/>
        <w:numPr>
          <w:ilvl w:val="0"/>
          <w:numId w:val="33"/>
        </w:numPr>
        <w:tabs>
          <w:tab w:val="left" w:pos="851"/>
        </w:tabs>
        <w:autoSpaceDE w:val="0"/>
        <w:autoSpaceDN w:val="0"/>
        <w:spacing w:before="129"/>
        <w:ind w:left="426" w:hanging="426"/>
        <w:jc w:val="both"/>
        <w:rPr>
          <w:rFonts w:eastAsia="Times New Roman"/>
          <w:sz w:val="24"/>
          <w:szCs w:val="24"/>
        </w:rPr>
      </w:pPr>
      <w:r w:rsidRPr="00F25FC7">
        <w:rPr>
          <w:rFonts w:eastAsia="Times New Roman"/>
          <w:sz w:val="24"/>
          <w:szCs w:val="24"/>
        </w:rPr>
        <w:t>Eldiveni el yıkama yerine kullanmayın.</w:t>
      </w:r>
    </w:p>
    <w:p w:rsidR="00541F86" w:rsidRPr="00F25FC7" w:rsidRDefault="00541F86" w:rsidP="0009382B">
      <w:pPr>
        <w:pStyle w:val="ListeParagraf"/>
        <w:widowControl w:val="0"/>
        <w:numPr>
          <w:ilvl w:val="0"/>
          <w:numId w:val="33"/>
        </w:numPr>
        <w:tabs>
          <w:tab w:val="left" w:pos="851"/>
        </w:tabs>
        <w:autoSpaceDE w:val="0"/>
        <w:autoSpaceDN w:val="0"/>
        <w:spacing w:before="150"/>
        <w:ind w:left="426" w:hanging="426"/>
        <w:jc w:val="both"/>
        <w:rPr>
          <w:rFonts w:eastAsia="Times New Roman"/>
          <w:sz w:val="24"/>
          <w:szCs w:val="24"/>
        </w:rPr>
      </w:pPr>
      <w:r w:rsidRPr="00F25FC7">
        <w:rPr>
          <w:rFonts w:eastAsia="Times New Roman"/>
          <w:sz w:val="24"/>
          <w:szCs w:val="24"/>
        </w:rPr>
        <w:t>Eldiven giymeden önce ve eldiven çıkardıktan sonra eller mutlaka yıkanmalı.</w:t>
      </w:r>
    </w:p>
    <w:p w:rsidR="00541F86" w:rsidRPr="00F25FC7" w:rsidRDefault="00541F86" w:rsidP="0009382B">
      <w:pPr>
        <w:pStyle w:val="ListeParagraf"/>
        <w:widowControl w:val="0"/>
        <w:numPr>
          <w:ilvl w:val="0"/>
          <w:numId w:val="33"/>
        </w:numPr>
        <w:tabs>
          <w:tab w:val="left" w:pos="851"/>
        </w:tabs>
        <w:autoSpaceDE w:val="0"/>
        <w:autoSpaceDN w:val="0"/>
        <w:spacing w:before="152"/>
        <w:ind w:left="426" w:hanging="426"/>
        <w:jc w:val="both"/>
        <w:rPr>
          <w:rFonts w:eastAsia="Times New Roman"/>
          <w:sz w:val="24"/>
          <w:szCs w:val="24"/>
        </w:rPr>
      </w:pPr>
      <w:r w:rsidRPr="00F25FC7">
        <w:rPr>
          <w:rFonts w:eastAsia="Times New Roman"/>
          <w:sz w:val="24"/>
          <w:szCs w:val="24"/>
        </w:rPr>
        <w:t xml:space="preserve">Eldiven giyilmesinin ellerin </w:t>
      </w:r>
      <w:proofErr w:type="spellStart"/>
      <w:r w:rsidRPr="00F25FC7">
        <w:rPr>
          <w:rFonts w:eastAsia="Times New Roman"/>
          <w:sz w:val="24"/>
          <w:szCs w:val="24"/>
        </w:rPr>
        <w:t>kontaminasyonuna</w:t>
      </w:r>
      <w:proofErr w:type="spellEnd"/>
      <w:r w:rsidRPr="00F25FC7">
        <w:rPr>
          <w:rFonts w:eastAsia="Times New Roman"/>
          <w:sz w:val="24"/>
          <w:szCs w:val="24"/>
        </w:rPr>
        <w:t xml:space="preserve"> karşı tam bir koruma sağlamadığı bilin.</w:t>
      </w:r>
    </w:p>
    <w:p w:rsidR="00541F86" w:rsidRPr="00F25FC7" w:rsidRDefault="00541F86" w:rsidP="0009382B">
      <w:pPr>
        <w:pStyle w:val="ListeParagraf"/>
        <w:widowControl w:val="0"/>
        <w:numPr>
          <w:ilvl w:val="0"/>
          <w:numId w:val="33"/>
        </w:numPr>
        <w:tabs>
          <w:tab w:val="left" w:pos="851"/>
        </w:tabs>
        <w:autoSpaceDE w:val="0"/>
        <w:autoSpaceDN w:val="0"/>
        <w:spacing w:before="78"/>
        <w:ind w:left="426" w:hanging="426"/>
        <w:jc w:val="both"/>
        <w:rPr>
          <w:rFonts w:eastAsia="Times New Roman"/>
          <w:sz w:val="24"/>
          <w:szCs w:val="24"/>
        </w:rPr>
      </w:pPr>
      <w:r w:rsidRPr="00F25FC7">
        <w:rPr>
          <w:rFonts w:eastAsia="Times New Roman"/>
          <w:sz w:val="24"/>
          <w:szCs w:val="24"/>
        </w:rPr>
        <w:t xml:space="preserve">Eldiven giyme </w:t>
      </w:r>
      <w:proofErr w:type="spellStart"/>
      <w:r w:rsidRPr="00F25FC7">
        <w:rPr>
          <w:rFonts w:eastAsia="Times New Roman"/>
          <w:sz w:val="24"/>
          <w:szCs w:val="24"/>
        </w:rPr>
        <w:t>endikasyonu</w:t>
      </w:r>
      <w:proofErr w:type="spellEnd"/>
      <w:r w:rsidRPr="00F25FC7">
        <w:rPr>
          <w:rFonts w:eastAsia="Times New Roman"/>
          <w:sz w:val="24"/>
          <w:szCs w:val="24"/>
        </w:rPr>
        <w:t xml:space="preserve"> ortadan kalkar kalkmaz eldiven</w:t>
      </w:r>
      <w:r w:rsidRPr="00F25FC7">
        <w:rPr>
          <w:rFonts w:eastAsia="Times New Roman"/>
          <w:spacing w:val="1"/>
          <w:sz w:val="24"/>
          <w:szCs w:val="24"/>
        </w:rPr>
        <w:t xml:space="preserve">ler </w:t>
      </w:r>
      <w:r w:rsidRPr="00F25FC7">
        <w:rPr>
          <w:rFonts w:eastAsia="Times New Roman"/>
          <w:sz w:val="24"/>
          <w:szCs w:val="24"/>
        </w:rPr>
        <w:t>çıkarılmalı.</w:t>
      </w:r>
    </w:p>
    <w:p w:rsidR="00541F86" w:rsidRPr="00F25FC7" w:rsidRDefault="00541F86" w:rsidP="0009382B">
      <w:pPr>
        <w:pStyle w:val="ListeParagraf"/>
        <w:widowControl w:val="0"/>
        <w:numPr>
          <w:ilvl w:val="0"/>
          <w:numId w:val="33"/>
        </w:numPr>
        <w:tabs>
          <w:tab w:val="left" w:pos="851"/>
        </w:tabs>
        <w:autoSpaceDE w:val="0"/>
        <w:autoSpaceDN w:val="0"/>
        <w:spacing w:before="153"/>
        <w:ind w:left="426" w:hanging="426"/>
        <w:jc w:val="both"/>
        <w:rPr>
          <w:rFonts w:eastAsia="Times New Roman"/>
          <w:sz w:val="24"/>
          <w:szCs w:val="24"/>
        </w:rPr>
      </w:pPr>
      <w:r w:rsidRPr="00F25FC7">
        <w:rPr>
          <w:rFonts w:eastAsia="Times New Roman"/>
          <w:sz w:val="24"/>
          <w:szCs w:val="24"/>
        </w:rPr>
        <w:t xml:space="preserve">Eldivenli eller yıkanmamalı veya üzerine alkol </w:t>
      </w:r>
      <w:proofErr w:type="gramStart"/>
      <w:r w:rsidRPr="00F25FC7">
        <w:rPr>
          <w:rFonts w:eastAsia="Times New Roman"/>
          <w:sz w:val="24"/>
          <w:szCs w:val="24"/>
        </w:rPr>
        <w:t>bazlı</w:t>
      </w:r>
      <w:proofErr w:type="gramEnd"/>
      <w:r w:rsidRPr="00F25FC7">
        <w:rPr>
          <w:rFonts w:eastAsia="Times New Roman"/>
          <w:sz w:val="24"/>
          <w:szCs w:val="24"/>
        </w:rPr>
        <w:t xml:space="preserve"> el dezenfektanı uygulanmamalı.</w:t>
      </w:r>
    </w:p>
    <w:p w:rsidR="00541F86" w:rsidRPr="00F25FC7" w:rsidRDefault="00541F86" w:rsidP="0009382B">
      <w:pPr>
        <w:pStyle w:val="ListeParagraf"/>
        <w:widowControl w:val="0"/>
        <w:numPr>
          <w:ilvl w:val="0"/>
          <w:numId w:val="33"/>
        </w:numPr>
        <w:tabs>
          <w:tab w:val="left" w:pos="851"/>
        </w:tabs>
        <w:autoSpaceDE w:val="0"/>
        <w:autoSpaceDN w:val="0"/>
        <w:spacing w:before="155" w:line="252" w:lineRule="auto"/>
        <w:ind w:left="426" w:right="346" w:hanging="426"/>
        <w:jc w:val="both"/>
        <w:rPr>
          <w:rFonts w:eastAsia="Times New Roman"/>
          <w:sz w:val="24"/>
          <w:szCs w:val="24"/>
        </w:rPr>
      </w:pPr>
      <w:r w:rsidRPr="00F25FC7">
        <w:rPr>
          <w:rFonts w:eastAsia="Times New Roman"/>
          <w:sz w:val="24"/>
          <w:szCs w:val="24"/>
        </w:rPr>
        <w:t>Enfeksiyon bulaşma riskinin fazla olduğu durumlarda çift kat eldiven (iki eldiven üst üste) giyilmeli.</w:t>
      </w:r>
    </w:p>
    <w:p w:rsidR="00541F86" w:rsidRPr="00F25FC7" w:rsidRDefault="00541F86" w:rsidP="0009382B">
      <w:pPr>
        <w:pStyle w:val="ListeParagraf"/>
        <w:widowControl w:val="0"/>
        <w:numPr>
          <w:ilvl w:val="0"/>
          <w:numId w:val="33"/>
        </w:numPr>
        <w:tabs>
          <w:tab w:val="left" w:pos="851"/>
        </w:tabs>
        <w:autoSpaceDE w:val="0"/>
        <w:autoSpaceDN w:val="0"/>
        <w:spacing w:before="138"/>
        <w:ind w:left="426" w:hanging="426"/>
        <w:jc w:val="both"/>
        <w:rPr>
          <w:rFonts w:eastAsia="Times New Roman"/>
          <w:sz w:val="24"/>
          <w:szCs w:val="24"/>
        </w:rPr>
      </w:pPr>
      <w:r w:rsidRPr="00F25FC7">
        <w:rPr>
          <w:rFonts w:eastAsia="Times New Roman"/>
          <w:sz w:val="24"/>
          <w:szCs w:val="24"/>
        </w:rPr>
        <w:t>Aynı eldivenle asla iki farklı girişimde veya kullanımda bulunulmamalı.</w:t>
      </w:r>
    </w:p>
    <w:p w:rsidR="00541F86" w:rsidRPr="00F25FC7" w:rsidRDefault="00541F86" w:rsidP="0009382B">
      <w:pPr>
        <w:pStyle w:val="ListeParagraf"/>
        <w:widowControl w:val="0"/>
        <w:numPr>
          <w:ilvl w:val="0"/>
          <w:numId w:val="33"/>
        </w:numPr>
        <w:tabs>
          <w:tab w:val="left" w:pos="851"/>
        </w:tabs>
        <w:autoSpaceDE w:val="0"/>
        <w:autoSpaceDN w:val="0"/>
        <w:spacing w:before="148"/>
        <w:ind w:left="426" w:hanging="426"/>
        <w:jc w:val="both"/>
        <w:rPr>
          <w:rFonts w:eastAsia="Times New Roman"/>
          <w:sz w:val="24"/>
          <w:szCs w:val="24"/>
        </w:rPr>
      </w:pPr>
      <w:r w:rsidRPr="00F25FC7">
        <w:rPr>
          <w:rFonts w:eastAsia="Times New Roman"/>
          <w:sz w:val="24"/>
          <w:szCs w:val="24"/>
        </w:rPr>
        <w:t>Eldivenler tekrar yıkanmamalı ve yeniden kullanılmamalıdır.</w:t>
      </w:r>
    </w:p>
    <w:p w:rsidR="00541F86" w:rsidRDefault="00541F86" w:rsidP="0009382B">
      <w:pPr>
        <w:pStyle w:val="ListeParagraf"/>
        <w:widowControl w:val="0"/>
        <w:numPr>
          <w:ilvl w:val="0"/>
          <w:numId w:val="33"/>
        </w:numPr>
        <w:tabs>
          <w:tab w:val="left" w:pos="851"/>
        </w:tabs>
        <w:autoSpaceDE w:val="0"/>
        <w:autoSpaceDN w:val="0"/>
        <w:spacing w:before="148"/>
        <w:ind w:left="426" w:hanging="426"/>
        <w:jc w:val="both"/>
        <w:rPr>
          <w:rFonts w:eastAsia="Times New Roman"/>
          <w:sz w:val="24"/>
          <w:szCs w:val="24"/>
        </w:rPr>
      </w:pPr>
      <w:r w:rsidRPr="00F25FC7">
        <w:rPr>
          <w:rFonts w:eastAsia="Times New Roman"/>
          <w:sz w:val="24"/>
          <w:szCs w:val="24"/>
        </w:rPr>
        <w:t xml:space="preserve">Eldivenlerin dış yüzeylerini </w:t>
      </w:r>
      <w:proofErr w:type="spellStart"/>
      <w:r w:rsidRPr="00F25FC7">
        <w:rPr>
          <w:rFonts w:eastAsia="Times New Roman"/>
          <w:sz w:val="24"/>
          <w:szCs w:val="24"/>
        </w:rPr>
        <w:t>dekontaminasyon</w:t>
      </w:r>
      <w:proofErr w:type="spellEnd"/>
      <w:r w:rsidRPr="00F25FC7">
        <w:rPr>
          <w:rFonts w:eastAsia="Times New Roman"/>
          <w:sz w:val="24"/>
          <w:szCs w:val="24"/>
        </w:rPr>
        <w:t xml:space="preserve"> sıvısında yıkayıp, ters çıkararak atık kabına atınız.</w:t>
      </w:r>
    </w:p>
    <w:p w:rsidR="0009382B" w:rsidRDefault="0009382B" w:rsidP="0063773C">
      <w:pPr>
        <w:pStyle w:val="ListeParagraf"/>
        <w:widowControl w:val="0"/>
        <w:tabs>
          <w:tab w:val="left" w:pos="851"/>
        </w:tabs>
        <w:autoSpaceDE w:val="0"/>
        <w:autoSpaceDN w:val="0"/>
        <w:spacing w:before="148"/>
        <w:ind w:left="426"/>
        <w:jc w:val="both"/>
        <w:rPr>
          <w:rFonts w:eastAsia="Times New Roman"/>
          <w:sz w:val="24"/>
          <w:szCs w:val="24"/>
        </w:rPr>
      </w:pPr>
    </w:p>
    <w:p w:rsidR="0063773C" w:rsidRDefault="0063773C" w:rsidP="0063773C">
      <w:pPr>
        <w:pStyle w:val="ListeParagraf"/>
        <w:widowControl w:val="0"/>
        <w:tabs>
          <w:tab w:val="left" w:pos="851"/>
        </w:tabs>
        <w:autoSpaceDE w:val="0"/>
        <w:autoSpaceDN w:val="0"/>
        <w:spacing w:before="148"/>
        <w:ind w:left="426"/>
        <w:jc w:val="both"/>
        <w:rPr>
          <w:rFonts w:eastAsia="Times New Roman"/>
          <w:sz w:val="24"/>
          <w:szCs w:val="24"/>
        </w:rPr>
      </w:pPr>
    </w:p>
    <w:p w:rsidR="0063773C" w:rsidRDefault="0063773C" w:rsidP="0063773C">
      <w:pPr>
        <w:pStyle w:val="ListeParagraf"/>
        <w:widowControl w:val="0"/>
        <w:tabs>
          <w:tab w:val="left" w:pos="851"/>
        </w:tabs>
        <w:autoSpaceDE w:val="0"/>
        <w:autoSpaceDN w:val="0"/>
        <w:spacing w:before="148"/>
        <w:ind w:left="426"/>
        <w:jc w:val="both"/>
        <w:rPr>
          <w:rFonts w:eastAsia="Times New Roman"/>
          <w:sz w:val="24"/>
          <w:szCs w:val="24"/>
        </w:rPr>
      </w:pPr>
    </w:p>
    <w:p w:rsidR="0063773C" w:rsidRPr="00F25FC7" w:rsidRDefault="0063773C" w:rsidP="0063773C">
      <w:pPr>
        <w:pStyle w:val="ListeParagraf"/>
        <w:widowControl w:val="0"/>
        <w:tabs>
          <w:tab w:val="left" w:pos="851"/>
        </w:tabs>
        <w:autoSpaceDE w:val="0"/>
        <w:autoSpaceDN w:val="0"/>
        <w:spacing w:before="148"/>
        <w:ind w:left="426"/>
        <w:jc w:val="both"/>
        <w:rPr>
          <w:rFonts w:eastAsia="Times New Roman"/>
          <w:sz w:val="24"/>
          <w:szCs w:val="24"/>
        </w:rPr>
      </w:pPr>
    </w:p>
    <w:tbl>
      <w:tblPr>
        <w:tblW w:w="4929" w:type="pct"/>
        <w:jc w:val="center"/>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4"/>
        <w:gridCol w:w="1416"/>
        <w:gridCol w:w="1001"/>
      </w:tblGrid>
      <w:tr w:rsidR="00541F86" w:rsidRPr="00F25FC7" w:rsidTr="0009382B">
        <w:trPr>
          <w:cantSplit/>
          <w:trHeight w:val="312"/>
          <w:jc w:val="center"/>
        </w:trPr>
        <w:tc>
          <w:tcPr>
            <w:tcW w:w="1249"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107A872B" wp14:editId="47A02DEC">
                  <wp:extent cx="936000" cy="933450"/>
                  <wp:effectExtent l="19050" t="0" r="0" b="0"/>
                  <wp:docPr id="13" name="Resim 13"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541F86" w:rsidRPr="00F25FC7" w:rsidRDefault="00541F86" w:rsidP="00541F86">
            <w:pPr>
              <w:spacing w:line="276" w:lineRule="auto"/>
              <w:jc w:val="center"/>
              <w:rPr>
                <w:rFonts w:asciiTheme="minorHAnsi" w:eastAsiaTheme="minorHAnsi" w:hAnsiTheme="minorHAnsi"/>
                <w:b/>
                <w:color w:val="000000" w:themeColor="text1"/>
                <w:szCs w:val="24"/>
                <w:lang w:eastAsia="en-US"/>
              </w:rPr>
            </w:pPr>
          </w:p>
          <w:p w:rsidR="0009382B" w:rsidRPr="0009382B" w:rsidRDefault="0009382B" w:rsidP="0009382B">
            <w:pPr>
              <w:spacing w:line="276" w:lineRule="auto"/>
              <w:jc w:val="center"/>
              <w:rPr>
                <w:rFonts w:asciiTheme="minorHAnsi" w:eastAsiaTheme="minorHAnsi" w:hAnsiTheme="minorHAnsi"/>
                <w:b/>
                <w:color w:val="FF0000"/>
                <w:sz w:val="28"/>
                <w:szCs w:val="28"/>
                <w:lang w:eastAsia="en-US"/>
              </w:rPr>
            </w:pPr>
            <w:r w:rsidRPr="0009382B">
              <w:rPr>
                <w:rFonts w:asciiTheme="minorHAnsi" w:eastAsiaTheme="minorHAnsi" w:hAnsiTheme="minorHAnsi"/>
                <w:b/>
                <w:color w:val="FF0000"/>
                <w:sz w:val="28"/>
                <w:szCs w:val="28"/>
                <w:lang w:eastAsia="en-US"/>
              </w:rPr>
              <w:t>CEMİL MERİÇ MESLEKİ VE TEKNİK ANADOLU LİSESİ</w:t>
            </w:r>
          </w:p>
          <w:p w:rsidR="00541F86" w:rsidRPr="0009382B" w:rsidRDefault="00541F86" w:rsidP="00541F86">
            <w:pPr>
              <w:spacing w:line="276" w:lineRule="auto"/>
              <w:jc w:val="center"/>
              <w:rPr>
                <w:rFonts w:asciiTheme="minorHAnsi" w:eastAsiaTheme="minorHAnsi" w:hAnsiTheme="minorHAnsi"/>
                <w:b/>
                <w:color w:val="000000" w:themeColor="text1"/>
                <w:sz w:val="28"/>
                <w:szCs w:val="28"/>
                <w:lang w:eastAsia="en-US"/>
              </w:rPr>
            </w:pPr>
            <w:r w:rsidRPr="0009382B">
              <w:rPr>
                <w:rFonts w:asciiTheme="minorHAnsi" w:eastAsiaTheme="minorHAnsi" w:hAnsiTheme="minorHAnsi"/>
                <w:b/>
                <w:color w:val="000000" w:themeColor="text1"/>
                <w:sz w:val="28"/>
                <w:szCs w:val="28"/>
                <w:lang w:eastAsia="en-US"/>
              </w:rPr>
              <w:t>MESCİT KULLANIM TALİMATI</w:t>
            </w:r>
          </w:p>
          <w:p w:rsidR="00541F86" w:rsidRPr="00F25FC7" w:rsidRDefault="00541F86" w:rsidP="00541F86">
            <w:pPr>
              <w:ind w:right="34"/>
              <w:jc w:val="center"/>
              <w:rPr>
                <w:rFonts w:asciiTheme="minorHAnsi" w:hAnsiTheme="minorHAnsi"/>
                <w:b/>
                <w:color w:val="FF0000"/>
                <w:szCs w:val="24"/>
              </w:rPr>
            </w:pPr>
          </w:p>
        </w:tc>
        <w:tc>
          <w:tcPr>
            <w:tcW w:w="780"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541F86" w:rsidRPr="00F25FC7" w:rsidRDefault="00731C0D" w:rsidP="00541F86">
            <w:pPr>
              <w:pStyle w:val="stbilgi"/>
              <w:jc w:val="both"/>
              <w:rPr>
                <w:rFonts w:asciiTheme="minorHAnsi" w:hAnsiTheme="minorHAnsi"/>
                <w:b/>
                <w:bCs/>
                <w:sz w:val="16"/>
                <w:szCs w:val="16"/>
              </w:rPr>
            </w:pPr>
            <w:r w:rsidRPr="00F25FC7">
              <w:rPr>
                <w:rFonts w:asciiTheme="minorHAnsi" w:hAnsiTheme="minorHAnsi"/>
                <w:b/>
                <w:bCs/>
                <w:sz w:val="16"/>
                <w:szCs w:val="16"/>
              </w:rPr>
              <w:t>İSG.13</w:t>
            </w:r>
          </w:p>
        </w:tc>
      </w:tr>
      <w:tr w:rsidR="00541F86" w:rsidRPr="00F25FC7" w:rsidTr="0009382B">
        <w:trPr>
          <w:cantSplit/>
          <w:trHeight w:val="312"/>
          <w:jc w:val="center"/>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09382B">
        <w:trPr>
          <w:cantSplit/>
          <w:trHeight w:val="312"/>
          <w:jc w:val="center"/>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09382B">
        <w:trPr>
          <w:cantSplit/>
          <w:trHeight w:val="312"/>
          <w:jc w:val="center"/>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09382B">
        <w:trPr>
          <w:cantSplit/>
          <w:trHeight w:val="312"/>
          <w:jc w:val="center"/>
        </w:trPr>
        <w:tc>
          <w:tcPr>
            <w:tcW w:w="1249" w:type="pct"/>
            <w:vMerge/>
            <w:vAlign w:val="center"/>
          </w:tcPr>
          <w:p w:rsidR="00541F86" w:rsidRPr="00F25FC7" w:rsidRDefault="00541F86" w:rsidP="00541F86">
            <w:pPr>
              <w:pStyle w:val="stbilgi"/>
              <w:jc w:val="center"/>
              <w:rPr>
                <w:rFonts w:asciiTheme="minorHAnsi" w:hAnsiTheme="minorHAnsi" w:cs="Tahoma"/>
                <w:b/>
              </w:rPr>
            </w:pPr>
          </w:p>
        </w:tc>
        <w:tc>
          <w:tcPr>
            <w:tcW w:w="2420"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541F86" w:rsidRPr="00F25FC7" w:rsidRDefault="00162ED2" w:rsidP="00162ED2">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09382B">
      <w:pPr>
        <w:autoSpaceDE w:val="0"/>
        <w:autoSpaceDN w:val="0"/>
        <w:adjustRightInd w:val="0"/>
        <w:jc w:val="center"/>
        <w:rPr>
          <w:rFonts w:asciiTheme="minorHAnsi" w:hAnsiTheme="minorHAnsi"/>
          <w:szCs w:val="24"/>
        </w:rPr>
      </w:pPr>
    </w:p>
    <w:p w:rsidR="00541F86" w:rsidRPr="00F25FC7" w:rsidRDefault="00541F86" w:rsidP="0009382B">
      <w:pPr>
        <w:pStyle w:val="ListeParagraf"/>
        <w:numPr>
          <w:ilvl w:val="0"/>
          <w:numId w:val="34"/>
        </w:numPr>
        <w:ind w:left="284" w:hanging="284"/>
        <w:jc w:val="both"/>
        <w:rPr>
          <w:rFonts w:cs="Times New Roman"/>
          <w:sz w:val="24"/>
          <w:szCs w:val="24"/>
        </w:rPr>
      </w:pPr>
      <w:r w:rsidRPr="00F25FC7">
        <w:rPr>
          <w:rFonts w:cs="Times New Roman"/>
          <w:sz w:val="24"/>
          <w:szCs w:val="24"/>
        </w:rPr>
        <w:t xml:space="preserve">Temiz hava </w:t>
      </w:r>
      <w:proofErr w:type="gramStart"/>
      <w:r w:rsidRPr="00F25FC7">
        <w:rPr>
          <w:rFonts w:cs="Times New Roman"/>
          <w:sz w:val="24"/>
          <w:szCs w:val="24"/>
        </w:rPr>
        <w:t>sirkülasyonu</w:t>
      </w:r>
      <w:proofErr w:type="gramEnd"/>
      <w:r w:rsidRPr="00F25FC7">
        <w:rPr>
          <w:rFonts w:cs="Times New Roman"/>
          <w:sz w:val="24"/>
          <w:szCs w:val="24"/>
        </w:rPr>
        <w:t xml:space="preserve"> düzenli olarak sağlanmalıdır. </w:t>
      </w:r>
    </w:p>
    <w:p w:rsidR="00541F86" w:rsidRPr="00F25FC7" w:rsidRDefault="00541F86" w:rsidP="0009382B">
      <w:pPr>
        <w:pStyle w:val="ListeParagraf"/>
        <w:numPr>
          <w:ilvl w:val="0"/>
          <w:numId w:val="34"/>
        </w:numPr>
        <w:ind w:left="284" w:hanging="284"/>
        <w:jc w:val="both"/>
        <w:rPr>
          <w:rFonts w:cs="Times New Roman"/>
          <w:sz w:val="24"/>
          <w:szCs w:val="24"/>
        </w:rPr>
      </w:pPr>
      <w:r w:rsidRPr="00F25FC7">
        <w:rPr>
          <w:rFonts w:cs="Times New Roman"/>
          <w:sz w:val="24"/>
          <w:szCs w:val="24"/>
        </w:rPr>
        <w:t xml:space="preserve">Temizlik ve dezenfeksiyon belirlenmiş plan </w:t>
      </w:r>
      <w:proofErr w:type="gramStart"/>
      <w:r w:rsidRPr="00F25FC7">
        <w:rPr>
          <w:rFonts w:cs="Times New Roman"/>
          <w:sz w:val="24"/>
          <w:szCs w:val="24"/>
        </w:rPr>
        <w:t>dahilinde</w:t>
      </w:r>
      <w:proofErr w:type="gramEnd"/>
      <w:r w:rsidRPr="00F25FC7">
        <w:rPr>
          <w:rFonts w:cs="Times New Roman"/>
          <w:sz w:val="24"/>
          <w:szCs w:val="24"/>
        </w:rPr>
        <w:t xml:space="preserve"> mümkün olan en sık periyotlarda yapılmalıdır.</w:t>
      </w:r>
    </w:p>
    <w:p w:rsidR="00541F86" w:rsidRPr="00F25FC7" w:rsidRDefault="00541F86" w:rsidP="0009382B">
      <w:pPr>
        <w:pStyle w:val="ListeParagraf"/>
        <w:numPr>
          <w:ilvl w:val="0"/>
          <w:numId w:val="34"/>
        </w:numPr>
        <w:ind w:left="284" w:hanging="284"/>
        <w:jc w:val="both"/>
        <w:rPr>
          <w:rFonts w:cs="Times New Roman"/>
          <w:sz w:val="24"/>
          <w:szCs w:val="24"/>
        </w:rPr>
      </w:pPr>
      <w:r w:rsidRPr="00F25FC7">
        <w:rPr>
          <w:rFonts w:cs="Times New Roman"/>
          <w:sz w:val="24"/>
          <w:szCs w:val="24"/>
        </w:rPr>
        <w:t xml:space="preserve">Seccadelerin,  Kur’an-ȉ  Kerimler </w:t>
      </w:r>
      <w:proofErr w:type="gramStart"/>
      <w:r w:rsidRPr="00F25FC7">
        <w:rPr>
          <w:rFonts w:cs="Times New Roman"/>
          <w:sz w:val="24"/>
          <w:szCs w:val="24"/>
        </w:rPr>
        <w:t>dahil</w:t>
      </w:r>
      <w:proofErr w:type="gramEnd"/>
      <w:r w:rsidRPr="00F25FC7">
        <w:rPr>
          <w:rFonts w:cs="Times New Roman"/>
          <w:sz w:val="24"/>
          <w:szCs w:val="24"/>
        </w:rPr>
        <w:t xml:space="preserve"> tüm kitapların ve tespihlerin kişiye özel olması sağlanmalı mümkünse misafirler için tek kullanımlık seccadeler bulundurulmalıdır.</w:t>
      </w: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tbl>
      <w:tblPr>
        <w:tblW w:w="4929" w:type="pct"/>
        <w:jc w:val="center"/>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90"/>
        <w:gridCol w:w="4672"/>
        <w:gridCol w:w="1416"/>
        <w:gridCol w:w="1001"/>
      </w:tblGrid>
      <w:tr w:rsidR="00541F86" w:rsidRPr="00F25FC7" w:rsidTr="0009382B">
        <w:trPr>
          <w:cantSplit/>
          <w:trHeight w:val="312"/>
          <w:jc w:val="center"/>
        </w:trPr>
        <w:tc>
          <w:tcPr>
            <w:tcW w:w="1096"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333489F9" wp14:editId="019DF153">
                  <wp:extent cx="936000" cy="933450"/>
                  <wp:effectExtent l="19050" t="0" r="0" b="0"/>
                  <wp:docPr id="14" name="Resim 14"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573" w:type="pct"/>
            <w:vMerge w:val="restart"/>
            <w:vAlign w:val="center"/>
          </w:tcPr>
          <w:p w:rsidR="0009382B" w:rsidRPr="0009382B" w:rsidRDefault="0009382B" w:rsidP="0009382B">
            <w:pPr>
              <w:spacing w:line="276" w:lineRule="auto"/>
              <w:jc w:val="center"/>
              <w:rPr>
                <w:rFonts w:asciiTheme="minorHAnsi" w:eastAsiaTheme="minorHAnsi" w:hAnsiTheme="minorHAnsi"/>
                <w:b/>
                <w:color w:val="FF0000"/>
                <w:sz w:val="28"/>
                <w:szCs w:val="28"/>
                <w:lang w:eastAsia="en-US"/>
              </w:rPr>
            </w:pPr>
            <w:r w:rsidRPr="0009382B">
              <w:rPr>
                <w:rFonts w:asciiTheme="minorHAnsi" w:eastAsiaTheme="minorHAnsi" w:hAnsiTheme="minorHAnsi"/>
                <w:b/>
                <w:color w:val="FF0000"/>
                <w:sz w:val="28"/>
                <w:szCs w:val="28"/>
                <w:lang w:eastAsia="en-US"/>
              </w:rPr>
              <w:t>CEMİL MERİÇ MESLEKİ VE TEKNİK ANADOLU LİSESİ</w:t>
            </w:r>
          </w:p>
          <w:p w:rsidR="00541F86" w:rsidRPr="00F25FC7" w:rsidRDefault="00541F86" w:rsidP="00541F86">
            <w:pPr>
              <w:spacing w:line="276" w:lineRule="auto"/>
              <w:jc w:val="center"/>
              <w:rPr>
                <w:rFonts w:asciiTheme="minorHAnsi" w:hAnsiTheme="minorHAnsi"/>
                <w:b/>
                <w:color w:val="FF0000"/>
                <w:szCs w:val="24"/>
              </w:rPr>
            </w:pPr>
            <w:r w:rsidRPr="0009382B">
              <w:rPr>
                <w:rFonts w:asciiTheme="minorHAnsi" w:eastAsiaTheme="minorHAnsi" w:hAnsiTheme="minorHAnsi"/>
                <w:b/>
                <w:color w:val="000000" w:themeColor="text1"/>
                <w:sz w:val="28"/>
                <w:szCs w:val="28"/>
                <w:lang w:eastAsia="en-US"/>
              </w:rPr>
              <w:t>OKUL SERVİSLERİ KULLANMA TALİMATI</w:t>
            </w:r>
          </w:p>
        </w:tc>
        <w:tc>
          <w:tcPr>
            <w:tcW w:w="780"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541F86" w:rsidRPr="00F25FC7" w:rsidRDefault="00731C0D" w:rsidP="00541F86">
            <w:pPr>
              <w:pStyle w:val="stbilgi"/>
              <w:jc w:val="both"/>
              <w:rPr>
                <w:rFonts w:asciiTheme="minorHAnsi" w:hAnsiTheme="minorHAnsi"/>
                <w:b/>
                <w:bCs/>
                <w:sz w:val="16"/>
                <w:szCs w:val="16"/>
              </w:rPr>
            </w:pPr>
            <w:r w:rsidRPr="00F25FC7">
              <w:rPr>
                <w:rFonts w:asciiTheme="minorHAnsi" w:hAnsiTheme="minorHAnsi"/>
                <w:b/>
                <w:bCs/>
                <w:sz w:val="16"/>
                <w:szCs w:val="16"/>
              </w:rPr>
              <w:t>İSG.14</w:t>
            </w:r>
          </w:p>
        </w:tc>
      </w:tr>
      <w:tr w:rsidR="00541F86" w:rsidRPr="00F25FC7" w:rsidTr="0009382B">
        <w:trPr>
          <w:cantSplit/>
          <w:trHeight w:val="312"/>
          <w:jc w:val="center"/>
        </w:trPr>
        <w:tc>
          <w:tcPr>
            <w:tcW w:w="1096" w:type="pct"/>
            <w:vMerge/>
            <w:vAlign w:val="center"/>
          </w:tcPr>
          <w:p w:rsidR="00541F86" w:rsidRPr="00F25FC7" w:rsidRDefault="00541F86" w:rsidP="00541F86">
            <w:pPr>
              <w:pStyle w:val="stbilgi"/>
              <w:jc w:val="center"/>
              <w:rPr>
                <w:rFonts w:asciiTheme="minorHAnsi" w:hAnsiTheme="minorHAnsi" w:cs="Tahoma"/>
                <w:b/>
              </w:rPr>
            </w:pPr>
          </w:p>
        </w:tc>
        <w:tc>
          <w:tcPr>
            <w:tcW w:w="257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09382B">
        <w:trPr>
          <w:cantSplit/>
          <w:trHeight w:val="312"/>
          <w:jc w:val="center"/>
        </w:trPr>
        <w:tc>
          <w:tcPr>
            <w:tcW w:w="1096" w:type="pct"/>
            <w:vMerge/>
            <w:vAlign w:val="center"/>
          </w:tcPr>
          <w:p w:rsidR="00541F86" w:rsidRPr="00F25FC7" w:rsidRDefault="00541F86" w:rsidP="00541F86">
            <w:pPr>
              <w:pStyle w:val="stbilgi"/>
              <w:jc w:val="center"/>
              <w:rPr>
                <w:rFonts w:asciiTheme="minorHAnsi" w:hAnsiTheme="minorHAnsi" w:cs="Tahoma"/>
                <w:b/>
              </w:rPr>
            </w:pPr>
          </w:p>
        </w:tc>
        <w:tc>
          <w:tcPr>
            <w:tcW w:w="257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09382B">
        <w:trPr>
          <w:cantSplit/>
          <w:trHeight w:val="312"/>
          <w:jc w:val="center"/>
        </w:trPr>
        <w:tc>
          <w:tcPr>
            <w:tcW w:w="1096" w:type="pct"/>
            <w:vMerge/>
            <w:vAlign w:val="center"/>
          </w:tcPr>
          <w:p w:rsidR="00541F86" w:rsidRPr="00F25FC7" w:rsidRDefault="00541F86" w:rsidP="00541F86">
            <w:pPr>
              <w:pStyle w:val="stbilgi"/>
              <w:jc w:val="center"/>
              <w:rPr>
                <w:rFonts w:asciiTheme="minorHAnsi" w:hAnsiTheme="minorHAnsi" w:cs="Tahoma"/>
                <w:b/>
              </w:rPr>
            </w:pPr>
          </w:p>
        </w:tc>
        <w:tc>
          <w:tcPr>
            <w:tcW w:w="257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09382B">
        <w:trPr>
          <w:cantSplit/>
          <w:trHeight w:val="312"/>
          <w:jc w:val="center"/>
        </w:trPr>
        <w:tc>
          <w:tcPr>
            <w:tcW w:w="1096" w:type="pct"/>
            <w:vMerge/>
            <w:vAlign w:val="center"/>
          </w:tcPr>
          <w:p w:rsidR="00541F86" w:rsidRPr="00F25FC7" w:rsidRDefault="00541F86" w:rsidP="00541F86">
            <w:pPr>
              <w:pStyle w:val="stbilgi"/>
              <w:jc w:val="center"/>
              <w:rPr>
                <w:rFonts w:asciiTheme="minorHAnsi" w:hAnsiTheme="minorHAnsi" w:cs="Tahoma"/>
                <w:b/>
              </w:rPr>
            </w:pPr>
          </w:p>
        </w:tc>
        <w:tc>
          <w:tcPr>
            <w:tcW w:w="257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541F86" w:rsidRPr="00F25FC7" w:rsidRDefault="00162ED2" w:rsidP="00541F86">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 w:val="28"/>
          <w:szCs w:val="24"/>
        </w:rPr>
      </w:pP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 xml:space="preserve">Servis şoförleri ve rehberlik personeli kişisel </w:t>
      </w:r>
      <w:proofErr w:type="gramStart"/>
      <w:r w:rsidRPr="00F25FC7">
        <w:rPr>
          <w:rFonts w:eastAsia="Times New Roman"/>
          <w:sz w:val="24"/>
        </w:rPr>
        <w:t>hijyen</w:t>
      </w:r>
      <w:proofErr w:type="gramEnd"/>
      <w:r w:rsidRPr="00F25FC7">
        <w:rPr>
          <w:rFonts w:eastAsia="Times New Roman"/>
          <w:sz w:val="24"/>
        </w:rPr>
        <w:t xml:space="preserve"> kurallarına uygun şekilde hareket etmelidir.</w:t>
      </w: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Öğrenciler ve personel servise binerken ve inerken sosyal mesafe kuralına uygun davranmalıdır.</w:t>
      </w: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Sosyal mesafe kuralını bozulmaması için önlemler alınmalıdır salgın hastalık belirtileri ateş, öksürük, burun akıntısı, nefes darlığı vb. olanların maske takması sağlanmalı belirti gösteren öğrenci ise öğrencinin velisi bilgilendirilerek sağlık merkezine yönlendirmelidir.</w:t>
      </w: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Koltuklara numara verilmeli evden alınma sırasına göre her öğrencinin personelin hangi koltuğu kullanacağı sabit hale getirilmelidir.</w:t>
      </w: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Koltuk numarasına göre oturma listesi oluşturulmalı liste serviste görünür şekilde açılmalı ve her öğrenci personel kuruluşa gidiş ve dönüşlerde her gün kendi ayrılmış sabit koltukta seyahat edilmelidir.</w:t>
      </w: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Servis araçlarına oturma listesinde ismi bulunan öğrencilerin dışında kişi kabul edilmemelidir.</w:t>
      </w: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Servis içinde konuşulmamalı serviste kesinlikle içecek ve yiyecek kullanılmamalıdır.</w:t>
      </w: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 xml:space="preserve">Klimanın iç hava </w:t>
      </w:r>
      <w:proofErr w:type="gramStart"/>
      <w:r w:rsidRPr="00F25FC7">
        <w:rPr>
          <w:rFonts w:eastAsia="Times New Roman"/>
          <w:sz w:val="24"/>
        </w:rPr>
        <w:t>sirkülasyon</w:t>
      </w:r>
      <w:proofErr w:type="gramEnd"/>
      <w:r w:rsidRPr="00F25FC7">
        <w:rPr>
          <w:rFonts w:eastAsia="Times New Roman"/>
          <w:sz w:val="24"/>
        </w:rPr>
        <w:t xml:space="preserve"> düğmesi kapalı olmalıdır servis araçlarının klima filtre bakımı düzenli olarak yapılmalıdır servislerde pencereler uygun olan her fırsatta açılarak servisin iç havasının temizlenmesi sağlanmalıdır.</w:t>
      </w: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Servisin içi temiz tutulmalı gün sonu da dezenfektan ile temizlenmesi gerekmektedir.</w:t>
      </w:r>
    </w:p>
    <w:p w:rsidR="00541F86" w:rsidRPr="00F25FC7" w:rsidRDefault="00541F86" w:rsidP="0009382B">
      <w:pPr>
        <w:pStyle w:val="ListeParagraf"/>
        <w:widowControl w:val="0"/>
        <w:numPr>
          <w:ilvl w:val="0"/>
          <w:numId w:val="35"/>
        </w:numPr>
        <w:tabs>
          <w:tab w:val="left" w:pos="851"/>
        </w:tabs>
        <w:autoSpaceDE w:val="0"/>
        <w:autoSpaceDN w:val="0"/>
        <w:spacing w:before="148"/>
        <w:ind w:left="426" w:hanging="426"/>
        <w:jc w:val="both"/>
        <w:rPr>
          <w:rFonts w:eastAsia="Times New Roman"/>
          <w:sz w:val="24"/>
        </w:rPr>
      </w:pPr>
      <w:r w:rsidRPr="00F25FC7">
        <w:rPr>
          <w:rFonts w:eastAsia="Times New Roman"/>
          <w:sz w:val="24"/>
        </w:rPr>
        <w:t xml:space="preserve">Her servis tamamlandıktan sonra sık dokuma yüzeyler, kapı </w:t>
      </w:r>
      <w:proofErr w:type="gramStart"/>
      <w:r w:rsidRPr="00F25FC7">
        <w:rPr>
          <w:rFonts w:eastAsia="Times New Roman"/>
          <w:sz w:val="24"/>
        </w:rPr>
        <w:t>kolları ,kol</w:t>
      </w:r>
      <w:proofErr w:type="gramEnd"/>
      <w:r w:rsidRPr="00F25FC7">
        <w:rPr>
          <w:rFonts w:eastAsia="Times New Roman"/>
          <w:sz w:val="24"/>
        </w:rPr>
        <w:t xml:space="preserve"> dayama, kolçak lar, tutacaklar cam açma düğmeleri, emniyet kemeri tokaları önce su ve deterjanla bezle silinmeli daha sonra 1/100 oranını sulandırılmış Sodyum Hipoklorit CAS No 76 81-52 - 9 veya%70 lik alkol ile dezenfekte </w:t>
      </w:r>
      <w:proofErr w:type="spellStart"/>
      <w:r w:rsidRPr="00F25FC7">
        <w:rPr>
          <w:rFonts w:eastAsia="Times New Roman"/>
          <w:sz w:val="24"/>
        </w:rPr>
        <w:t>edilmelidir.Bu</w:t>
      </w:r>
      <w:proofErr w:type="spellEnd"/>
      <w:r w:rsidRPr="00F25FC7">
        <w:rPr>
          <w:rFonts w:eastAsia="Times New Roman"/>
          <w:sz w:val="24"/>
        </w:rPr>
        <w:t xml:space="preserve">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önlemlerin alındığı ve dezenfektasyonun yapıldığı güvence altına alınmalıdır.</w:t>
      </w: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Default="00541F86" w:rsidP="002B0567">
      <w:pPr>
        <w:autoSpaceDE w:val="0"/>
        <w:autoSpaceDN w:val="0"/>
        <w:adjustRightInd w:val="0"/>
        <w:rPr>
          <w:rFonts w:asciiTheme="minorHAnsi" w:hAnsiTheme="minorHAnsi"/>
          <w:szCs w:val="24"/>
        </w:rPr>
      </w:pPr>
    </w:p>
    <w:p w:rsidR="0063773C" w:rsidRDefault="0063773C" w:rsidP="002B0567">
      <w:pPr>
        <w:autoSpaceDE w:val="0"/>
        <w:autoSpaceDN w:val="0"/>
        <w:adjustRightInd w:val="0"/>
        <w:rPr>
          <w:rFonts w:asciiTheme="minorHAnsi" w:hAnsiTheme="minorHAnsi"/>
          <w:szCs w:val="24"/>
        </w:rPr>
      </w:pPr>
    </w:p>
    <w:p w:rsidR="0063773C" w:rsidRPr="00F25FC7" w:rsidRDefault="0063773C" w:rsidP="002B0567">
      <w:pPr>
        <w:autoSpaceDE w:val="0"/>
        <w:autoSpaceDN w:val="0"/>
        <w:adjustRightInd w:val="0"/>
        <w:rPr>
          <w:rFonts w:asciiTheme="minorHAnsi" w:hAnsiTheme="minorHAnsi"/>
          <w:szCs w:val="24"/>
        </w:rPr>
      </w:pPr>
    </w:p>
    <w:p w:rsidR="00541F86" w:rsidRDefault="00541F86" w:rsidP="002B0567">
      <w:pPr>
        <w:autoSpaceDE w:val="0"/>
        <w:autoSpaceDN w:val="0"/>
        <w:adjustRightInd w:val="0"/>
        <w:rPr>
          <w:rFonts w:asciiTheme="minorHAnsi" w:hAnsiTheme="minorHAnsi"/>
          <w:szCs w:val="24"/>
        </w:rPr>
      </w:pPr>
    </w:p>
    <w:p w:rsidR="00540AA6" w:rsidRPr="00F25FC7" w:rsidRDefault="00540AA6"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tbl>
      <w:tblPr>
        <w:tblW w:w="4929" w:type="pct"/>
        <w:jc w:val="center"/>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90"/>
        <w:gridCol w:w="4672"/>
        <w:gridCol w:w="1416"/>
        <w:gridCol w:w="1001"/>
      </w:tblGrid>
      <w:tr w:rsidR="00541F86" w:rsidRPr="00F25FC7" w:rsidTr="0009382B">
        <w:trPr>
          <w:cantSplit/>
          <w:trHeight w:val="312"/>
          <w:jc w:val="center"/>
        </w:trPr>
        <w:tc>
          <w:tcPr>
            <w:tcW w:w="1096"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525D8B70" wp14:editId="69BB37FC">
                  <wp:extent cx="936000" cy="933450"/>
                  <wp:effectExtent l="19050" t="0" r="0" b="0"/>
                  <wp:docPr id="15" name="Resim 1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573" w:type="pct"/>
            <w:vMerge w:val="restart"/>
            <w:vAlign w:val="center"/>
          </w:tcPr>
          <w:p w:rsidR="0009382B" w:rsidRPr="0009382B" w:rsidRDefault="0009382B" w:rsidP="0009382B">
            <w:pPr>
              <w:spacing w:line="276" w:lineRule="auto"/>
              <w:jc w:val="center"/>
              <w:rPr>
                <w:rFonts w:asciiTheme="minorHAnsi" w:eastAsiaTheme="minorHAnsi" w:hAnsiTheme="minorHAnsi"/>
                <w:b/>
                <w:color w:val="FF0000"/>
                <w:sz w:val="28"/>
                <w:szCs w:val="28"/>
                <w:lang w:eastAsia="en-US"/>
              </w:rPr>
            </w:pPr>
            <w:r w:rsidRPr="0009382B">
              <w:rPr>
                <w:rFonts w:asciiTheme="minorHAnsi" w:eastAsiaTheme="minorHAnsi" w:hAnsiTheme="minorHAnsi"/>
                <w:b/>
                <w:color w:val="FF0000"/>
                <w:sz w:val="28"/>
                <w:szCs w:val="28"/>
                <w:lang w:eastAsia="en-US"/>
              </w:rPr>
              <w:t>CEMİL MERİÇ MESLEKİ VE TEKNİK ANADOLU LİSESİ</w:t>
            </w:r>
          </w:p>
          <w:p w:rsidR="00541F86" w:rsidRPr="0009382B" w:rsidRDefault="00541F86" w:rsidP="0009382B">
            <w:pPr>
              <w:spacing w:line="276" w:lineRule="auto"/>
              <w:jc w:val="center"/>
              <w:rPr>
                <w:rFonts w:asciiTheme="minorHAnsi" w:eastAsiaTheme="minorHAnsi" w:hAnsiTheme="minorHAnsi"/>
                <w:b/>
                <w:color w:val="000000" w:themeColor="text1"/>
                <w:sz w:val="28"/>
                <w:szCs w:val="28"/>
                <w:lang w:eastAsia="en-US"/>
              </w:rPr>
            </w:pPr>
            <w:r w:rsidRPr="0009382B">
              <w:rPr>
                <w:rFonts w:asciiTheme="minorHAnsi" w:eastAsiaTheme="minorHAnsi" w:hAnsiTheme="minorHAnsi"/>
                <w:b/>
                <w:color w:val="000000" w:themeColor="text1"/>
                <w:sz w:val="28"/>
                <w:szCs w:val="28"/>
                <w:lang w:eastAsia="en-US"/>
              </w:rPr>
              <w:t>ÖĞRE</w:t>
            </w:r>
            <w:r w:rsidR="0009382B">
              <w:rPr>
                <w:rFonts w:asciiTheme="minorHAnsi" w:eastAsiaTheme="minorHAnsi" w:hAnsiTheme="minorHAnsi"/>
                <w:b/>
                <w:color w:val="000000" w:themeColor="text1"/>
                <w:sz w:val="28"/>
                <w:szCs w:val="28"/>
                <w:lang w:eastAsia="en-US"/>
              </w:rPr>
              <w:t>TMENLER ODASI KULLANIM TALİMATI</w:t>
            </w:r>
          </w:p>
        </w:tc>
        <w:tc>
          <w:tcPr>
            <w:tcW w:w="780"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541F86" w:rsidRPr="00F25FC7" w:rsidRDefault="009A5BAE" w:rsidP="00541F86">
            <w:pPr>
              <w:pStyle w:val="stbilgi"/>
              <w:jc w:val="both"/>
              <w:rPr>
                <w:rFonts w:asciiTheme="minorHAnsi" w:hAnsiTheme="minorHAnsi"/>
                <w:b/>
                <w:bCs/>
                <w:sz w:val="16"/>
                <w:szCs w:val="16"/>
              </w:rPr>
            </w:pPr>
            <w:r w:rsidRPr="00F25FC7">
              <w:rPr>
                <w:rFonts w:asciiTheme="minorHAnsi" w:hAnsiTheme="minorHAnsi"/>
                <w:b/>
                <w:bCs/>
                <w:sz w:val="16"/>
                <w:szCs w:val="16"/>
              </w:rPr>
              <w:t>İSG.15</w:t>
            </w:r>
          </w:p>
        </w:tc>
      </w:tr>
      <w:tr w:rsidR="00541F86" w:rsidRPr="00F25FC7" w:rsidTr="0009382B">
        <w:trPr>
          <w:cantSplit/>
          <w:trHeight w:val="312"/>
          <w:jc w:val="center"/>
        </w:trPr>
        <w:tc>
          <w:tcPr>
            <w:tcW w:w="1096" w:type="pct"/>
            <w:vMerge/>
            <w:vAlign w:val="center"/>
          </w:tcPr>
          <w:p w:rsidR="00541F86" w:rsidRPr="00F25FC7" w:rsidRDefault="00541F86" w:rsidP="00541F86">
            <w:pPr>
              <w:pStyle w:val="stbilgi"/>
              <w:jc w:val="center"/>
              <w:rPr>
                <w:rFonts w:asciiTheme="minorHAnsi" w:hAnsiTheme="minorHAnsi" w:cs="Tahoma"/>
                <w:b/>
              </w:rPr>
            </w:pPr>
          </w:p>
        </w:tc>
        <w:tc>
          <w:tcPr>
            <w:tcW w:w="257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09382B">
        <w:trPr>
          <w:cantSplit/>
          <w:trHeight w:val="312"/>
          <w:jc w:val="center"/>
        </w:trPr>
        <w:tc>
          <w:tcPr>
            <w:tcW w:w="1096" w:type="pct"/>
            <w:vMerge/>
            <w:vAlign w:val="center"/>
          </w:tcPr>
          <w:p w:rsidR="00541F86" w:rsidRPr="00F25FC7" w:rsidRDefault="00541F86" w:rsidP="00541F86">
            <w:pPr>
              <w:pStyle w:val="stbilgi"/>
              <w:jc w:val="center"/>
              <w:rPr>
                <w:rFonts w:asciiTheme="minorHAnsi" w:hAnsiTheme="minorHAnsi" w:cs="Tahoma"/>
                <w:b/>
              </w:rPr>
            </w:pPr>
          </w:p>
        </w:tc>
        <w:tc>
          <w:tcPr>
            <w:tcW w:w="257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09382B">
        <w:trPr>
          <w:cantSplit/>
          <w:trHeight w:val="312"/>
          <w:jc w:val="center"/>
        </w:trPr>
        <w:tc>
          <w:tcPr>
            <w:tcW w:w="1096" w:type="pct"/>
            <w:vMerge/>
            <w:vAlign w:val="center"/>
          </w:tcPr>
          <w:p w:rsidR="00541F86" w:rsidRPr="00F25FC7" w:rsidRDefault="00541F86" w:rsidP="00541F86">
            <w:pPr>
              <w:pStyle w:val="stbilgi"/>
              <w:jc w:val="center"/>
              <w:rPr>
                <w:rFonts w:asciiTheme="minorHAnsi" w:hAnsiTheme="minorHAnsi" w:cs="Tahoma"/>
                <w:b/>
              </w:rPr>
            </w:pPr>
          </w:p>
        </w:tc>
        <w:tc>
          <w:tcPr>
            <w:tcW w:w="257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09382B">
        <w:trPr>
          <w:cantSplit/>
          <w:trHeight w:val="312"/>
          <w:jc w:val="center"/>
        </w:trPr>
        <w:tc>
          <w:tcPr>
            <w:tcW w:w="1096" w:type="pct"/>
            <w:vMerge/>
            <w:vAlign w:val="center"/>
          </w:tcPr>
          <w:p w:rsidR="00541F86" w:rsidRPr="00F25FC7" w:rsidRDefault="00541F86" w:rsidP="00541F86">
            <w:pPr>
              <w:pStyle w:val="stbilgi"/>
              <w:jc w:val="center"/>
              <w:rPr>
                <w:rFonts w:asciiTheme="minorHAnsi" w:hAnsiTheme="minorHAnsi" w:cs="Tahoma"/>
                <w:b/>
              </w:rPr>
            </w:pPr>
          </w:p>
        </w:tc>
        <w:tc>
          <w:tcPr>
            <w:tcW w:w="2573"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541F86" w:rsidRPr="00F25FC7" w:rsidRDefault="00162ED2" w:rsidP="00162ED2">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 w:val="28"/>
          <w:szCs w:val="24"/>
        </w:rPr>
      </w:pPr>
    </w:p>
    <w:p w:rsidR="00541F86" w:rsidRPr="00F25FC7" w:rsidRDefault="00541F86" w:rsidP="0009382B">
      <w:pPr>
        <w:pStyle w:val="ListeParagraf"/>
        <w:widowControl w:val="0"/>
        <w:numPr>
          <w:ilvl w:val="0"/>
          <w:numId w:val="36"/>
        </w:numPr>
        <w:tabs>
          <w:tab w:val="left" w:pos="851"/>
        </w:tabs>
        <w:autoSpaceDE w:val="0"/>
        <w:autoSpaceDN w:val="0"/>
        <w:spacing w:before="148"/>
        <w:ind w:left="284" w:hanging="284"/>
        <w:jc w:val="both"/>
        <w:rPr>
          <w:rFonts w:eastAsia="Times New Roman"/>
          <w:sz w:val="24"/>
        </w:rPr>
      </w:pPr>
      <w:r w:rsidRPr="00F25FC7">
        <w:rPr>
          <w:rFonts w:eastAsia="Times New Roman"/>
          <w:sz w:val="24"/>
        </w:rPr>
        <w:t>Odanın yerleşimi sosyal mesafeye dikkat edilerek düzenlenmelidir.</w:t>
      </w:r>
    </w:p>
    <w:p w:rsidR="00541F86" w:rsidRPr="00F25FC7" w:rsidRDefault="00541F86" w:rsidP="0009382B">
      <w:pPr>
        <w:pStyle w:val="ListeParagraf"/>
        <w:widowControl w:val="0"/>
        <w:numPr>
          <w:ilvl w:val="0"/>
          <w:numId w:val="36"/>
        </w:numPr>
        <w:tabs>
          <w:tab w:val="left" w:pos="851"/>
        </w:tabs>
        <w:autoSpaceDE w:val="0"/>
        <w:autoSpaceDN w:val="0"/>
        <w:spacing w:before="148"/>
        <w:ind w:left="284" w:hanging="284"/>
        <w:jc w:val="both"/>
        <w:rPr>
          <w:rFonts w:eastAsia="Times New Roman"/>
          <w:sz w:val="24"/>
        </w:rPr>
      </w:pPr>
      <w:r w:rsidRPr="00F25FC7">
        <w:rPr>
          <w:rFonts w:eastAsia="Times New Roman"/>
          <w:sz w:val="24"/>
        </w:rPr>
        <w:t>Havalandırma sistemleri dışarıdan taze hava alacak şekilde ayarlanmalıdır.</w:t>
      </w:r>
    </w:p>
    <w:p w:rsidR="00541F86" w:rsidRPr="00F25FC7" w:rsidRDefault="00541F86" w:rsidP="0009382B">
      <w:pPr>
        <w:pStyle w:val="ListeParagraf"/>
        <w:widowControl w:val="0"/>
        <w:numPr>
          <w:ilvl w:val="0"/>
          <w:numId w:val="36"/>
        </w:numPr>
        <w:tabs>
          <w:tab w:val="left" w:pos="851"/>
        </w:tabs>
        <w:autoSpaceDE w:val="0"/>
        <w:autoSpaceDN w:val="0"/>
        <w:spacing w:before="148"/>
        <w:ind w:left="284" w:hanging="284"/>
        <w:jc w:val="both"/>
        <w:rPr>
          <w:rFonts w:eastAsia="Times New Roman"/>
          <w:sz w:val="24"/>
        </w:rPr>
      </w:pPr>
      <w:r w:rsidRPr="00F25FC7">
        <w:rPr>
          <w:rFonts w:eastAsia="Times New Roman"/>
          <w:sz w:val="24"/>
        </w:rPr>
        <w:t>Odaların havalandırma tesisatı nasıl litre temizliği bakım ve kontrolleri düzenli olarak yapılmalıdır.</w:t>
      </w:r>
    </w:p>
    <w:p w:rsidR="00541F86" w:rsidRPr="00F25FC7" w:rsidRDefault="00541F86" w:rsidP="0009382B">
      <w:pPr>
        <w:pStyle w:val="ListeParagraf"/>
        <w:widowControl w:val="0"/>
        <w:numPr>
          <w:ilvl w:val="0"/>
          <w:numId w:val="36"/>
        </w:numPr>
        <w:tabs>
          <w:tab w:val="left" w:pos="851"/>
        </w:tabs>
        <w:autoSpaceDE w:val="0"/>
        <w:autoSpaceDN w:val="0"/>
        <w:spacing w:before="148"/>
        <w:ind w:left="284" w:hanging="284"/>
        <w:jc w:val="both"/>
        <w:rPr>
          <w:rFonts w:eastAsia="Times New Roman"/>
          <w:sz w:val="24"/>
        </w:rPr>
      </w:pPr>
      <w:r w:rsidRPr="00F25FC7">
        <w:rPr>
          <w:rFonts w:eastAsia="Times New Roman"/>
          <w:sz w:val="24"/>
        </w:rPr>
        <w:t xml:space="preserve">Bilgisayar klavyesi, </w:t>
      </w:r>
      <w:proofErr w:type="spellStart"/>
      <w:r w:rsidRPr="00F25FC7">
        <w:rPr>
          <w:rFonts w:eastAsia="Times New Roman"/>
          <w:sz w:val="24"/>
        </w:rPr>
        <w:t>mouse</w:t>
      </w:r>
      <w:proofErr w:type="spellEnd"/>
      <w:r w:rsidRPr="00F25FC7">
        <w:rPr>
          <w:rFonts w:eastAsia="Times New Roman"/>
          <w:sz w:val="24"/>
        </w:rPr>
        <w:t xml:space="preserve">, telefon, dolap kalem silgi ve benzeri malzeme ve </w:t>
      </w:r>
      <w:proofErr w:type="gramStart"/>
      <w:r w:rsidRPr="00F25FC7">
        <w:rPr>
          <w:rFonts w:eastAsia="Times New Roman"/>
          <w:sz w:val="24"/>
        </w:rPr>
        <w:t>ekipmanı</w:t>
      </w:r>
      <w:proofErr w:type="gramEnd"/>
      <w:r w:rsidRPr="00F25FC7">
        <w:rPr>
          <w:rFonts w:eastAsia="Times New Roman"/>
          <w:sz w:val="24"/>
        </w:rPr>
        <w:t xml:space="preserve"> mümkün olduğunca ortak kullanılmaması sağlanmalıdır.</w:t>
      </w:r>
    </w:p>
    <w:p w:rsidR="00541F86" w:rsidRPr="00F25FC7" w:rsidRDefault="00541F86" w:rsidP="0009382B">
      <w:pPr>
        <w:pStyle w:val="ListeParagraf"/>
        <w:widowControl w:val="0"/>
        <w:numPr>
          <w:ilvl w:val="0"/>
          <w:numId w:val="36"/>
        </w:numPr>
        <w:tabs>
          <w:tab w:val="left" w:pos="851"/>
        </w:tabs>
        <w:autoSpaceDE w:val="0"/>
        <w:autoSpaceDN w:val="0"/>
        <w:spacing w:before="148"/>
        <w:ind w:left="284" w:hanging="284"/>
        <w:jc w:val="both"/>
        <w:rPr>
          <w:rFonts w:eastAsia="Times New Roman"/>
          <w:sz w:val="24"/>
        </w:rPr>
      </w:pPr>
      <w:r w:rsidRPr="00F25FC7">
        <w:rPr>
          <w:rFonts w:eastAsia="Times New Roman"/>
          <w:sz w:val="24"/>
        </w:rPr>
        <w:t>Ortak kullanılan malzemelerin dezenfektasyonu temizlik dezenfektasyon plan programlarına uygun olarak yapılmalıdır.</w:t>
      </w:r>
    </w:p>
    <w:p w:rsidR="00541F86" w:rsidRPr="00F25FC7" w:rsidRDefault="00541F86" w:rsidP="0009382B">
      <w:pPr>
        <w:pStyle w:val="ListeParagraf"/>
        <w:widowControl w:val="0"/>
        <w:numPr>
          <w:ilvl w:val="0"/>
          <w:numId w:val="36"/>
        </w:numPr>
        <w:tabs>
          <w:tab w:val="left" w:pos="851"/>
        </w:tabs>
        <w:autoSpaceDE w:val="0"/>
        <w:autoSpaceDN w:val="0"/>
        <w:spacing w:before="148"/>
        <w:ind w:left="284" w:hanging="284"/>
        <w:jc w:val="both"/>
        <w:rPr>
          <w:rFonts w:eastAsia="Times New Roman"/>
          <w:sz w:val="24"/>
        </w:rPr>
      </w:pPr>
      <w:r w:rsidRPr="00F25FC7">
        <w:rPr>
          <w:rFonts w:eastAsia="Times New Roman"/>
          <w:sz w:val="24"/>
        </w:rPr>
        <w:t>Öğretmenler odasına misafir ve ziyaretçi kabul edilmemelidir.</w:t>
      </w:r>
    </w:p>
    <w:p w:rsidR="00541F86" w:rsidRPr="00F25FC7" w:rsidRDefault="00541F86" w:rsidP="0009382B">
      <w:pPr>
        <w:pStyle w:val="ListeParagraf"/>
        <w:widowControl w:val="0"/>
        <w:numPr>
          <w:ilvl w:val="0"/>
          <w:numId w:val="36"/>
        </w:numPr>
        <w:tabs>
          <w:tab w:val="left" w:pos="851"/>
        </w:tabs>
        <w:autoSpaceDE w:val="0"/>
        <w:autoSpaceDN w:val="0"/>
        <w:spacing w:before="148"/>
        <w:ind w:left="284" w:hanging="284"/>
        <w:jc w:val="both"/>
        <w:rPr>
          <w:rFonts w:eastAsia="Times New Roman"/>
          <w:sz w:val="24"/>
        </w:rPr>
      </w:pPr>
      <w:r w:rsidRPr="00F25FC7">
        <w:rPr>
          <w:rFonts w:eastAsia="Times New Roman"/>
          <w:sz w:val="24"/>
        </w:rPr>
        <w:t xml:space="preserve">Odada alkol </w:t>
      </w:r>
      <w:proofErr w:type="gramStart"/>
      <w:r w:rsidRPr="00F25FC7">
        <w:rPr>
          <w:rFonts w:eastAsia="Times New Roman"/>
          <w:sz w:val="24"/>
        </w:rPr>
        <w:t>bazlı</w:t>
      </w:r>
      <w:proofErr w:type="gramEnd"/>
      <w:r w:rsidRPr="00F25FC7">
        <w:rPr>
          <w:rFonts w:eastAsia="Times New Roman"/>
          <w:sz w:val="24"/>
        </w:rPr>
        <w:t xml:space="preserve"> El antiseptiği elle temas etmeden açılabilir kapanabilir pedallı sensörlü ve benzeri atık kumbaraları bulundurulmalıdır.</w:t>
      </w:r>
    </w:p>
    <w:p w:rsidR="00541F86" w:rsidRPr="00F25FC7" w:rsidRDefault="00541F86" w:rsidP="0009382B">
      <w:pPr>
        <w:pStyle w:val="ListeParagraf"/>
        <w:widowControl w:val="0"/>
        <w:numPr>
          <w:ilvl w:val="0"/>
          <w:numId w:val="36"/>
        </w:numPr>
        <w:tabs>
          <w:tab w:val="left" w:pos="851"/>
        </w:tabs>
        <w:autoSpaceDE w:val="0"/>
        <w:autoSpaceDN w:val="0"/>
        <w:spacing w:before="148"/>
        <w:ind w:left="284" w:hanging="284"/>
        <w:jc w:val="both"/>
        <w:rPr>
          <w:rFonts w:eastAsia="Times New Roman"/>
          <w:sz w:val="24"/>
        </w:rPr>
      </w:pPr>
      <w:r w:rsidRPr="00F25FC7">
        <w:rPr>
          <w:rFonts w:eastAsia="Times New Roman"/>
          <w:sz w:val="24"/>
        </w:rPr>
        <w:t xml:space="preserve">Genel </w:t>
      </w:r>
      <w:proofErr w:type="gramStart"/>
      <w:r w:rsidRPr="00F25FC7">
        <w:rPr>
          <w:rFonts w:eastAsia="Times New Roman"/>
          <w:sz w:val="24"/>
        </w:rPr>
        <w:t>hijyen</w:t>
      </w:r>
      <w:proofErr w:type="gramEnd"/>
      <w:r w:rsidRPr="00F25FC7">
        <w:rPr>
          <w:rFonts w:eastAsia="Times New Roman"/>
          <w:sz w:val="24"/>
        </w:rPr>
        <w:t xml:space="preserve"> kurallarına uyulmalıdır.</w:t>
      </w:r>
    </w:p>
    <w:p w:rsidR="00541F86" w:rsidRPr="00F25FC7" w:rsidRDefault="00541F86" w:rsidP="0009382B">
      <w:pPr>
        <w:pStyle w:val="ListeParagraf"/>
        <w:widowControl w:val="0"/>
        <w:numPr>
          <w:ilvl w:val="0"/>
          <w:numId w:val="36"/>
        </w:numPr>
        <w:tabs>
          <w:tab w:val="left" w:pos="851"/>
        </w:tabs>
        <w:autoSpaceDE w:val="0"/>
        <w:autoSpaceDN w:val="0"/>
        <w:spacing w:before="148"/>
        <w:ind w:left="284" w:hanging="284"/>
        <w:jc w:val="both"/>
        <w:rPr>
          <w:rFonts w:eastAsia="Times New Roman"/>
          <w:sz w:val="24"/>
        </w:rPr>
      </w:pPr>
      <w:r w:rsidRPr="00F25FC7">
        <w:rPr>
          <w:rFonts w:eastAsia="Times New Roman"/>
          <w:sz w:val="24"/>
        </w:rPr>
        <w:t>Odanın eklentilerinde çay ocağı ve mutfak bulunması durumunda tek kullanımlık bardak bir kişiye özel bardaklar kullanılmalıdır.</w:t>
      </w: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9552C1" w:rsidRPr="00F25FC7" w:rsidRDefault="009552C1" w:rsidP="002B0567">
      <w:pPr>
        <w:autoSpaceDE w:val="0"/>
        <w:autoSpaceDN w:val="0"/>
        <w:adjustRightInd w:val="0"/>
        <w:rPr>
          <w:rFonts w:asciiTheme="minorHAnsi" w:hAnsiTheme="minorHAnsi"/>
          <w:szCs w:val="24"/>
        </w:rPr>
      </w:pPr>
    </w:p>
    <w:p w:rsidR="00162ED2" w:rsidRPr="00F25FC7" w:rsidRDefault="00162ED2"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3"/>
        <w:gridCol w:w="4819"/>
        <w:gridCol w:w="1416"/>
        <w:gridCol w:w="1001"/>
      </w:tblGrid>
      <w:tr w:rsidR="00541F86" w:rsidRPr="00F25FC7" w:rsidTr="0009382B">
        <w:trPr>
          <w:cantSplit/>
          <w:trHeight w:val="312"/>
        </w:trPr>
        <w:tc>
          <w:tcPr>
            <w:tcW w:w="1015"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5B644E87" wp14:editId="32258303">
                  <wp:extent cx="936000" cy="933450"/>
                  <wp:effectExtent l="19050" t="0" r="0" b="0"/>
                  <wp:docPr id="16" name="Resim 16"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654" w:type="pct"/>
            <w:vMerge w:val="restart"/>
            <w:vAlign w:val="center"/>
          </w:tcPr>
          <w:p w:rsidR="0009382B" w:rsidRPr="0009382B" w:rsidRDefault="0009382B" w:rsidP="0009382B">
            <w:pPr>
              <w:spacing w:line="276" w:lineRule="auto"/>
              <w:jc w:val="center"/>
              <w:rPr>
                <w:rFonts w:asciiTheme="minorHAnsi" w:eastAsiaTheme="minorHAnsi" w:hAnsiTheme="minorHAnsi"/>
                <w:b/>
                <w:color w:val="FF0000"/>
                <w:sz w:val="28"/>
                <w:szCs w:val="28"/>
                <w:lang w:eastAsia="en-US"/>
              </w:rPr>
            </w:pPr>
            <w:r w:rsidRPr="0009382B">
              <w:rPr>
                <w:rFonts w:asciiTheme="minorHAnsi" w:eastAsiaTheme="minorHAnsi" w:hAnsiTheme="minorHAnsi"/>
                <w:b/>
                <w:color w:val="FF0000"/>
                <w:sz w:val="28"/>
                <w:szCs w:val="28"/>
                <w:lang w:eastAsia="en-US"/>
              </w:rPr>
              <w:t>CEMİL MERİÇ MESLEKİ VE TEKNİK ANADOLU LİSESİ</w:t>
            </w:r>
          </w:p>
          <w:p w:rsidR="00541F86" w:rsidRPr="0009382B" w:rsidRDefault="00541F86" w:rsidP="0009382B">
            <w:pPr>
              <w:spacing w:line="276" w:lineRule="auto"/>
              <w:jc w:val="center"/>
              <w:rPr>
                <w:rFonts w:asciiTheme="minorHAnsi" w:eastAsiaTheme="minorHAnsi" w:hAnsiTheme="minorHAnsi"/>
                <w:b/>
                <w:color w:val="000000" w:themeColor="text1"/>
                <w:sz w:val="28"/>
                <w:szCs w:val="28"/>
                <w:lang w:eastAsia="en-US"/>
              </w:rPr>
            </w:pPr>
            <w:r w:rsidRPr="0009382B">
              <w:rPr>
                <w:rFonts w:asciiTheme="minorHAnsi" w:eastAsiaTheme="minorHAnsi" w:hAnsiTheme="minorHAnsi"/>
                <w:b/>
                <w:color w:val="000000" w:themeColor="text1"/>
                <w:sz w:val="28"/>
                <w:szCs w:val="28"/>
                <w:lang w:eastAsia="en-US"/>
              </w:rPr>
              <w:t>PERSONEL SOYUNMA ODALARI</w:t>
            </w:r>
          </w:p>
          <w:p w:rsidR="00541F86" w:rsidRPr="0009382B" w:rsidRDefault="0009382B" w:rsidP="0009382B">
            <w:pPr>
              <w:spacing w:line="276" w:lineRule="auto"/>
              <w:jc w:val="center"/>
              <w:rPr>
                <w:rFonts w:asciiTheme="minorHAnsi" w:eastAsiaTheme="minorHAnsi" w:hAnsiTheme="minorHAnsi"/>
                <w:b/>
                <w:color w:val="000000" w:themeColor="text1"/>
                <w:sz w:val="28"/>
                <w:szCs w:val="28"/>
                <w:lang w:eastAsia="en-US"/>
              </w:rPr>
            </w:pPr>
            <w:r>
              <w:rPr>
                <w:rFonts w:asciiTheme="minorHAnsi" w:eastAsiaTheme="minorHAnsi" w:hAnsiTheme="minorHAnsi"/>
                <w:b/>
                <w:color w:val="000000" w:themeColor="text1"/>
                <w:sz w:val="28"/>
                <w:szCs w:val="28"/>
                <w:lang w:eastAsia="en-US"/>
              </w:rPr>
              <w:t>KULLANIM TALİMATI</w:t>
            </w:r>
          </w:p>
        </w:tc>
        <w:tc>
          <w:tcPr>
            <w:tcW w:w="780"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541F86" w:rsidRPr="00F25FC7" w:rsidRDefault="009A5BAE" w:rsidP="00541F86">
            <w:pPr>
              <w:pStyle w:val="stbilgi"/>
              <w:jc w:val="both"/>
              <w:rPr>
                <w:rFonts w:asciiTheme="minorHAnsi" w:hAnsiTheme="minorHAnsi"/>
                <w:b/>
                <w:bCs/>
                <w:sz w:val="16"/>
                <w:szCs w:val="16"/>
              </w:rPr>
            </w:pPr>
            <w:r w:rsidRPr="00F25FC7">
              <w:rPr>
                <w:rFonts w:asciiTheme="minorHAnsi" w:hAnsiTheme="minorHAnsi"/>
                <w:b/>
                <w:bCs/>
                <w:sz w:val="16"/>
                <w:szCs w:val="16"/>
              </w:rPr>
              <w:t>İSG.16</w:t>
            </w:r>
          </w:p>
        </w:tc>
      </w:tr>
      <w:tr w:rsidR="00541F86" w:rsidRPr="00F25FC7" w:rsidTr="0009382B">
        <w:trPr>
          <w:cantSplit/>
          <w:trHeight w:val="312"/>
        </w:trPr>
        <w:tc>
          <w:tcPr>
            <w:tcW w:w="1015" w:type="pct"/>
            <w:vMerge/>
            <w:vAlign w:val="center"/>
          </w:tcPr>
          <w:p w:rsidR="00541F86" w:rsidRPr="00F25FC7" w:rsidRDefault="00541F86" w:rsidP="00541F86">
            <w:pPr>
              <w:pStyle w:val="stbilgi"/>
              <w:jc w:val="center"/>
              <w:rPr>
                <w:rFonts w:asciiTheme="minorHAnsi" w:hAnsiTheme="minorHAnsi" w:cs="Tahoma"/>
                <w:b/>
              </w:rPr>
            </w:pPr>
          </w:p>
        </w:tc>
        <w:tc>
          <w:tcPr>
            <w:tcW w:w="2654"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09382B">
        <w:trPr>
          <w:cantSplit/>
          <w:trHeight w:val="312"/>
        </w:trPr>
        <w:tc>
          <w:tcPr>
            <w:tcW w:w="1015" w:type="pct"/>
            <w:vMerge/>
            <w:vAlign w:val="center"/>
          </w:tcPr>
          <w:p w:rsidR="00541F86" w:rsidRPr="00F25FC7" w:rsidRDefault="00541F86" w:rsidP="00541F86">
            <w:pPr>
              <w:pStyle w:val="stbilgi"/>
              <w:jc w:val="center"/>
              <w:rPr>
                <w:rFonts w:asciiTheme="minorHAnsi" w:hAnsiTheme="minorHAnsi" w:cs="Tahoma"/>
                <w:b/>
              </w:rPr>
            </w:pPr>
          </w:p>
        </w:tc>
        <w:tc>
          <w:tcPr>
            <w:tcW w:w="2654"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09382B">
        <w:trPr>
          <w:cantSplit/>
          <w:trHeight w:val="312"/>
        </w:trPr>
        <w:tc>
          <w:tcPr>
            <w:tcW w:w="1015" w:type="pct"/>
            <w:vMerge/>
            <w:vAlign w:val="center"/>
          </w:tcPr>
          <w:p w:rsidR="00541F86" w:rsidRPr="00F25FC7" w:rsidRDefault="00541F86" w:rsidP="00541F86">
            <w:pPr>
              <w:pStyle w:val="stbilgi"/>
              <w:jc w:val="center"/>
              <w:rPr>
                <w:rFonts w:asciiTheme="minorHAnsi" w:hAnsiTheme="minorHAnsi" w:cs="Tahoma"/>
                <w:b/>
              </w:rPr>
            </w:pPr>
          </w:p>
        </w:tc>
        <w:tc>
          <w:tcPr>
            <w:tcW w:w="2654"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09382B">
        <w:trPr>
          <w:cantSplit/>
          <w:trHeight w:val="312"/>
        </w:trPr>
        <w:tc>
          <w:tcPr>
            <w:tcW w:w="1015" w:type="pct"/>
            <w:vMerge/>
            <w:vAlign w:val="center"/>
          </w:tcPr>
          <w:p w:rsidR="00541F86" w:rsidRPr="00F25FC7" w:rsidRDefault="00541F86" w:rsidP="00541F86">
            <w:pPr>
              <w:pStyle w:val="stbilgi"/>
              <w:jc w:val="center"/>
              <w:rPr>
                <w:rFonts w:asciiTheme="minorHAnsi" w:hAnsiTheme="minorHAnsi" w:cs="Tahoma"/>
                <w:b/>
              </w:rPr>
            </w:pPr>
          </w:p>
        </w:tc>
        <w:tc>
          <w:tcPr>
            <w:tcW w:w="2654"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541F86" w:rsidRPr="00F25FC7" w:rsidRDefault="00162ED2" w:rsidP="00541F86">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09382B">
      <w:pPr>
        <w:pStyle w:val="ListeParagraf"/>
        <w:numPr>
          <w:ilvl w:val="0"/>
          <w:numId w:val="37"/>
        </w:numPr>
        <w:autoSpaceDE w:val="0"/>
        <w:autoSpaceDN w:val="0"/>
        <w:adjustRightInd w:val="0"/>
        <w:ind w:left="426" w:hanging="720"/>
        <w:rPr>
          <w:rFonts w:cs="Times New Roman"/>
          <w:szCs w:val="24"/>
        </w:rPr>
      </w:pPr>
      <w:r w:rsidRPr="00F25FC7">
        <w:rPr>
          <w:rFonts w:cs="Times New Roman"/>
          <w:sz w:val="24"/>
          <w:szCs w:val="24"/>
        </w:rPr>
        <w:t xml:space="preserve">Personel soyunma giyinme odaları her gün </w:t>
      </w:r>
      <w:proofErr w:type="gramStart"/>
      <w:r w:rsidRPr="00F25FC7">
        <w:rPr>
          <w:rFonts w:cs="Times New Roman"/>
          <w:sz w:val="24"/>
          <w:szCs w:val="24"/>
        </w:rPr>
        <w:t>dezenfekte</w:t>
      </w:r>
      <w:proofErr w:type="gramEnd"/>
      <w:r w:rsidRPr="00F25FC7">
        <w:rPr>
          <w:rFonts w:cs="Times New Roman"/>
          <w:sz w:val="24"/>
          <w:szCs w:val="24"/>
        </w:rPr>
        <w:t xml:space="preserve"> edilmelidir Aynı anda kullanılacak kişi sayısını azaltacak şekilde organize edilmelidir.</w:t>
      </w:r>
    </w:p>
    <w:p w:rsidR="00541F86" w:rsidRPr="00F25FC7" w:rsidRDefault="00541F86" w:rsidP="0009382B">
      <w:pPr>
        <w:pStyle w:val="ListeParagraf"/>
        <w:numPr>
          <w:ilvl w:val="0"/>
          <w:numId w:val="37"/>
        </w:numPr>
        <w:autoSpaceDE w:val="0"/>
        <w:autoSpaceDN w:val="0"/>
        <w:adjustRightInd w:val="0"/>
        <w:ind w:left="426" w:hanging="720"/>
        <w:rPr>
          <w:rFonts w:cs="Times New Roman"/>
          <w:szCs w:val="24"/>
        </w:rPr>
      </w:pPr>
      <w:r w:rsidRPr="00F25FC7">
        <w:rPr>
          <w:rFonts w:cs="Times New Roman"/>
          <w:sz w:val="24"/>
          <w:szCs w:val="24"/>
        </w:rPr>
        <w:t xml:space="preserve"> Kıyafetlerden kaynaklı bulaşın önlenmesi adına, her çalışan kıyafetlerini kendi dolabına koymalıdır.</w:t>
      </w: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Default="00541F86" w:rsidP="00541F86">
      <w:pPr>
        <w:autoSpaceDE w:val="0"/>
        <w:autoSpaceDN w:val="0"/>
        <w:adjustRightInd w:val="0"/>
        <w:rPr>
          <w:rFonts w:asciiTheme="minorHAnsi" w:hAnsiTheme="minorHAnsi"/>
          <w:szCs w:val="24"/>
        </w:rPr>
      </w:pPr>
    </w:p>
    <w:p w:rsidR="0063773C" w:rsidRPr="00F25FC7" w:rsidRDefault="0063773C"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Cs w:val="24"/>
        </w:rPr>
      </w:pPr>
    </w:p>
    <w:p w:rsidR="00162ED2" w:rsidRPr="00F25FC7" w:rsidRDefault="00162ED2" w:rsidP="00541F86">
      <w:pPr>
        <w:autoSpaceDE w:val="0"/>
        <w:autoSpaceDN w:val="0"/>
        <w:adjustRightInd w:val="0"/>
        <w:rPr>
          <w:rFonts w:asciiTheme="minorHAnsi" w:hAnsiTheme="minorHAnsi"/>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3"/>
        <w:gridCol w:w="4819"/>
        <w:gridCol w:w="1416"/>
        <w:gridCol w:w="1001"/>
      </w:tblGrid>
      <w:tr w:rsidR="00541F86" w:rsidRPr="00F25FC7" w:rsidTr="0009382B">
        <w:trPr>
          <w:cantSplit/>
          <w:trHeight w:val="312"/>
        </w:trPr>
        <w:tc>
          <w:tcPr>
            <w:tcW w:w="1015" w:type="pct"/>
            <w:vMerge w:val="restart"/>
            <w:vAlign w:val="center"/>
          </w:tcPr>
          <w:p w:rsidR="00541F86" w:rsidRPr="00F25FC7" w:rsidRDefault="00541F86" w:rsidP="00541F86">
            <w:pPr>
              <w:pStyle w:val="stbilgi"/>
              <w:jc w:val="center"/>
              <w:rPr>
                <w:rFonts w:asciiTheme="minorHAnsi" w:hAnsiTheme="minorHAnsi"/>
              </w:rPr>
            </w:pPr>
            <w:r w:rsidRPr="00F25FC7">
              <w:rPr>
                <w:rFonts w:asciiTheme="minorHAnsi" w:hAnsiTheme="minorHAnsi"/>
                <w:noProof/>
              </w:rPr>
              <w:drawing>
                <wp:inline distT="0" distB="0" distL="0" distR="0" wp14:anchorId="34440CB6" wp14:editId="31A86B79">
                  <wp:extent cx="936000" cy="933450"/>
                  <wp:effectExtent l="19050" t="0" r="0" b="0"/>
                  <wp:docPr id="17" name="Resim 17"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654" w:type="pct"/>
            <w:vMerge w:val="restart"/>
            <w:vAlign w:val="center"/>
          </w:tcPr>
          <w:p w:rsidR="0009382B" w:rsidRPr="0009382B" w:rsidRDefault="0009382B" w:rsidP="0009382B">
            <w:pPr>
              <w:spacing w:line="276" w:lineRule="auto"/>
              <w:jc w:val="center"/>
              <w:rPr>
                <w:rFonts w:asciiTheme="minorHAnsi" w:eastAsiaTheme="minorHAnsi" w:hAnsiTheme="minorHAnsi"/>
                <w:b/>
                <w:color w:val="FF0000"/>
                <w:sz w:val="28"/>
                <w:szCs w:val="28"/>
                <w:lang w:eastAsia="en-US"/>
              </w:rPr>
            </w:pPr>
            <w:r w:rsidRPr="0009382B">
              <w:rPr>
                <w:rFonts w:asciiTheme="minorHAnsi" w:eastAsiaTheme="minorHAnsi" w:hAnsiTheme="minorHAnsi"/>
                <w:b/>
                <w:color w:val="FF0000"/>
                <w:sz w:val="28"/>
                <w:szCs w:val="28"/>
                <w:lang w:eastAsia="en-US"/>
              </w:rPr>
              <w:t>CEMİL MERİÇ MESLEKİ VE TEKNİK ANADOLU LİSESİ</w:t>
            </w:r>
          </w:p>
          <w:p w:rsidR="00541F86" w:rsidRPr="00F25FC7" w:rsidRDefault="00541F86" w:rsidP="00541F86">
            <w:pPr>
              <w:spacing w:line="276" w:lineRule="auto"/>
              <w:jc w:val="center"/>
              <w:rPr>
                <w:rFonts w:asciiTheme="minorHAnsi" w:hAnsiTheme="minorHAnsi"/>
                <w:b/>
                <w:color w:val="FF0000"/>
                <w:szCs w:val="24"/>
              </w:rPr>
            </w:pPr>
            <w:r w:rsidRPr="0009382B">
              <w:rPr>
                <w:rFonts w:asciiTheme="minorHAnsi" w:eastAsiaTheme="minorHAnsi" w:hAnsiTheme="minorHAnsi"/>
                <w:b/>
                <w:color w:val="000000" w:themeColor="text1"/>
                <w:sz w:val="28"/>
                <w:szCs w:val="28"/>
                <w:lang w:eastAsia="en-US"/>
              </w:rPr>
              <w:t>SPOR SALONLARI VE OYUN ALANLARI KULLANMA TALİMATI</w:t>
            </w:r>
          </w:p>
        </w:tc>
        <w:tc>
          <w:tcPr>
            <w:tcW w:w="780" w:type="pct"/>
            <w:tcBorders>
              <w:top w:val="double"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541F86" w:rsidRPr="00F25FC7" w:rsidRDefault="009A5BAE" w:rsidP="009B1967">
            <w:pPr>
              <w:pStyle w:val="stbilgi"/>
              <w:jc w:val="both"/>
              <w:rPr>
                <w:rFonts w:asciiTheme="minorHAnsi" w:hAnsiTheme="minorHAnsi"/>
                <w:b/>
                <w:bCs/>
                <w:sz w:val="16"/>
                <w:szCs w:val="16"/>
              </w:rPr>
            </w:pPr>
            <w:r w:rsidRPr="00F25FC7">
              <w:rPr>
                <w:rFonts w:asciiTheme="minorHAnsi" w:hAnsiTheme="minorHAnsi"/>
                <w:b/>
                <w:bCs/>
                <w:sz w:val="16"/>
                <w:szCs w:val="16"/>
              </w:rPr>
              <w:t>İSG.17</w:t>
            </w:r>
          </w:p>
        </w:tc>
      </w:tr>
      <w:tr w:rsidR="00541F86" w:rsidRPr="00F25FC7" w:rsidTr="0009382B">
        <w:trPr>
          <w:cantSplit/>
          <w:trHeight w:val="312"/>
        </w:trPr>
        <w:tc>
          <w:tcPr>
            <w:tcW w:w="1015" w:type="pct"/>
            <w:vMerge/>
            <w:vAlign w:val="center"/>
          </w:tcPr>
          <w:p w:rsidR="00541F86" w:rsidRPr="00F25FC7" w:rsidRDefault="00541F86" w:rsidP="00541F86">
            <w:pPr>
              <w:pStyle w:val="stbilgi"/>
              <w:jc w:val="center"/>
              <w:rPr>
                <w:rFonts w:asciiTheme="minorHAnsi" w:hAnsiTheme="minorHAnsi" w:cs="Tahoma"/>
                <w:b/>
              </w:rPr>
            </w:pPr>
          </w:p>
        </w:tc>
        <w:tc>
          <w:tcPr>
            <w:tcW w:w="2654"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541F86" w:rsidRPr="00F25FC7" w:rsidTr="0009382B">
        <w:trPr>
          <w:cantSplit/>
          <w:trHeight w:val="312"/>
        </w:trPr>
        <w:tc>
          <w:tcPr>
            <w:tcW w:w="1015" w:type="pct"/>
            <w:vMerge/>
            <w:vAlign w:val="center"/>
          </w:tcPr>
          <w:p w:rsidR="00541F86" w:rsidRPr="00F25FC7" w:rsidRDefault="00541F86" w:rsidP="00541F86">
            <w:pPr>
              <w:pStyle w:val="stbilgi"/>
              <w:jc w:val="center"/>
              <w:rPr>
                <w:rFonts w:asciiTheme="minorHAnsi" w:hAnsiTheme="minorHAnsi" w:cs="Tahoma"/>
                <w:b/>
              </w:rPr>
            </w:pPr>
          </w:p>
        </w:tc>
        <w:tc>
          <w:tcPr>
            <w:tcW w:w="2654"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541F86" w:rsidRPr="00F25FC7" w:rsidTr="0009382B">
        <w:trPr>
          <w:cantSplit/>
          <w:trHeight w:val="312"/>
        </w:trPr>
        <w:tc>
          <w:tcPr>
            <w:tcW w:w="1015" w:type="pct"/>
            <w:vMerge/>
            <w:vAlign w:val="center"/>
          </w:tcPr>
          <w:p w:rsidR="00541F86" w:rsidRPr="00F25FC7" w:rsidRDefault="00541F86" w:rsidP="00541F86">
            <w:pPr>
              <w:pStyle w:val="stbilgi"/>
              <w:jc w:val="center"/>
              <w:rPr>
                <w:rFonts w:asciiTheme="minorHAnsi" w:hAnsiTheme="minorHAnsi" w:cs="Tahoma"/>
                <w:b/>
              </w:rPr>
            </w:pPr>
          </w:p>
        </w:tc>
        <w:tc>
          <w:tcPr>
            <w:tcW w:w="2654"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541F86" w:rsidRPr="00F25FC7" w:rsidRDefault="00541F86" w:rsidP="00541F86">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541F86" w:rsidRPr="00F25FC7" w:rsidRDefault="00541F86" w:rsidP="00541F86">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541F86" w:rsidRPr="00F25FC7" w:rsidTr="0009382B">
        <w:trPr>
          <w:cantSplit/>
          <w:trHeight w:val="312"/>
        </w:trPr>
        <w:tc>
          <w:tcPr>
            <w:tcW w:w="1015" w:type="pct"/>
            <w:vMerge/>
            <w:vAlign w:val="center"/>
          </w:tcPr>
          <w:p w:rsidR="00541F86" w:rsidRPr="00F25FC7" w:rsidRDefault="00541F86" w:rsidP="00541F86">
            <w:pPr>
              <w:pStyle w:val="stbilgi"/>
              <w:jc w:val="center"/>
              <w:rPr>
                <w:rFonts w:asciiTheme="minorHAnsi" w:hAnsiTheme="minorHAnsi" w:cs="Tahoma"/>
                <w:b/>
              </w:rPr>
            </w:pPr>
          </w:p>
        </w:tc>
        <w:tc>
          <w:tcPr>
            <w:tcW w:w="2654" w:type="pct"/>
            <w:vMerge/>
            <w:vAlign w:val="center"/>
          </w:tcPr>
          <w:p w:rsidR="00541F86" w:rsidRPr="00F25FC7" w:rsidRDefault="00541F86" w:rsidP="00541F86">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541F86" w:rsidRPr="00F25FC7" w:rsidRDefault="00541F86" w:rsidP="00541F86">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541F86" w:rsidRPr="00F25FC7" w:rsidRDefault="00162ED2" w:rsidP="00162ED2">
            <w:pPr>
              <w:pStyle w:val="stbilgi"/>
              <w:jc w:val="both"/>
              <w:rPr>
                <w:rFonts w:asciiTheme="minorHAnsi" w:hAnsiTheme="minorHAnsi"/>
                <w:b/>
                <w:bCs/>
                <w:sz w:val="16"/>
                <w:szCs w:val="16"/>
              </w:rPr>
            </w:pPr>
            <w:r w:rsidRPr="00F25FC7">
              <w:rPr>
                <w:rFonts w:asciiTheme="minorHAnsi" w:hAnsiTheme="minorHAnsi"/>
                <w:b/>
                <w:bCs/>
                <w:sz w:val="16"/>
                <w:szCs w:val="16"/>
              </w:rPr>
              <w:t>1</w:t>
            </w:r>
            <w:r w:rsidR="00541F86" w:rsidRPr="00F25FC7">
              <w:rPr>
                <w:rFonts w:asciiTheme="minorHAnsi" w:hAnsiTheme="minorHAnsi"/>
                <w:b/>
                <w:bCs/>
                <w:sz w:val="16"/>
                <w:szCs w:val="16"/>
              </w:rPr>
              <w:t>/1</w:t>
            </w:r>
          </w:p>
        </w:tc>
      </w:tr>
    </w:tbl>
    <w:p w:rsidR="00541F86" w:rsidRPr="00F25FC7" w:rsidRDefault="00541F86" w:rsidP="00541F86">
      <w:pPr>
        <w:spacing w:line="55" w:lineRule="exact"/>
        <w:rPr>
          <w:rFonts w:asciiTheme="minorHAnsi" w:eastAsiaTheme="minorEastAsia" w:hAnsiTheme="minorHAnsi"/>
          <w:sz w:val="20"/>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541F86">
      <w:pPr>
        <w:autoSpaceDE w:val="0"/>
        <w:autoSpaceDN w:val="0"/>
        <w:adjustRightInd w:val="0"/>
        <w:rPr>
          <w:rFonts w:asciiTheme="minorHAnsi" w:hAnsiTheme="minorHAnsi"/>
          <w:sz w:val="28"/>
          <w:szCs w:val="24"/>
        </w:rPr>
      </w:pP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Spor salonlarının ve oyun alanlarının girişine salgın hastalık önlemleri ile ilgili afişler el yıkama ve spor salonunun içinde uyulması gereken kurallar asılmalıdır.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Spor salonlarının ve oyun alanlarının girişinde içeride el antiseptiği bulundurulmalıdır spor salonlarının giriş ve çıkışına pedallı ve kapaklı atık kumbaraları konulmalı ve düzenli olarak boşaltılmalıdır.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Öğrencilerin kullandığı egzersiz araçlarının yanlarına Sağlık Bakanlığı tarafından ruhsatlandırılmış dezenfektan özelliği olan mendiller konulmalıdır.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 xml:space="preserve">Spor salonunda ve oyun alanlarının su ve sabuna erişimi kolay olmalı ve burada tek kullanımlık </w:t>
      </w:r>
      <w:proofErr w:type="gramStart"/>
      <w:r w:rsidRPr="00F25FC7">
        <w:rPr>
          <w:rFonts w:eastAsia="Times New Roman"/>
          <w:sz w:val="24"/>
        </w:rPr>
        <w:t>kağıt</w:t>
      </w:r>
      <w:proofErr w:type="gramEnd"/>
      <w:r w:rsidRPr="00F25FC7">
        <w:rPr>
          <w:rFonts w:eastAsia="Times New Roman"/>
          <w:sz w:val="24"/>
        </w:rPr>
        <w:t xml:space="preserve"> havluları bulunması sağlanmalıdır.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İçeriye girilirken görünür bir yere açılmış olan içeride uyulması eklenen kuralları açıklayan bilgilendirmelerin okunması ve belirtilen kurallara uyulması güvence altına alınmalıdır.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 xml:space="preserve">Spor salonuna girerken kişisel havlu ve mat </w:t>
      </w:r>
      <w:proofErr w:type="spellStart"/>
      <w:r w:rsidRPr="00F25FC7">
        <w:rPr>
          <w:rFonts w:eastAsia="Times New Roman"/>
          <w:sz w:val="24"/>
        </w:rPr>
        <w:t>vb</w:t>
      </w:r>
      <w:proofErr w:type="spellEnd"/>
      <w:r w:rsidRPr="00F25FC7">
        <w:rPr>
          <w:rFonts w:eastAsia="Times New Roman"/>
          <w:sz w:val="24"/>
        </w:rPr>
        <w:t xml:space="preserve"> malzemeler götürülmelidir.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Havluların kuruluş tarafından veriliyorsa poşette olması ve görevli personel tarafından verilmesi mat türü malzeme ve oyuncaklar da her kullanıcıdan sonra dezenfektasyonun sağlanması gerekmektedir.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Görevli personel salgın hastalıkların bulaşma yolları ve korunma önlemleri hususunda bilgilenmesi sağlanmalıdır.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Spor salonlarında ve oyun alanlarında her kullanımdan sonra düzenli olarak temizlik yapılmalıdır.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Sık kullanılan alanlar ve malzemeler daha sık temizlenmelidir.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 xml:space="preserve"> Merkezi havalandırma sistemleri bundan spor salonları ya da kapalı oyun alanları havalandırması temiz hava </w:t>
      </w:r>
      <w:proofErr w:type="gramStart"/>
      <w:r w:rsidRPr="00F25FC7">
        <w:rPr>
          <w:rFonts w:eastAsia="Times New Roman"/>
          <w:sz w:val="24"/>
        </w:rPr>
        <w:t>sirkülasyonu</w:t>
      </w:r>
      <w:proofErr w:type="gramEnd"/>
      <w:r w:rsidRPr="00F25FC7">
        <w:rPr>
          <w:rFonts w:eastAsia="Times New Roman"/>
          <w:sz w:val="24"/>
        </w:rPr>
        <w:t xml:space="preserve"> sağlayacak şekilde düzenlenmeli havalandırma sisteminin bakımı ve filtre değişimleri üretici firma önerileri doğrultusunda yapılmalıdır</w:t>
      </w:r>
    </w:p>
    <w:p w:rsidR="00541F86" w:rsidRPr="00F25FC7" w:rsidRDefault="00541F86" w:rsidP="0009382B">
      <w:pPr>
        <w:pStyle w:val="ListeParagraf"/>
        <w:widowControl w:val="0"/>
        <w:numPr>
          <w:ilvl w:val="0"/>
          <w:numId w:val="38"/>
        </w:numPr>
        <w:tabs>
          <w:tab w:val="left" w:pos="851"/>
        </w:tabs>
        <w:autoSpaceDE w:val="0"/>
        <w:autoSpaceDN w:val="0"/>
        <w:spacing w:before="148"/>
        <w:ind w:left="426" w:hanging="426"/>
        <w:jc w:val="both"/>
        <w:rPr>
          <w:rFonts w:eastAsia="Times New Roman"/>
          <w:sz w:val="24"/>
        </w:rPr>
      </w:pPr>
      <w:r w:rsidRPr="00F25FC7">
        <w:rPr>
          <w:rFonts w:eastAsia="Times New Roman"/>
          <w:sz w:val="24"/>
        </w:rPr>
        <w:t>Spor salonları ve kapalı oyun alanları sık sık havalandırılmalıdır.</w:t>
      </w:r>
    </w:p>
    <w:p w:rsidR="009B1967" w:rsidRPr="00F25FC7" w:rsidRDefault="009B1967" w:rsidP="009B1967">
      <w:pPr>
        <w:widowControl w:val="0"/>
        <w:tabs>
          <w:tab w:val="left" w:pos="851"/>
        </w:tabs>
        <w:autoSpaceDE w:val="0"/>
        <w:autoSpaceDN w:val="0"/>
        <w:spacing w:before="148"/>
        <w:jc w:val="both"/>
        <w:rPr>
          <w:rFonts w:asciiTheme="minorHAnsi" w:eastAsia="Times New Roman" w:hAnsiTheme="minorHAnsi"/>
        </w:rPr>
      </w:pPr>
    </w:p>
    <w:p w:rsidR="009B1967" w:rsidRPr="00F25FC7" w:rsidRDefault="009B1967" w:rsidP="009B1967">
      <w:pPr>
        <w:widowControl w:val="0"/>
        <w:tabs>
          <w:tab w:val="left" w:pos="851"/>
        </w:tabs>
        <w:autoSpaceDE w:val="0"/>
        <w:autoSpaceDN w:val="0"/>
        <w:spacing w:before="148"/>
        <w:jc w:val="both"/>
        <w:rPr>
          <w:rFonts w:asciiTheme="minorHAnsi" w:eastAsia="Times New Roman" w:hAnsiTheme="minorHAnsi"/>
        </w:rPr>
      </w:pPr>
    </w:p>
    <w:p w:rsidR="009B1967" w:rsidRPr="00F25FC7" w:rsidRDefault="009B1967" w:rsidP="009B1967">
      <w:pPr>
        <w:widowControl w:val="0"/>
        <w:tabs>
          <w:tab w:val="left" w:pos="851"/>
        </w:tabs>
        <w:autoSpaceDE w:val="0"/>
        <w:autoSpaceDN w:val="0"/>
        <w:spacing w:before="148"/>
        <w:jc w:val="both"/>
        <w:rPr>
          <w:rFonts w:asciiTheme="minorHAnsi" w:eastAsia="Times New Roman" w:hAnsiTheme="minorHAnsi"/>
        </w:rPr>
      </w:pPr>
    </w:p>
    <w:p w:rsidR="009B1967" w:rsidRPr="00F25FC7" w:rsidRDefault="009B1967" w:rsidP="009B1967">
      <w:pPr>
        <w:widowControl w:val="0"/>
        <w:tabs>
          <w:tab w:val="left" w:pos="851"/>
        </w:tabs>
        <w:autoSpaceDE w:val="0"/>
        <w:autoSpaceDN w:val="0"/>
        <w:spacing w:before="148"/>
        <w:jc w:val="both"/>
        <w:rPr>
          <w:rFonts w:asciiTheme="minorHAnsi" w:eastAsia="Times New Roman" w:hAnsiTheme="minorHAnsi"/>
        </w:rPr>
      </w:pPr>
    </w:p>
    <w:p w:rsidR="009B1967" w:rsidRPr="00F25FC7" w:rsidRDefault="009B1967" w:rsidP="009B1967">
      <w:pPr>
        <w:widowControl w:val="0"/>
        <w:tabs>
          <w:tab w:val="left" w:pos="851"/>
        </w:tabs>
        <w:autoSpaceDE w:val="0"/>
        <w:autoSpaceDN w:val="0"/>
        <w:spacing w:before="148"/>
        <w:jc w:val="both"/>
        <w:rPr>
          <w:rFonts w:asciiTheme="minorHAnsi" w:eastAsia="Times New Roman" w:hAnsiTheme="minorHAnsi"/>
        </w:rPr>
      </w:pPr>
    </w:p>
    <w:p w:rsidR="009B1967" w:rsidRPr="00F25FC7" w:rsidRDefault="009B1967" w:rsidP="009B1967">
      <w:pPr>
        <w:widowControl w:val="0"/>
        <w:tabs>
          <w:tab w:val="left" w:pos="851"/>
        </w:tabs>
        <w:autoSpaceDE w:val="0"/>
        <w:autoSpaceDN w:val="0"/>
        <w:spacing w:before="148"/>
        <w:jc w:val="both"/>
        <w:rPr>
          <w:rFonts w:asciiTheme="minorHAnsi" w:eastAsia="Times New Roman" w:hAnsiTheme="minorHAnsi"/>
        </w:rPr>
      </w:pPr>
    </w:p>
    <w:p w:rsidR="00162ED2" w:rsidRPr="00F25FC7" w:rsidRDefault="00162ED2" w:rsidP="009B1967">
      <w:pPr>
        <w:widowControl w:val="0"/>
        <w:tabs>
          <w:tab w:val="left" w:pos="851"/>
        </w:tabs>
        <w:autoSpaceDE w:val="0"/>
        <w:autoSpaceDN w:val="0"/>
        <w:spacing w:before="148"/>
        <w:jc w:val="both"/>
        <w:rPr>
          <w:rFonts w:asciiTheme="minorHAnsi" w:eastAsia="Times New Roman" w:hAnsiTheme="minorHAnsi"/>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4"/>
        <w:gridCol w:w="4678"/>
        <w:gridCol w:w="1416"/>
        <w:gridCol w:w="1001"/>
      </w:tblGrid>
      <w:tr w:rsidR="009B1967" w:rsidRPr="00F25FC7" w:rsidTr="0009382B">
        <w:trPr>
          <w:cantSplit/>
          <w:trHeight w:val="312"/>
        </w:trPr>
        <w:tc>
          <w:tcPr>
            <w:tcW w:w="1093" w:type="pct"/>
            <w:vMerge w:val="restart"/>
            <w:vAlign w:val="center"/>
          </w:tcPr>
          <w:p w:rsidR="009B1967" w:rsidRPr="00F25FC7" w:rsidRDefault="009B1967" w:rsidP="009552C1">
            <w:pPr>
              <w:pStyle w:val="stbilgi"/>
              <w:jc w:val="center"/>
              <w:rPr>
                <w:rFonts w:asciiTheme="minorHAnsi" w:hAnsiTheme="minorHAnsi"/>
              </w:rPr>
            </w:pPr>
            <w:r w:rsidRPr="00F25FC7">
              <w:rPr>
                <w:rFonts w:asciiTheme="minorHAnsi" w:hAnsiTheme="minorHAnsi"/>
                <w:noProof/>
              </w:rPr>
              <w:drawing>
                <wp:inline distT="0" distB="0" distL="0" distR="0" wp14:anchorId="18790FB8" wp14:editId="775CCC33">
                  <wp:extent cx="936000" cy="933450"/>
                  <wp:effectExtent l="19050" t="0" r="0" b="0"/>
                  <wp:docPr id="18" name="Resim 18"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576" w:type="pct"/>
            <w:vMerge w:val="restart"/>
            <w:vAlign w:val="center"/>
          </w:tcPr>
          <w:p w:rsidR="0009382B" w:rsidRPr="0009382B" w:rsidRDefault="0009382B" w:rsidP="0009382B">
            <w:pPr>
              <w:spacing w:line="276" w:lineRule="auto"/>
              <w:jc w:val="center"/>
              <w:rPr>
                <w:rFonts w:asciiTheme="minorHAnsi" w:eastAsiaTheme="minorHAnsi" w:hAnsiTheme="minorHAnsi"/>
                <w:b/>
                <w:color w:val="FF0000"/>
                <w:sz w:val="28"/>
                <w:szCs w:val="28"/>
                <w:lang w:eastAsia="en-US"/>
              </w:rPr>
            </w:pPr>
            <w:r w:rsidRPr="0009382B">
              <w:rPr>
                <w:rFonts w:asciiTheme="minorHAnsi" w:eastAsiaTheme="minorHAnsi" w:hAnsiTheme="minorHAnsi"/>
                <w:b/>
                <w:color w:val="FF0000"/>
                <w:sz w:val="28"/>
                <w:szCs w:val="28"/>
                <w:lang w:eastAsia="en-US"/>
              </w:rPr>
              <w:t>CEMİL MERİÇ MESLEKİ VE TEKNİK ANADOLU LİSESİ</w:t>
            </w:r>
          </w:p>
          <w:p w:rsidR="009B1967" w:rsidRPr="0009382B" w:rsidRDefault="009B1967" w:rsidP="0009382B">
            <w:pPr>
              <w:spacing w:line="276" w:lineRule="auto"/>
              <w:jc w:val="center"/>
              <w:rPr>
                <w:rFonts w:asciiTheme="minorHAnsi" w:eastAsiaTheme="minorHAnsi" w:hAnsiTheme="minorHAnsi"/>
                <w:b/>
                <w:color w:val="000000" w:themeColor="text1"/>
                <w:sz w:val="28"/>
                <w:szCs w:val="28"/>
                <w:lang w:eastAsia="en-US"/>
              </w:rPr>
            </w:pPr>
            <w:r w:rsidRPr="0009382B">
              <w:rPr>
                <w:rFonts w:asciiTheme="minorHAnsi" w:eastAsiaTheme="minorHAnsi" w:hAnsiTheme="minorHAnsi"/>
                <w:b/>
                <w:color w:val="000000" w:themeColor="text1"/>
                <w:sz w:val="28"/>
                <w:szCs w:val="28"/>
                <w:lang w:eastAsia="en-US"/>
              </w:rPr>
              <w:t>TEMİZLİK PERSONELİ TEMİZL</w:t>
            </w:r>
            <w:r w:rsidR="0009382B">
              <w:rPr>
                <w:rFonts w:asciiTheme="minorHAnsi" w:eastAsiaTheme="minorHAnsi" w:hAnsiTheme="minorHAnsi"/>
                <w:b/>
                <w:color w:val="000000" w:themeColor="text1"/>
                <w:sz w:val="28"/>
                <w:szCs w:val="28"/>
                <w:lang w:eastAsia="en-US"/>
              </w:rPr>
              <w:t>İK VE DEZENFEKTE YAPMA TALİMATI</w:t>
            </w:r>
          </w:p>
        </w:tc>
        <w:tc>
          <w:tcPr>
            <w:tcW w:w="780" w:type="pct"/>
            <w:tcBorders>
              <w:top w:val="double" w:sz="4" w:space="0" w:color="auto"/>
              <w:bottom w:val="dotted" w:sz="4" w:space="0" w:color="auto"/>
              <w:right w:val="single" w:sz="8" w:space="0" w:color="auto"/>
            </w:tcBorders>
            <w:vAlign w:val="center"/>
          </w:tcPr>
          <w:p w:rsidR="009B1967" w:rsidRPr="00F25FC7" w:rsidRDefault="009B1967" w:rsidP="009552C1">
            <w:pPr>
              <w:pStyle w:val="TableParagraph"/>
              <w:spacing w:before="49"/>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9B1967" w:rsidRPr="00F25FC7" w:rsidRDefault="009A5BAE" w:rsidP="009552C1">
            <w:pPr>
              <w:pStyle w:val="stbilgi"/>
              <w:rPr>
                <w:rFonts w:asciiTheme="minorHAnsi" w:hAnsiTheme="minorHAnsi"/>
                <w:b/>
                <w:bCs/>
                <w:sz w:val="16"/>
                <w:szCs w:val="16"/>
              </w:rPr>
            </w:pPr>
            <w:r w:rsidRPr="00F25FC7">
              <w:rPr>
                <w:rFonts w:asciiTheme="minorHAnsi" w:hAnsiTheme="minorHAnsi"/>
                <w:b/>
                <w:bCs/>
                <w:sz w:val="16"/>
                <w:szCs w:val="16"/>
              </w:rPr>
              <w:t>İSG.18</w:t>
            </w:r>
          </w:p>
        </w:tc>
      </w:tr>
      <w:tr w:rsidR="009B1967" w:rsidRPr="00F25FC7" w:rsidTr="0009382B">
        <w:trPr>
          <w:cantSplit/>
          <w:trHeight w:val="312"/>
        </w:trPr>
        <w:tc>
          <w:tcPr>
            <w:tcW w:w="1093" w:type="pct"/>
            <w:vMerge/>
            <w:vAlign w:val="center"/>
          </w:tcPr>
          <w:p w:rsidR="009B1967" w:rsidRPr="00F25FC7" w:rsidRDefault="009B1967" w:rsidP="009552C1">
            <w:pPr>
              <w:pStyle w:val="stbilgi"/>
              <w:jc w:val="center"/>
              <w:rPr>
                <w:rFonts w:asciiTheme="minorHAnsi" w:hAnsiTheme="minorHAnsi" w:cs="Tahoma"/>
                <w:b/>
              </w:rPr>
            </w:pPr>
          </w:p>
        </w:tc>
        <w:tc>
          <w:tcPr>
            <w:tcW w:w="2576"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49"/>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rPr>
                <w:rFonts w:asciiTheme="minorHAnsi" w:hAnsiTheme="minorHAnsi"/>
                <w:b/>
                <w:bCs/>
                <w:sz w:val="16"/>
                <w:szCs w:val="16"/>
              </w:rPr>
            </w:pPr>
            <w:r w:rsidRPr="00F25FC7">
              <w:rPr>
                <w:rFonts w:asciiTheme="minorHAnsi" w:hAnsiTheme="minorHAnsi"/>
                <w:b/>
                <w:bCs/>
                <w:sz w:val="16"/>
                <w:szCs w:val="16"/>
              </w:rPr>
              <w:t>19.07.2020</w:t>
            </w:r>
          </w:p>
        </w:tc>
      </w:tr>
      <w:tr w:rsidR="009B1967" w:rsidRPr="00F25FC7" w:rsidTr="0009382B">
        <w:trPr>
          <w:cantSplit/>
          <w:trHeight w:val="312"/>
        </w:trPr>
        <w:tc>
          <w:tcPr>
            <w:tcW w:w="1093" w:type="pct"/>
            <w:vMerge/>
            <w:vAlign w:val="center"/>
          </w:tcPr>
          <w:p w:rsidR="009B1967" w:rsidRPr="00F25FC7" w:rsidRDefault="009B1967" w:rsidP="009552C1">
            <w:pPr>
              <w:pStyle w:val="stbilgi"/>
              <w:jc w:val="center"/>
              <w:rPr>
                <w:rFonts w:asciiTheme="minorHAnsi" w:hAnsiTheme="minorHAnsi" w:cs="Tahoma"/>
                <w:b/>
              </w:rPr>
            </w:pPr>
          </w:p>
        </w:tc>
        <w:tc>
          <w:tcPr>
            <w:tcW w:w="2576"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49"/>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rPr>
                <w:rFonts w:asciiTheme="minorHAnsi" w:hAnsiTheme="minorHAnsi"/>
                <w:b/>
                <w:bCs/>
                <w:sz w:val="16"/>
                <w:szCs w:val="16"/>
              </w:rPr>
            </w:pPr>
            <w:r w:rsidRPr="00F25FC7">
              <w:rPr>
                <w:rFonts w:asciiTheme="minorHAnsi" w:hAnsiTheme="minorHAnsi"/>
                <w:b/>
                <w:bCs/>
                <w:sz w:val="16"/>
                <w:szCs w:val="16"/>
              </w:rPr>
              <w:t>00</w:t>
            </w:r>
          </w:p>
        </w:tc>
      </w:tr>
      <w:tr w:rsidR="009B1967" w:rsidRPr="00F25FC7" w:rsidTr="0009382B">
        <w:trPr>
          <w:cantSplit/>
          <w:trHeight w:val="312"/>
        </w:trPr>
        <w:tc>
          <w:tcPr>
            <w:tcW w:w="1093" w:type="pct"/>
            <w:vMerge/>
            <w:vAlign w:val="center"/>
          </w:tcPr>
          <w:p w:rsidR="009B1967" w:rsidRPr="00F25FC7" w:rsidRDefault="009B1967" w:rsidP="009552C1">
            <w:pPr>
              <w:pStyle w:val="stbilgi"/>
              <w:jc w:val="center"/>
              <w:rPr>
                <w:rFonts w:asciiTheme="minorHAnsi" w:hAnsiTheme="minorHAnsi" w:cs="Tahoma"/>
                <w:b/>
              </w:rPr>
            </w:pPr>
          </w:p>
        </w:tc>
        <w:tc>
          <w:tcPr>
            <w:tcW w:w="2576"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1"/>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9B1967" w:rsidRPr="00F25FC7" w:rsidTr="0009382B">
        <w:trPr>
          <w:cantSplit/>
          <w:trHeight w:val="312"/>
        </w:trPr>
        <w:tc>
          <w:tcPr>
            <w:tcW w:w="1093" w:type="pct"/>
            <w:vMerge/>
            <w:vAlign w:val="center"/>
          </w:tcPr>
          <w:p w:rsidR="009B1967" w:rsidRPr="00F25FC7" w:rsidRDefault="009B1967" w:rsidP="009552C1">
            <w:pPr>
              <w:pStyle w:val="stbilgi"/>
              <w:jc w:val="center"/>
              <w:rPr>
                <w:rFonts w:asciiTheme="minorHAnsi" w:hAnsiTheme="minorHAnsi" w:cs="Tahoma"/>
                <w:b/>
              </w:rPr>
            </w:pPr>
          </w:p>
        </w:tc>
        <w:tc>
          <w:tcPr>
            <w:tcW w:w="2576"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9B1967" w:rsidRPr="00F25FC7" w:rsidRDefault="009B1967" w:rsidP="009552C1">
            <w:pPr>
              <w:pStyle w:val="stbilgi"/>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9B1967" w:rsidRPr="00F25FC7" w:rsidRDefault="00162ED2" w:rsidP="009552C1">
            <w:pPr>
              <w:pStyle w:val="stbilgi"/>
              <w:rPr>
                <w:rFonts w:asciiTheme="minorHAnsi" w:hAnsiTheme="minorHAnsi"/>
                <w:b/>
                <w:bCs/>
                <w:sz w:val="16"/>
                <w:szCs w:val="16"/>
              </w:rPr>
            </w:pPr>
            <w:r w:rsidRPr="00F25FC7">
              <w:rPr>
                <w:rFonts w:asciiTheme="minorHAnsi" w:hAnsiTheme="minorHAnsi"/>
                <w:b/>
                <w:bCs/>
                <w:sz w:val="16"/>
                <w:szCs w:val="16"/>
              </w:rPr>
              <w:t>1</w:t>
            </w:r>
            <w:r w:rsidR="009B1967" w:rsidRPr="00F25FC7">
              <w:rPr>
                <w:rFonts w:asciiTheme="minorHAnsi" w:hAnsiTheme="minorHAnsi"/>
                <w:b/>
                <w:bCs/>
                <w:sz w:val="16"/>
                <w:szCs w:val="16"/>
              </w:rPr>
              <w:t>/2</w:t>
            </w:r>
          </w:p>
        </w:tc>
      </w:tr>
    </w:tbl>
    <w:p w:rsidR="009B1967" w:rsidRPr="00F25FC7" w:rsidRDefault="009B1967" w:rsidP="009B1967">
      <w:pPr>
        <w:spacing w:line="55" w:lineRule="exact"/>
        <w:rPr>
          <w:rFonts w:asciiTheme="minorHAnsi" w:eastAsiaTheme="minorEastAsia" w:hAnsiTheme="minorHAnsi"/>
          <w:sz w:val="20"/>
        </w:rPr>
      </w:pPr>
    </w:p>
    <w:p w:rsidR="009B1967" w:rsidRPr="00F25FC7" w:rsidRDefault="009B1967" w:rsidP="009B1967">
      <w:pPr>
        <w:autoSpaceDE w:val="0"/>
        <w:autoSpaceDN w:val="0"/>
        <w:adjustRightInd w:val="0"/>
        <w:rPr>
          <w:rFonts w:asciiTheme="minorHAnsi" w:hAnsiTheme="minorHAnsi"/>
          <w:szCs w:val="24"/>
        </w:rPr>
      </w:pPr>
    </w:p>
    <w:p w:rsidR="009B1967" w:rsidRPr="00F25FC7" w:rsidRDefault="009B1967" w:rsidP="0009382B">
      <w:pPr>
        <w:spacing w:after="200" w:line="276" w:lineRule="auto"/>
        <w:ind w:firstLine="284"/>
        <w:jc w:val="both"/>
        <w:rPr>
          <w:rFonts w:asciiTheme="minorHAnsi" w:eastAsiaTheme="minorHAnsi" w:hAnsiTheme="minorHAnsi"/>
          <w:szCs w:val="24"/>
          <w:lang w:eastAsia="en-US"/>
        </w:rPr>
      </w:pPr>
      <w:r w:rsidRPr="00F25FC7">
        <w:rPr>
          <w:rFonts w:asciiTheme="minorHAnsi" w:eastAsiaTheme="minorEastAsia" w:hAnsiTheme="minorHAnsi"/>
          <w:szCs w:val="24"/>
          <w:lang w:eastAsia="en-US"/>
        </w:rPr>
        <w:t xml:space="preserve">Okul/Kurumlarda </w:t>
      </w:r>
      <w:r w:rsidRPr="00F25FC7">
        <w:rPr>
          <w:rFonts w:asciiTheme="minorHAnsi" w:eastAsiaTheme="minorHAnsi" w:hAnsiTheme="minorHAnsi"/>
          <w:szCs w:val="24"/>
          <w:lang w:eastAsia="en-US"/>
        </w:rPr>
        <w:t xml:space="preserve">COVID-19 vakaları tespit edilmemiş olsa bile </w:t>
      </w:r>
      <w:proofErr w:type="gramStart"/>
      <w:r w:rsidRPr="00F25FC7">
        <w:rPr>
          <w:rFonts w:asciiTheme="minorHAnsi" w:eastAsiaTheme="minorHAnsi" w:hAnsiTheme="minorHAnsi"/>
          <w:szCs w:val="24"/>
          <w:lang w:eastAsia="en-US"/>
        </w:rPr>
        <w:t>hijyen</w:t>
      </w:r>
      <w:proofErr w:type="gramEnd"/>
      <w:r w:rsidRPr="00F25FC7">
        <w:rPr>
          <w:rFonts w:asciiTheme="minorHAnsi" w:eastAsiaTheme="minorHAnsi" w:hAnsiTheme="minorHAnsi"/>
          <w:szCs w:val="24"/>
          <w:lang w:eastAsia="en-US"/>
        </w:rPr>
        <w:t xml:space="preserve"> ve sanitasyon mutlak surette sağlanmalıdır. Genel önleyici tedbirler açısından COVID-19 salgını boyunca ortak alanlarda (tuvaletler, salonlar, koridorlar, asansörler, derslikler ve </w:t>
      </w:r>
      <w:proofErr w:type="spellStart"/>
      <w:r w:rsidRPr="00F25FC7">
        <w:rPr>
          <w:rFonts w:asciiTheme="minorHAnsi" w:eastAsiaTheme="minorHAnsi" w:hAnsiTheme="minorHAnsi"/>
          <w:szCs w:val="24"/>
          <w:lang w:eastAsia="en-US"/>
        </w:rPr>
        <w:t>atelyeler</w:t>
      </w:r>
      <w:proofErr w:type="spellEnd"/>
      <w:r w:rsidRPr="00F25FC7">
        <w:rPr>
          <w:rFonts w:asciiTheme="minorHAnsi" w:eastAsiaTheme="minorHAnsi" w:hAnsiTheme="minorHAnsi"/>
          <w:szCs w:val="24"/>
          <w:lang w:eastAsia="en-US"/>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9B1967" w:rsidRPr="00F25FC7" w:rsidRDefault="009B1967" w:rsidP="0009382B">
      <w:pPr>
        <w:pStyle w:val="ListeParagraf"/>
        <w:numPr>
          <w:ilvl w:val="0"/>
          <w:numId w:val="12"/>
        </w:numPr>
        <w:ind w:left="284" w:hanging="284"/>
        <w:jc w:val="both"/>
        <w:rPr>
          <w:sz w:val="24"/>
          <w:szCs w:val="24"/>
        </w:rPr>
      </w:pPr>
      <w:r w:rsidRPr="00F25FC7">
        <w:rPr>
          <w:sz w:val="24"/>
          <w:szCs w:val="24"/>
        </w:rPr>
        <w:t>Okul/Kurumun eylem planı kapsamında, COVID-19 şüphelisi veya tanısı koyulmuş kişilerin kuruluştan ayrıldıktan sonra kullandığı oda ve mümkünse diğer tüm malzemelerin temizliği ve dezenfeksiyonu uygun KKD kullanılarak yapılmalıdır.</w:t>
      </w:r>
    </w:p>
    <w:p w:rsidR="009B1967" w:rsidRPr="00F25FC7" w:rsidRDefault="009B1967" w:rsidP="0009382B">
      <w:pPr>
        <w:pStyle w:val="ListeParagraf"/>
        <w:numPr>
          <w:ilvl w:val="0"/>
          <w:numId w:val="12"/>
        </w:numPr>
        <w:ind w:left="284" w:hanging="284"/>
        <w:jc w:val="both"/>
        <w:rPr>
          <w:sz w:val="24"/>
          <w:szCs w:val="24"/>
        </w:rPr>
      </w:pPr>
      <w:r w:rsidRPr="00F25FC7">
        <w:rPr>
          <w:sz w:val="24"/>
          <w:szCs w:val="24"/>
        </w:rPr>
        <w:t xml:space="preserve">Temizlik personeli için çamaşır suyu başta olmak üzere bu ürünlerin hazırlanması, </w:t>
      </w:r>
      <w:proofErr w:type="spellStart"/>
      <w:r w:rsidRPr="00F25FC7">
        <w:rPr>
          <w:sz w:val="24"/>
          <w:szCs w:val="24"/>
        </w:rPr>
        <w:t>elleçlenmesi</w:t>
      </w:r>
      <w:proofErr w:type="spellEnd"/>
      <w:r w:rsidRPr="00F25FC7">
        <w:rPr>
          <w:sz w:val="24"/>
          <w:szCs w:val="24"/>
        </w:rPr>
        <w:t>, uygulanması ve depolanması konusunda ek eğitim verilmelidir.</w:t>
      </w:r>
    </w:p>
    <w:p w:rsidR="009B1967" w:rsidRPr="00F25FC7" w:rsidRDefault="009B1967" w:rsidP="0009382B">
      <w:pPr>
        <w:pStyle w:val="ListeParagraf"/>
        <w:numPr>
          <w:ilvl w:val="0"/>
          <w:numId w:val="12"/>
        </w:numPr>
        <w:ind w:left="284" w:hanging="284"/>
        <w:jc w:val="both"/>
        <w:rPr>
          <w:sz w:val="24"/>
          <w:szCs w:val="24"/>
        </w:rPr>
      </w:pPr>
      <w:r w:rsidRPr="00F25FC7">
        <w:rPr>
          <w:sz w:val="24"/>
          <w:szCs w:val="24"/>
        </w:rPr>
        <w:t>Çamaşır suyu kullanımı uygun olmadığında, örneğin elektronik aygıtlar, telefon, uzaktan kumanda donanımı vb. için %70 alkol ile temizlenebilir.</w:t>
      </w:r>
    </w:p>
    <w:p w:rsidR="009B1967" w:rsidRPr="00F25FC7" w:rsidRDefault="009B1967" w:rsidP="0009382B">
      <w:pPr>
        <w:pStyle w:val="ListeParagraf"/>
        <w:numPr>
          <w:ilvl w:val="0"/>
          <w:numId w:val="12"/>
        </w:numPr>
        <w:ind w:left="284" w:hanging="284"/>
        <w:jc w:val="both"/>
        <w:rPr>
          <w:sz w:val="24"/>
          <w:szCs w:val="24"/>
        </w:rPr>
      </w:pPr>
      <w:r w:rsidRPr="00F25FC7">
        <w:rPr>
          <w:sz w:val="24"/>
          <w:szCs w:val="24"/>
        </w:rPr>
        <w:t xml:space="preserve">Kullanıldığı takdirde tekstil, çarşaf, masa örtüsü, giysiler vb. toz ve </w:t>
      </w:r>
      <w:proofErr w:type="spellStart"/>
      <w:r w:rsidRPr="00F25FC7">
        <w:rPr>
          <w:sz w:val="24"/>
          <w:szCs w:val="24"/>
        </w:rPr>
        <w:t>aerosol</w:t>
      </w:r>
      <w:proofErr w:type="spellEnd"/>
      <w:r w:rsidRPr="00F25FC7">
        <w:rPr>
          <w:sz w:val="24"/>
          <w:szCs w:val="24"/>
        </w:rPr>
        <w:t xml:space="preserve"> oluşturarak çevreyi diğer kişileri potansiyel kirlenmeden korumak üzere işaretli özel çamaşır torbalarına konulmalıdır. Normal deterjanlarla en az 60°C veya daha fazla 90°C sıcaklıkta yıkanmalıdır.</w:t>
      </w:r>
    </w:p>
    <w:p w:rsidR="009B1967" w:rsidRPr="00F25FC7" w:rsidRDefault="009B1967" w:rsidP="0009382B">
      <w:pPr>
        <w:pStyle w:val="ListeParagraf"/>
        <w:numPr>
          <w:ilvl w:val="0"/>
          <w:numId w:val="12"/>
        </w:numPr>
        <w:ind w:left="284" w:hanging="284"/>
        <w:jc w:val="both"/>
        <w:rPr>
          <w:sz w:val="24"/>
          <w:szCs w:val="24"/>
        </w:rPr>
      </w:pPr>
      <w:r w:rsidRPr="00F25FC7">
        <w:rPr>
          <w:sz w:val="24"/>
          <w:szCs w:val="24"/>
        </w:rPr>
        <w:t>Temizlik personelinin yeterli dezenfektan çözeltilerine ve diğer temizlik malzemelerine erişimleri sağlanmalıdır.</w:t>
      </w:r>
    </w:p>
    <w:p w:rsidR="009B1967" w:rsidRPr="00F25FC7" w:rsidRDefault="009B1967" w:rsidP="0009382B">
      <w:pPr>
        <w:pStyle w:val="ListeParagraf"/>
        <w:numPr>
          <w:ilvl w:val="0"/>
          <w:numId w:val="12"/>
        </w:numPr>
        <w:ind w:left="284" w:hanging="284"/>
        <w:jc w:val="both"/>
        <w:rPr>
          <w:sz w:val="24"/>
          <w:szCs w:val="24"/>
        </w:rPr>
      </w:pPr>
      <w:r w:rsidRPr="00F25FC7">
        <w:rPr>
          <w:sz w:val="24"/>
          <w:szCs w:val="24"/>
        </w:rPr>
        <w:t xml:space="preserve">Temizlik personelinin gerekli kişisel koruma donanımları kuruluş tarafından sağlanmalıdır. </w:t>
      </w:r>
    </w:p>
    <w:p w:rsidR="009B1967" w:rsidRPr="00F25FC7" w:rsidRDefault="009B1967" w:rsidP="0009382B">
      <w:pPr>
        <w:spacing w:after="200" w:line="276" w:lineRule="auto"/>
        <w:ind w:left="284" w:hanging="284"/>
        <w:rPr>
          <w:rFonts w:asciiTheme="minorHAnsi" w:eastAsiaTheme="minorHAnsi" w:hAnsiTheme="minorHAnsi"/>
          <w:b/>
          <w:szCs w:val="24"/>
          <w:lang w:eastAsia="en-US"/>
        </w:rPr>
      </w:pPr>
      <w:r w:rsidRPr="00F25FC7">
        <w:rPr>
          <w:rFonts w:asciiTheme="minorHAnsi" w:eastAsiaTheme="minorHAnsi" w:hAnsiTheme="minorHAnsi"/>
          <w:b/>
          <w:szCs w:val="24"/>
          <w:lang w:eastAsia="en-US"/>
        </w:rPr>
        <w:t>Temizlik</w:t>
      </w:r>
    </w:p>
    <w:p w:rsidR="009B1967" w:rsidRPr="00F25FC7" w:rsidRDefault="009B1967" w:rsidP="0009382B">
      <w:pPr>
        <w:pStyle w:val="ListeParagraf"/>
        <w:numPr>
          <w:ilvl w:val="0"/>
          <w:numId w:val="14"/>
        </w:numPr>
        <w:ind w:left="284" w:hanging="284"/>
        <w:jc w:val="both"/>
        <w:rPr>
          <w:sz w:val="24"/>
          <w:szCs w:val="24"/>
        </w:rPr>
      </w:pPr>
      <w:r w:rsidRPr="00F25FC7">
        <w:rPr>
          <w:sz w:val="24"/>
          <w:szCs w:val="24"/>
        </w:rPr>
        <w:t>Yüzeyleri sabun ve su kullanarak temizlenmelidir</w:t>
      </w:r>
    </w:p>
    <w:p w:rsidR="009B1967" w:rsidRPr="00F25FC7" w:rsidRDefault="009B1967" w:rsidP="0009382B">
      <w:pPr>
        <w:pStyle w:val="ListeParagraf"/>
        <w:numPr>
          <w:ilvl w:val="0"/>
          <w:numId w:val="14"/>
        </w:numPr>
        <w:ind w:left="284" w:hanging="284"/>
        <w:jc w:val="both"/>
        <w:rPr>
          <w:color w:val="000000" w:themeColor="text1"/>
          <w:sz w:val="24"/>
          <w:szCs w:val="24"/>
        </w:rPr>
      </w:pPr>
      <w:r w:rsidRPr="00F25FC7">
        <w:rPr>
          <w:color w:val="000000" w:themeColor="text1"/>
          <w:sz w:val="24"/>
          <w:szCs w:val="24"/>
        </w:rPr>
        <w:t>Masalar, kapı kolları, ışık anahtarları, tezgâhlar, kulplar, telefonlar, klavyeler vb. yüzeylerin temizliği sıklıkla yapılmalıdır.</w:t>
      </w:r>
    </w:p>
    <w:p w:rsidR="009B1967" w:rsidRPr="00F25FC7" w:rsidRDefault="009B1967" w:rsidP="0009382B">
      <w:pPr>
        <w:pStyle w:val="ListeParagraf"/>
        <w:numPr>
          <w:ilvl w:val="0"/>
          <w:numId w:val="14"/>
        </w:numPr>
        <w:ind w:left="284" w:hanging="284"/>
        <w:jc w:val="both"/>
        <w:rPr>
          <w:sz w:val="24"/>
          <w:szCs w:val="24"/>
        </w:rPr>
      </w:pPr>
      <w:r w:rsidRPr="00F25FC7">
        <w:rPr>
          <w:sz w:val="24"/>
          <w:szCs w:val="24"/>
        </w:rPr>
        <w:t>Tuvaletler, musluklar, lavabolar vb. yüzeylerin temizliği sıklıkla yapılmalıdır.</w:t>
      </w:r>
    </w:p>
    <w:p w:rsidR="009B1967" w:rsidRPr="00F25FC7" w:rsidRDefault="009B1967" w:rsidP="0009382B">
      <w:pPr>
        <w:pStyle w:val="ListeParagraf"/>
        <w:numPr>
          <w:ilvl w:val="0"/>
          <w:numId w:val="14"/>
        </w:numPr>
        <w:ind w:left="284" w:hanging="284"/>
        <w:jc w:val="both"/>
        <w:rPr>
          <w:sz w:val="24"/>
          <w:szCs w:val="24"/>
        </w:rPr>
      </w:pPr>
      <w:r w:rsidRPr="00F25FC7">
        <w:rPr>
          <w:sz w:val="24"/>
          <w:szCs w:val="24"/>
        </w:rPr>
        <w:t>Deterjan üzerinde yazılı talimat göz önüne alarak kullanılmalıdır.</w:t>
      </w:r>
    </w:p>
    <w:p w:rsidR="009B1967" w:rsidRPr="00F25FC7" w:rsidRDefault="009B1967" w:rsidP="0009382B">
      <w:pPr>
        <w:pStyle w:val="ListeParagraf"/>
        <w:numPr>
          <w:ilvl w:val="0"/>
          <w:numId w:val="14"/>
        </w:numPr>
        <w:ind w:left="284" w:hanging="284"/>
        <w:jc w:val="both"/>
        <w:rPr>
          <w:sz w:val="24"/>
          <w:szCs w:val="24"/>
        </w:rPr>
      </w:pPr>
      <w:r w:rsidRPr="00F25FC7">
        <w:rPr>
          <w:sz w:val="24"/>
          <w:szCs w:val="24"/>
        </w:rPr>
        <w:t>Yoğun kirlenmeler söz konusu ise deterjanı sulandırmadan direk kullanılmalıdır.</w:t>
      </w:r>
    </w:p>
    <w:p w:rsidR="009B1967" w:rsidRPr="00F25FC7" w:rsidRDefault="009B1967" w:rsidP="0009382B">
      <w:pPr>
        <w:pStyle w:val="ListeParagraf"/>
        <w:numPr>
          <w:ilvl w:val="0"/>
          <w:numId w:val="14"/>
        </w:numPr>
        <w:ind w:left="284" w:hanging="284"/>
        <w:jc w:val="both"/>
        <w:rPr>
          <w:sz w:val="24"/>
          <w:szCs w:val="24"/>
        </w:rPr>
      </w:pPr>
      <w:r w:rsidRPr="00F25FC7">
        <w:rPr>
          <w:sz w:val="24"/>
          <w:szCs w:val="24"/>
        </w:rPr>
        <w:t>Daha az kirli yüzeyden başlayarak, kirli yüzeye doğru aynı yerden bir kez daha geçmeyecek şekilde silinmelidir.</w:t>
      </w:r>
    </w:p>
    <w:p w:rsidR="009B1967" w:rsidRPr="00F25FC7" w:rsidRDefault="009B1967" w:rsidP="0009382B">
      <w:pPr>
        <w:pStyle w:val="ListeParagraf"/>
        <w:numPr>
          <w:ilvl w:val="0"/>
          <w:numId w:val="14"/>
        </w:numPr>
        <w:ind w:left="284" w:hanging="284"/>
        <w:jc w:val="both"/>
        <w:rPr>
          <w:sz w:val="24"/>
          <w:szCs w:val="24"/>
        </w:rPr>
      </w:pPr>
      <w:r w:rsidRPr="00F25FC7">
        <w:rPr>
          <w:sz w:val="24"/>
          <w:szCs w:val="24"/>
        </w:rPr>
        <w:t>Temizlik işlemi bitince kullanılan aleti tek kullanımlık ise hiçbir yere değdirmeden atık kovasının içine atılmalıdır.</w:t>
      </w:r>
    </w:p>
    <w:p w:rsidR="009B1967" w:rsidRPr="00427FAC" w:rsidRDefault="009B1967" w:rsidP="009B1967">
      <w:pPr>
        <w:pStyle w:val="ListeParagraf"/>
        <w:numPr>
          <w:ilvl w:val="0"/>
          <w:numId w:val="14"/>
        </w:numPr>
        <w:ind w:left="284" w:hanging="284"/>
        <w:jc w:val="both"/>
        <w:rPr>
          <w:sz w:val="24"/>
          <w:szCs w:val="24"/>
        </w:rPr>
      </w:pPr>
      <w:r w:rsidRPr="00F25FC7">
        <w:rPr>
          <w:sz w:val="24"/>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9B1967" w:rsidRPr="00F25FC7" w:rsidRDefault="009B1967" w:rsidP="00427FAC">
      <w:pPr>
        <w:pStyle w:val="ListeParagraf"/>
        <w:numPr>
          <w:ilvl w:val="0"/>
          <w:numId w:val="14"/>
        </w:numPr>
        <w:ind w:left="284" w:hanging="284"/>
        <w:jc w:val="both"/>
        <w:rPr>
          <w:sz w:val="24"/>
          <w:szCs w:val="24"/>
        </w:rPr>
      </w:pPr>
      <w:r w:rsidRPr="00F25FC7">
        <w:rPr>
          <w:sz w:val="24"/>
          <w:szCs w:val="24"/>
        </w:rPr>
        <w:lastRenderedPageBreak/>
        <w:t xml:space="preserve">Tuvaletlerin zeminleri, klozetler, </w:t>
      </w:r>
      <w:proofErr w:type="spellStart"/>
      <w:r w:rsidRPr="00F25FC7">
        <w:rPr>
          <w:sz w:val="24"/>
          <w:szCs w:val="24"/>
        </w:rPr>
        <w:t>pisuvarlar</w:t>
      </w:r>
      <w:proofErr w:type="spellEnd"/>
      <w:r w:rsidRPr="00F25FC7">
        <w:rPr>
          <w:sz w:val="24"/>
          <w:szCs w:val="24"/>
        </w:rPr>
        <w:t xml:space="preserve"> 1/10’luk, lavabolar, musluk ve batarya başlıkları, kapı kolları 1/100’lük hipoklorit esaslı yer yüzey dezenfektan uygulaması ile sık sık temizlenmeli ve </w:t>
      </w:r>
      <w:proofErr w:type="gramStart"/>
      <w:r w:rsidRPr="00F25FC7">
        <w:rPr>
          <w:sz w:val="24"/>
          <w:szCs w:val="24"/>
        </w:rPr>
        <w:t>dezenfekte</w:t>
      </w:r>
      <w:proofErr w:type="gramEnd"/>
      <w:r w:rsidRPr="00F25FC7">
        <w:rPr>
          <w:sz w:val="24"/>
          <w:szCs w:val="24"/>
        </w:rPr>
        <w:t xml:space="preserve"> edilmelidir.</w:t>
      </w:r>
    </w:p>
    <w:p w:rsidR="00427FAC" w:rsidRDefault="009B1967" w:rsidP="00427FAC">
      <w:pPr>
        <w:pStyle w:val="ListeParagraf"/>
        <w:numPr>
          <w:ilvl w:val="0"/>
          <w:numId w:val="14"/>
        </w:numPr>
        <w:tabs>
          <w:tab w:val="left" w:pos="284"/>
          <w:tab w:val="left" w:pos="426"/>
        </w:tabs>
        <w:ind w:left="284" w:hanging="284"/>
        <w:jc w:val="both"/>
        <w:rPr>
          <w:sz w:val="24"/>
          <w:szCs w:val="24"/>
        </w:rPr>
      </w:pPr>
      <w:r w:rsidRPr="00F25FC7">
        <w:rPr>
          <w:sz w:val="24"/>
          <w:szCs w:val="24"/>
        </w:rPr>
        <w:t>Tuvalet ve lavaboların temizlik saatleri kayıt edilmeli ve temizlik saatleri görünür şekilde asılmalıdır. Devamlı sıvı sabun, tuvalet kâğıdı ve kâğıt havlu bulundurulmalıdır.</w:t>
      </w:r>
    </w:p>
    <w:p w:rsidR="00427FAC" w:rsidRDefault="009B1967" w:rsidP="00427FAC">
      <w:pPr>
        <w:pStyle w:val="ListeParagraf"/>
        <w:numPr>
          <w:ilvl w:val="0"/>
          <w:numId w:val="14"/>
        </w:numPr>
        <w:tabs>
          <w:tab w:val="left" w:pos="426"/>
        </w:tabs>
        <w:ind w:left="284" w:hanging="284"/>
        <w:jc w:val="both"/>
        <w:rPr>
          <w:sz w:val="24"/>
          <w:szCs w:val="24"/>
        </w:rPr>
      </w:pPr>
      <w:r w:rsidRPr="00427FAC">
        <w:rPr>
          <w:sz w:val="24"/>
          <w:szCs w:val="24"/>
        </w:rPr>
        <w:t xml:space="preserve">Temizlik yapan personel kişisel koruyucu </w:t>
      </w:r>
      <w:proofErr w:type="gramStart"/>
      <w:r w:rsidRPr="00427FAC">
        <w:rPr>
          <w:sz w:val="24"/>
          <w:szCs w:val="24"/>
        </w:rPr>
        <w:t>ekipman</w:t>
      </w:r>
      <w:proofErr w:type="gramEnd"/>
      <w:r w:rsidRPr="00427FAC">
        <w:rPr>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427FAC" w:rsidRDefault="009B1967" w:rsidP="00427FAC">
      <w:pPr>
        <w:pStyle w:val="ListeParagraf"/>
        <w:numPr>
          <w:ilvl w:val="0"/>
          <w:numId w:val="14"/>
        </w:numPr>
        <w:tabs>
          <w:tab w:val="left" w:pos="284"/>
          <w:tab w:val="left" w:pos="426"/>
        </w:tabs>
        <w:ind w:left="284" w:hanging="284"/>
        <w:jc w:val="both"/>
        <w:rPr>
          <w:sz w:val="24"/>
          <w:szCs w:val="24"/>
        </w:rPr>
      </w:pPr>
      <w:r w:rsidRPr="00427FAC">
        <w:rPr>
          <w:sz w:val="24"/>
          <w:szCs w:val="24"/>
        </w:rPr>
        <w:t xml:space="preserve">Tuvaletlerde el kurutma fanları kapatılarak kullanım dışı bırakılmalı, tek kullanımlık kâğıt </w:t>
      </w:r>
      <w:r w:rsidR="00427FAC">
        <w:rPr>
          <w:sz w:val="24"/>
          <w:szCs w:val="24"/>
        </w:rPr>
        <w:t xml:space="preserve">  </w:t>
      </w:r>
    </w:p>
    <w:p w:rsidR="009B1967" w:rsidRPr="00427FAC" w:rsidRDefault="00427FAC" w:rsidP="00427FAC">
      <w:pPr>
        <w:pStyle w:val="ListeParagraf"/>
        <w:tabs>
          <w:tab w:val="left" w:pos="284"/>
          <w:tab w:val="left" w:pos="426"/>
        </w:tabs>
        <w:ind w:left="284"/>
        <w:jc w:val="both"/>
        <w:rPr>
          <w:sz w:val="24"/>
          <w:szCs w:val="24"/>
        </w:rPr>
      </w:pPr>
      <w:r>
        <w:rPr>
          <w:sz w:val="24"/>
          <w:szCs w:val="24"/>
        </w:rPr>
        <w:t xml:space="preserve">  </w:t>
      </w:r>
      <w:proofErr w:type="gramStart"/>
      <w:r w:rsidR="009B1967" w:rsidRPr="00427FAC">
        <w:rPr>
          <w:sz w:val="24"/>
          <w:szCs w:val="24"/>
        </w:rPr>
        <w:t>havlular</w:t>
      </w:r>
      <w:proofErr w:type="gramEnd"/>
      <w:r w:rsidR="009B1967" w:rsidRPr="00427FAC">
        <w:rPr>
          <w:sz w:val="24"/>
          <w:szCs w:val="24"/>
        </w:rPr>
        <w:t xml:space="preserve"> kullanılmalıdır.</w:t>
      </w:r>
    </w:p>
    <w:p w:rsidR="009B1967" w:rsidRPr="00F25FC7" w:rsidRDefault="009B1967" w:rsidP="00427FAC">
      <w:pPr>
        <w:spacing w:after="200" w:line="276" w:lineRule="auto"/>
        <w:rPr>
          <w:rFonts w:asciiTheme="minorHAnsi" w:eastAsiaTheme="minorHAnsi" w:hAnsiTheme="minorHAnsi"/>
          <w:b/>
          <w:szCs w:val="24"/>
          <w:lang w:eastAsia="en-US"/>
        </w:rPr>
      </w:pPr>
      <w:r w:rsidRPr="00F25FC7">
        <w:rPr>
          <w:rFonts w:asciiTheme="minorHAnsi" w:eastAsiaTheme="minorHAnsi" w:hAnsiTheme="minorHAnsi"/>
          <w:b/>
          <w:szCs w:val="24"/>
          <w:lang w:eastAsia="en-US"/>
        </w:rPr>
        <w:t>Dezenfekte</w:t>
      </w:r>
    </w:p>
    <w:p w:rsidR="00427FAC" w:rsidRDefault="009B1967" w:rsidP="00427FAC">
      <w:pPr>
        <w:pStyle w:val="ListeParagraf"/>
        <w:numPr>
          <w:ilvl w:val="0"/>
          <w:numId w:val="17"/>
        </w:numPr>
        <w:ind w:left="426" w:hanging="426"/>
        <w:jc w:val="both"/>
        <w:rPr>
          <w:sz w:val="24"/>
          <w:szCs w:val="24"/>
        </w:rPr>
      </w:pPr>
      <w:r w:rsidRPr="00F25FC7">
        <w:rPr>
          <w:sz w:val="24"/>
          <w:szCs w:val="24"/>
        </w:rPr>
        <w:t>Alanı veya öğeyi kirli ise önce sabun ve su veya başka bir deterjanla</w:t>
      </w:r>
      <w:r w:rsidRPr="00F25FC7">
        <w:rPr>
          <w:sz w:val="24"/>
          <w:szCs w:val="24"/>
        </w:rPr>
        <w:tab/>
        <w:t>temizlenmeli; daha sonra dezenfektan kullanılmalıdır.</w:t>
      </w:r>
    </w:p>
    <w:p w:rsidR="00427FAC" w:rsidRDefault="009B1967" w:rsidP="00427FAC">
      <w:pPr>
        <w:pStyle w:val="ListeParagraf"/>
        <w:numPr>
          <w:ilvl w:val="0"/>
          <w:numId w:val="17"/>
        </w:numPr>
        <w:ind w:left="426" w:hanging="426"/>
        <w:jc w:val="both"/>
        <w:rPr>
          <w:sz w:val="24"/>
          <w:szCs w:val="24"/>
        </w:rPr>
      </w:pPr>
      <w:r w:rsidRPr="00427FAC">
        <w:rPr>
          <w:sz w:val="24"/>
          <w:szCs w:val="24"/>
        </w:rPr>
        <w:t xml:space="preserve"> Onaylı dezenfektanlar kullanılmalıdır.</w:t>
      </w:r>
    </w:p>
    <w:p w:rsidR="00427FAC" w:rsidRDefault="009B1967" w:rsidP="00427FAC">
      <w:pPr>
        <w:pStyle w:val="ListeParagraf"/>
        <w:numPr>
          <w:ilvl w:val="0"/>
          <w:numId w:val="17"/>
        </w:numPr>
        <w:ind w:left="426" w:hanging="426"/>
        <w:jc w:val="both"/>
        <w:rPr>
          <w:sz w:val="24"/>
          <w:szCs w:val="24"/>
        </w:rPr>
      </w:pPr>
      <w:r w:rsidRPr="00427FAC">
        <w:rPr>
          <w:sz w:val="24"/>
          <w:szCs w:val="24"/>
        </w:rPr>
        <w:t>Yüzey uygunsa seyreltilmiş ev tipi çamaşır suyu çözeltileri de kullanılmalıdır.</w:t>
      </w:r>
    </w:p>
    <w:p w:rsidR="00427FAC" w:rsidRDefault="009B1967" w:rsidP="00427FAC">
      <w:pPr>
        <w:pStyle w:val="ListeParagraf"/>
        <w:numPr>
          <w:ilvl w:val="0"/>
          <w:numId w:val="17"/>
        </w:numPr>
        <w:ind w:left="426" w:hanging="426"/>
        <w:jc w:val="both"/>
        <w:rPr>
          <w:sz w:val="24"/>
          <w:szCs w:val="24"/>
        </w:rPr>
      </w:pPr>
      <w:r w:rsidRPr="00427FAC">
        <w:rPr>
          <w:sz w:val="24"/>
          <w:szCs w:val="24"/>
        </w:rPr>
        <w:t>Çamaşır suyunuzun dezenfeksiyon amaçlı olup olmadığını görmek için etiketi kontrol edinmeli ve ürünün son kullanma tarihinin geçmediğinden emin olunmalıdır.</w:t>
      </w:r>
    </w:p>
    <w:p w:rsidR="00427FAC" w:rsidRDefault="009B1967" w:rsidP="00427FAC">
      <w:pPr>
        <w:pStyle w:val="ListeParagraf"/>
        <w:numPr>
          <w:ilvl w:val="0"/>
          <w:numId w:val="17"/>
        </w:numPr>
        <w:ind w:left="426" w:hanging="426"/>
        <w:jc w:val="both"/>
        <w:rPr>
          <w:sz w:val="24"/>
          <w:szCs w:val="24"/>
        </w:rPr>
      </w:pPr>
      <w:r w:rsidRPr="00427FAC">
        <w:rPr>
          <w:sz w:val="24"/>
          <w:szCs w:val="24"/>
        </w:rPr>
        <w:t>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kullanılmalıdır.</w:t>
      </w:r>
    </w:p>
    <w:p w:rsidR="00427FAC" w:rsidRDefault="009B1967" w:rsidP="00427FAC">
      <w:pPr>
        <w:pStyle w:val="ListeParagraf"/>
        <w:numPr>
          <w:ilvl w:val="0"/>
          <w:numId w:val="17"/>
        </w:numPr>
        <w:ind w:left="426" w:hanging="426"/>
        <w:jc w:val="both"/>
        <w:rPr>
          <w:sz w:val="24"/>
          <w:szCs w:val="24"/>
        </w:rPr>
      </w:pPr>
      <w:r w:rsidRPr="00427FAC">
        <w:rPr>
          <w:sz w:val="24"/>
          <w:szCs w:val="24"/>
        </w:rPr>
        <w:t xml:space="preserve">Sık dokunulan yüzeylerin temizlik sonrası dezenfeksiyonu için 1/100 sulandırılmış (5 litre suya yarım çay bardağı) çamaşır suyu (Sodyum </w:t>
      </w:r>
      <w:proofErr w:type="spellStart"/>
      <w:r w:rsidRPr="00427FAC">
        <w:rPr>
          <w:sz w:val="24"/>
          <w:szCs w:val="24"/>
        </w:rPr>
        <w:t>hipoklorit</w:t>
      </w:r>
      <w:proofErr w:type="spellEnd"/>
      <w:r w:rsidRPr="00427FAC">
        <w:rPr>
          <w:sz w:val="24"/>
          <w:szCs w:val="24"/>
        </w:rPr>
        <w:t xml:space="preserve"> </w:t>
      </w:r>
      <w:proofErr w:type="spellStart"/>
      <w:r w:rsidRPr="00427FAC">
        <w:rPr>
          <w:sz w:val="24"/>
          <w:szCs w:val="24"/>
        </w:rPr>
        <w:t>Cas</w:t>
      </w:r>
      <w:proofErr w:type="spellEnd"/>
      <w:r w:rsidRPr="00427FAC">
        <w:rPr>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9B1967" w:rsidRPr="00427FAC" w:rsidRDefault="009B1967" w:rsidP="00427FAC">
      <w:pPr>
        <w:pStyle w:val="ListeParagraf"/>
        <w:numPr>
          <w:ilvl w:val="0"/>
          <w:numId w:val="17"/>
        </w:numPr>
        <w:ind w:left="426" w:hanging="426"/>
        <w:jc w:val="both"/>
        <w:rPr>
          <w:sz w:val="24"/>
          <w:szCs w:val="24"/>
        </w:rPr>
      </w:pPr>
      <w:r w:rsidRPr="00427FAC">
        <w:rPr>
          <w:sz w:val="24"/>
          <w:szCs w:val="24"/>
        </w:rPr>
        <w:t>Ürünler üreticinin talimatlarına göre hazırlanmalı ve kullanı</w:t>
      </w:r>
      <w:r w:rsidR="00427FAC">
        <w:rPr>
          <w:sz w:val="24"/>
          <w:szCs w:val="24"/>
        </w:rPr>
        <w:t xml:space="preserve">lmalıdır. Önerilen ürün “temas </w:t>
      </w:r>
      <w:proofErr w:type="spellStart"/>
      <w:r w:rsidR="00427FAC">
        <w:rPr>
          <w:sz w:val="24"/>
          <w:szCs w:val="24"/>
        </w:rPr>
        <w:t>s</w:t>
      </w:r>
      <w:r w:rsidRPr="00427FAC">
        <w:rPr>
          <w:sz w:val="24"/>
          <w:szCs w:val="24"/>
        </w:rPr>
        <w:t>üreleri”ne</w:t>
      </w:r>
      <w:proofErr w:type="spellEnd"/>
      <w:r w:rsidRPr="00427FAC">
        <w:rPr>
          <w:sz w:val="24"/>
          <w:szCs w:val="24"/>
        </w:rPr>
        <w:t xml:space="preserve"> uyulmalıdır. Alternatif temizlik maddeleri/dezenfektanlar kullanılacaksa, sadece standartlara (</w:t>
      </w:r>
      <w:proofErr w:type="spellStart"/>
      <w:r w:rsidRPr="00427FAC">
        <w:rPr>
          <w:sz w:val="24"/>
          <w:szCs w:val="24"/>
        </w:rPr>
        <w:t>virusidal</w:t>
      </w:r>
      <w:proofErr w:type="spellEnd"/>
      <w:r w:rsidRPr="00427FAC">
        <w:rPr>
          <w:sz w:val="24"/>
          <w:szCs w:val="24"/>
        </w:rPr>
        <w:t xml:space="preserve"> aktivite için TS EN 14476 standardı) uygun olanlar kullanılmalıdır.</w:t>
      </w:r>
    </w:p>
    <w:p w:rsidR="009B1967" w:rsidRDefault="009B1967" w:rsidP="009B1967">
      <w:pPr>
        <w:jc w:val="both"/>
        <w:rPr>
          <w:rFonts w:asciiTheme="minorHAnsi" w:hAnsiTheme="minorHAnsi"/>
          <w:szCs w:val="24"/>
        </w:rPr>
      </w:pPr>
    </w:p>
    <w:p w:rsidR="00427FAC" w:rsidRDefault="00427FAC" w:rsidP="009B1967">
      <w:pPr>
        <w:jc w:val="both"/>
        <w:rPr>
          <w:rFonts w:asciiTheme="minorHAnsi" w:hAnsiTheme="minorHAnsi"/>
          <w:szCs w:val="24"/>
        </w:rPr>
      </w:pPr>
    </w:p>
    <w:p w:rsidR="00427FAC" w:rsidRDefault="00427FAC" w:rsidP="009B1967">
      <w:pPr>
        <w:jc w:val="both"/>
        <w:rPr>
          <w:rFonts w:asciiTheme="minorHAnsi" w:hAnsiTheme="minorHAnsi"/>
          <w:szCs w:val="24"/>
        </w:rPr>
      </w:pPr>
    </w:p>
    <w:p w:rsidR="00427FAC" w:rsidRDefault="00427FAC" w:rsidP="009B1967">
      <w:pPr>
        <w:jc w:val="both"/>
        <w:rPr>
          <w:rFonts w:asciiTheme="minorHAnsi" w:hAnsiTheme="minorHAnsi"/>
          <w:szCs w:val="24"/>
        </w:rPr>
      </w:pPr>
    </w:p>
    <w:p w:rsidR="00427FAC" w:rsidRDefault="00427FAC" w:rsidP="009B1967">
      <w:pPr>
        <w:jc w:val="both"/>
        <w:rPr>
          <w:rFonts w:asciiTheme="minorHAnsi" w:hAnsiTheme="minorHAnsi"/>
          <w:szCs w:val="24"/>
        </w:rPr>
      </w:pPr>
    </w:p>
    <w:p w:rsidR="00427FAC" w:rsidRDefault="00427FAC" w:rsidP="009B1967">
      <w:pPr>
        <w:jc w:val="both"/>
        <w:rPr>
          <w:rFonts w:asciiTheme="minorHAnsi" w:hAnsiTheme="minorHAnsi"/>
          <w:szCs w:val="24"/>
        </w:rPr>
      </w:pPr>
    </w:p>
    <w:p w:rsidR="00427FAC" w:rsidRDefault="00427FAC" w:rsidP="009B1967">
      <w:pPr>
        <w:jc w:val="both"/>
        <w:rPr>
          <w:rFonts w:asciiTheme="minorHAnsi" w:hAnsiTheme="minorHAnsi"/>
          <w:szCs w:val="24"/>
        </w:rPr>
      </w:pPr>
    </w:p>
    <w:p w:rsidR="0063773C" w:rsidRDefault="0063773C" w:rsidP="009B1967">
      <w:pPr>
        <w:jc w:val="both"/>
        <w:rPr>
          <w:rFonts w:asciiTheme="minorHAnsi" w:hAnsiTheme="minorHAnsi"/>
          <w:szCs w:val="24"/>
        </w:rPr>
      </w:pPr>
    </w:p>
    <w:p w:rsidR="0063773C" w:rsidRDefault="0063773C" w:rsidP="009B1967">
      <w:pPr>
        <w:jc w:val="both"/>
        <w:rPr>
          <w:rFonts w:asciiTheme="minorHAnsi" w:hAnsiTheme="minorHAnsi"/>
          <w:szCs w:val="24"/>
        </w:rPr>
      </w:pPr>
    </w:p>
    <w:p w:rsidR="0063773C" w:rsidRDefault="0063773C" w:rsidP="009B1967">
      <w:pPr>
        <w:jc w:val="both"/>
        <w:rPr>
          <w:rFonts w:asciiTheme="minorHAnsi" w:hAnsiTheme="minorHAnsi"/>
          <w:szCs w:val="24"/>
        </w:rPr>
      </w:pPr>
    </w:p>
    <w:p w:rsidR="0063773C" w:rsidRDefault="0063773C" w:rsidP="009B1967">
      <w:pPr>
        <w:jc w:val="both"/>
        <w:rPr>
          <w:rFonts w:asciiTheme="minorHAnsi" w:hAnsiTheme="minorHAnsi"/>
          <w:szCs w:val="24"/>
        </w:rPr>
      </w:pPr>
    </w:p>
    <w:p w:rsidR="00427FAC" w:rsidRDefault="00427FAC" w:rsidP="009B1967">
      <w:pPr>
        <w:jc w:val="both"/>
        <w:rPr>
          <w:rFonts w:asciiTheme="minorHAnsi" w:hAnsiTheme="minorHAnsi"/>
          <w:szCs w:val="24"/>
        </w:rPr>
      </w:pPr>
    </w:p>
    <w:p w:rsidR="00427FAC" w:rsidRPr="00F25FC7" w:rsidRDefault="00427FAC" w:rsidP="009B1967">
      <w:pPr>
        <w:jc w:val="both"/>
        <w:rPr>
          <w:rFonts w:asciiTheme="minorHAnsi" w:hAnsiTheme="minorHAnsi"/>
          <w:szCs w:val="24"/>
        </w:rPr>
      </w:pPr>
    </w:p>
    <w:p w:rsidR="009B1967" w:rsidRPr="00F25FC7" w:rsidRDefault="009B1967" w:rsidP="009B1967">
      <w:pPr>
        <w:jc w:val="both"/>
        <w:rPr>
          <w:rFonts w:asciiTheme="minorHAnsi" w:hAnsiTheme="minorHAnsi"/>
          <w:szCs w:val="24"/>
        </w:rPr>
      </w:pPr>
    </w:p>
    <w:p w:rsidR="009B1967" w:rsidRPr="00F25FC7" w:rsidRDefault="009B1967" w:rsidP="009B1967">
      <w:pPr>
        <w:jc w:val="both"/>
        <w:rPr>
          <w:rFonts w:asciiTheme="minorHAnsi" w:hAnsiTheme="minorHAnsi"/>
          <w:szCs w:val="24"/>
        </w:rPr>
      </w:pPr>
    </w:p>
    <w:tbl>
      <w:tblPr>
        <w:tblW w:w="4929" w:type="pct"/>
        <w:jc w:val="center"/>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4"/>
        <w:gridCol w:w="1416"/>
        <w:gridCol w:w="1001"/>
      </w:tblGrid>
      <w:tr w:rsidR="009B1967" w:rsidRPr="00F25FC7" w:rsidTr="00427FAC">
        <w:trPr>
          <w:cantSplit/>
          <w:trHeight w:val="312"/>
          <w:jc w:val="center"/>
        </w:trPr>
        <w:tc>
          <w:tcPr>
            <w:tcW w:w="1249" w:type="pct"/>
            <w:vMerge w:val="restart"/>
            <w:vAlign w:val="center"/>
          </w:tcPr>
          <w:p w:rsidR="009B1967" w:rsidRPr="00F25FC7" w:rsidRDefault="009B1967" w:rsidP="009552C1">
            <w:pPr>
              <w:pStyle w:val="stbilgi"/>
              <w:jc w:val="center"/>
              <w:rPr>
                <w:rFonts w:asciiTheme="minorHAnsi" w:hAnsiTheme="minorHAnsi"/>
              </w:rPr>
            </w:pPr>
            <w:r w:rsidRPr="00F25FC7">
              <w:rPr>
                <w:rFonts w:asciiTheme="minorHAnsi" w:hAnsiTheme="minorHAnsi"/>
                <w:noProof/>
              </w:rPr>
              <w:drawing>
                <wp:inline distT="0" distB="0" distL="0" distR="0" wp14:anchorId="7B3BB7A1" wp14:editId="3D00A090">
                  <wp:extent cx="936000" cy="933450"/>
                  <wp:effectExtent l="19050" t="0" r="0" b="0"/>
                  <wp:docPr id="69" name="Resim 6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427FAC" w:rsidRPr="00427FAC" w:rsidRDefault="00427FAC" w:rsidP="00427FAC">
            <w:pPr>
              <w:spacing w:line="276" w:lineRule="auto"/>
              <w:jc w:val="center"/>
              <w:rPr>
                <w:rFonts w:asciiTheme="minorHAnsi" w:eastAsiaTheme="minorHAnsi" w:hAnsiTheme="minorHAnsi"/>
                <w:b/>
                <w:color w:val="FF0000"/>
                <w:sz w:val="28"/>
                <w:szCs w:val="28"/>
                <w:lang w:eastAsia="en-US"/>
              </w:rPr>
            </w:pPr>
            <w:r w:rsidRPr="00427FAC">
              <w:rPr>
                <w:rFonts w:asciiTheme="minorHAnsi" w:eastAsiaTheme="minorHAnsi" w:hAnsiTheme="minorHAnsi"/>
                <w:b/>
                <w:color w:val="FF0000"/>
                <w:sz w:val="28"/>
                <w:szCs w:val="28"/>
                <w:lang w:eastAsia="en-US"/>
              </w:rPr>
              <w:t>CEMİL MERİÇ MESLEKİ VE TEKNİK ANADOLU LİSESİ</w:t>
            </w:r>
          </w:p>
          <w:p w:rsidR="009B1967" w:rsidRPr="00F25FC7" w:rsidRDefault="009B1967" w:rsidP="009552C1">
            <w:pPr>
              <w:spacing w:line="276" w:lineRule="auto"/>
              <w:jc w:val="center"/>
              <w:rPr>
                <w:rFonts w:asciiTheme="minorHAnsi" w:hAnsiTheme="minorHAnsi"/>
                <w:b/>
                <w:color w:val="FF0000"/>
                <w:szCs w:val="24"/>
              </w:rPr>
            </w:pPr>
            <w:r w:rsidRPr="00427FAC">
              <w:rPr>
                <w:rFonts w:asciiTheme="minorHAnsi" w:eastAsiaTheme="minorHAnsi" w:hAnsiTheme="minorHAnsi"/>
                <w:b/>
                <w:color w:val="000000" w:themeColor="text1"/>
                <w:sz w:val="28"/>
                <w:szCs w:val="28"/>
                <w:lang w:eastAsia="en-US"/>
              </w:rPr>
              <w:t>TUVALET VE LAVOBO KULLANMA TALİMATI</w:t>
            </w:r>
          </w:p>
        </w:tc>
        <w:tc>
          <w:tcPr>
            <w:tcW w:w="780" w:type="pct"/>
            <w:tcBorders>
              <w:top w:val="double" w:sz="4" w:space="0" w:color="auto"/>
              <w:bottom w:val="dotted" w:sz="4" w:space="0" w:color="auto"/>
              <w:right w:val="single" w:sz="8" w:space="0" w:color="auto"/>
            </w:tcBorders>
            <w:vAlign w:val="center"/>
          </w:tcPr>
          <w:p w:rsidR="009B1967" w:rsidRPr="00F25FC7" w:rsidRDefault="009B1967" w:rsidP="009552C1">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9B1967" w:rsidRPr="00F25FC7" w:rsidRDefault="009A5BAE" w:rsidP="009552C1">
            <w:pPr>
              <w:pStyle w:val="stbilgi"/>
              <w:jc w:val="both"/>
              <w:rPr>
                <w:rFonts w:asciiTheme="minorHAnsi" w:hAnsiTheme="minorHAnsi"/>
                <w:b/>
                <w:bCs/>
                <w:sz w:val="16"/>
                <w:szCs w:val="16"/>
              </w:rPr>
            </w:pPr>
            <w:r w:rsidRPr="00F25FC7">
              <w:rPr>
                <w:rFonts w:asciiTheme="minorHAnsi" w:hAnsiTheme="minorHAnsi"/>
                <w:b/>
                <w:bCs/>
                <w:sz w:val="16"/>
                <w:szCs w:val="16"/>
              </w:rPr>
              <w:t>İSG.19</w:t>
            </w:r>
          </w:p>
        </w:tc>
      </w:tr>
      <w:tr w:rsidR="009B1967" w:rsidRPr="00F25FC7" w:rsidTr="00427FAC">
        <w:trPr>
          <w:cantSplit/>
          <w:trHeight w:val="312"/>
          <w:jc w:val="center"/>
        </w:trPr>
        <w:tc>
          <w:tcPr>
            <w:tcW w:w="1249" w:type="pct"/>
            <w:vMerge/>
            <w:vAlign w:val="center"/>
          </w:tcPr>
          <w:p w:rsidR="009B1967" w:rsidRPr="00F25FC7" w:rsidRDefault="009B1967" w:rsidP="009552C1">
            <w:pPr>
              <w:pStyle w:val="stbilgi"/>
              <w:jc w:val="center"/>
              <w:rPr>
                <w:rFonts w:asciiTheme="minorHAnsi" w:hAnsiTheme="minorHAnsi" w:cs="Tahoma"/>
                <w:b/>
              </w:rPr>
            </w:pPr>
          </w:p>
        </w:tc>
        <w:tc>
          <w:tcPr>
            <w:tcW w:w="2420"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9B1967" w:rsidRPr="00F25FC7" w:rsidTr="00427FAC">
        <w:trPr>
          <w:cantSplit/>
          <w:trHeight w:val="312"/>
          <w:jc w:val="center"/>
        </w:trPr>
        <w:tc>
          <w:tcPr>
            <w:tcW w:w="1249" w:type="pct"/>
            <w:vMerge/>
            <w:vAlign w:val="center"/>
          </w:tcPr>
          <w:p w:rsidR="009B1967" w:rsidRPr="00F25FC7" w:rsidRDefault="009B1967" w:rsidP="009552C1">
            <w:pPr>
              <w:pStyle w:val="stbilgi"/>
              <w:jc w:val="center"/>
              <w:rPr>
                <w:rFonts w:asciiTheme="minorHAnsi" w:hAnsiTheme="minorHAnsi" w:cs="Tahoma"/>
                <w:b/>
              </w:rPr>
            </w:pPr>
          </w:p>
        </w:tc>
        <w:tc>
          <w:tcPr>
            <w:tcW w:w="2420"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9B1967" w:rsidRPr="00F25FC7" w:rsidTr="00427FAC">
        <w:trPr>
          <w:cantSplit/>
          <w:trHeight w:val="312"/>
          <w:jc w:val="center"/>
        </w:trPr>
        <w:tc>
          <w:tcPr>
            <w:tcW w:w="1249" w:type="pct"/>
            <w:vMerge/>
            <w:vAlign w:val="center"/>
          </w:tcPr>
          <w:p w:rsidR="009B1967" w:rsidRPr="00F25FC7" w:rsidRDefault="009B1967" w:rsidP="009552C1">
            <w:pPr>
              <w:pStyle w:val="stbilgi"/>
              <w:jc w:val="center"/>
              <w:rPr>
                <w:rFonts w:asciiTheme="minorHAnsi" w:hAnsiTheme="minorHAnsi" w:cs="Tahoma"/>
                <w:b/>
              </w:rPr>
            </w:pPr>
          </w:p>
        </w:tc>
        <w:tc>
          <w:tcPr>
            <w:tcW w:w="2420"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9B1967" w:rsidRPr="00F25FC7" w:rsidTr="00427FAC">
        <w:trPr>
          <w:cantSplit/>
          <w:trHeight w:val="312"/>
          <w:jc w:val="center"/>
        </w:trPr>
        <w:tc>
          <w:tcPr>
            <w:tcW w:w="1249" w:type="pct"/>
            <w:vMerge/>
            <w:vAlign w:val="center"/>
          </w:tcPr>
          <w:p w:rsidR="009B1967" w:rsidRPr="00F25FC7" w:rsidRDefault="009B1967" w:rsidP="009552C1">
            <w:pPr>
              <w:pStyle w:val="stbilgi"/>
              <w:jc w:val="center"/>
              <w:rPr>
                <w:rFonts w:asciiTheme="minorHAnsi" w:hAnsiTheme="minorHAnsi" w:cs="Tahoma"/>
                <w:b/>
              </w:rPr>
            </w:pPr>
          </w:p>
        </w:tc>
        <w:tc>
          <w:tcPr>
            <w:tcW w:w="2420"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9B1967" w:rsidRPr="00F25FC7" w:rsidRDefault="009B1967" w:rsidP="009552C1">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9B1967" w:rsidRPr="00F25FC7" w:rsidRDefault="00162ED2" w:rsidP="00162ED2">
            <w:pPr>
              <w:pStyle w:val="stbilgi"/>
              <w:jc w:val="both"/>
              <w:rPr>
                <w:rFonts w:asciiTheme="minorHAnsi" w:hAnsiTheme="minorHAnsi"/>
                <w:b/>
                <w:bCs/>
                <w:sz w:val="16"/>
                <w:szCs w:val="16"/>
              </w:rPr>
            </w:pPr>
            <w:r w:rsidRPr="00F25FC7">
              <w:rPr>
                <w:rFonts w:asciiTheme="minorHAnsi" w:hAnsiTheme="minorHAnsi"/>
                <w:b/>
                <w:bCs/>
                <w:sz w:val="16"/>
                <w:szCs w:val="16"/>
              </w:rPr>
              <w:t>1</w:t>
            </w:r>
            <w:r w:rsidR="009B1967" w:rsidRPr="00F25FC7">
              <w:rPr>
                <w:rFonts w:asciiTheme="minorHAnsi" w:hAnsiTheme="minorHAnsi"/>
                <w:b/>
                <w:bCs/>
                <w:sz w:val="16"/>
                <w:szCs w:val="16"/>
              </w:rPr>
              <w:t>/1</w:t>
            </w:r>
          </w:p>
        </w:tc>
      </w:tr>
    </w:tbl>
    <w:p w:rsidR="009B1967" w:rsidRPr="00F25FC7" w:rsidRDefault="009B1967" w:rsidP="009B1967">
      <w:pPr>
        <w:spacing w:line="55" w:lineRule="exact"/>
        <w:rPr>
          <w:rFonts w:asciiTheme="minorHAnsi" w:eastAsiaTheme="minorEastAsia" w:hAnsiTheme="minorHAnsi"/>
          <w:sz w:val="20"/>
        </w:rPr>
      </w:pPr>
    </w:p>
    <w:p w:rsidR="009B1967" w:rsidRPr="00F25FC7" w:rsidRDefault="009B1967" w:rsidP="009B1967">
      <w:pPr>
        <w:autoSpaceDE w:val="0"/>
        <w:autoSpaceDN w:val="0"/>
        <w:adjustRightInd w:val="0"/>
        <w:rPr>
          <w:rFonts w:asciiTheme="minorHAnsi" w:hAnsiTheme="minorHAnsi"/>
          <w:szCs w:val="24"/>
        </w:rPr>
      </w:pPr>
    </w:p>
    <w:p w:rsidR="009B1967" w:rsidRPr="00F25FC7" w:rsidRDefault="009B1967" w:rsidP="009B1967">
      <w:pPr>
        <w:autoSpaceDE w:val="0"/>
        <w:autoSpaceDN w:val="0"/>
        <w:adjustRightInd w:val="0"/>
        <w:rPr>
          <w:rFonts w:asciiTheme="minorHAnsi" w:hAnsiTheme="minorHAnsi"/>
          <w:sz w:val="28"/>
          <w:szCs w:val="24"/>
        </w:rPr>
      </w:pPr>
    </w:p>
    <w:p w:rsidR="009B1967" w:rsidRPr="00F25FC7" w:rsidRDefault="009B1967" w:rsidP="00427FAC">
      <w:pPr>
        <w:pStyle w:val="ListeParagraf"/>
        <w:widowControl w:val="0"/>
        <w:numPr>
          <w:ilvl w:val="0"/>
          <w:numId w:val="39"/>
        </w:numPr>
        <w:tabs>
          <w:tab w:val="left" w:pos="851"/>
        </w:tabs>
        <w:autoSpaceDE w:val="0"/>
        <w:autoSpaceDN w:val="0"/>
        <w:spacing w:before="148"/>
        <w:ind w:left="284" w:hanging="284"/>
        <w:jc w:val="both"/>
        <w:rPr>
          <w:rFonts w:eastAsia="Times New Roman"/>
          <w:sz w:val="24"/>
        </w:rPr>
      </w:pPr>
      <w:r w:rsidRPr="00F25FC7">
        <w:rPr>
          <w:rFonts w:eastAsia="Times New Roman"/>
          <w:sz w:val="24"/>
        </w:rPr>
        <w:t>Kapılar ve kapı kolları dar tüm yüzeyler uygun deterjan dezenfektan ile sık aralıklarla temizlenmelidir.</w:t>
      </w:r>
    </w:p>
    <w:p w:rsidR="009B1967" w:rsidRPr="00F25FC7" w:rsidRDefault="009B1967" w:rsidP="00427FAC">
      <w:pPr>
        <w:pStyle w:val="ListeParagraf"/>
        <w:widowControl w:val="0"/>
        <w:numPr>
          <w:ilvl w:val="0"/>
          <w:numId w:val="39"/>
        </w:numPr>
        <w:tabs>
          <w:tab w:val="left" w:pos="851"/>
        </w:tabs>
        <w:autoSpaceDE w:val="0"/>
        <w:autoSpaceDN w:val="0"/>
        <w:spacing w:before="148"/>
        <w:ind w:left="284" w:hanging="284"/>
        <w:jc w:val="both"/>
        <w:rPr>
          <w:rFonts w:eastAsia="Times New Roman"/>
          <w:sz w:val="24"/>
        </w:rPr>
      </w:pPr>
      <w:r w:rsidRPr="00F25FC7">
        <w:rPr>
          <w:rFonts w:eastAsia="Times New Roman"/>
          <w:sz w:val="24"/>
        </w:rPr>
        <w:t xml:space="preserve">Kuruluşta salgın hastalığı olduğu belirlenen kişi olmadığı takdirde banyo klozet ve lavabo kapı yüzeyleri </w:t>
      </w:r>
      <w:proofErr w:type="gramStart"/>
      <w:r w:rsidRPr="00F25FC7">
        <w:rPr>
          <w:rFonts w:eastAsia="Times New Roman"/>
          <w:sz w:val="24"/>
        </w:rPr>
        <w:t>dahil</w:t>
      </w:r>
      <w:proofErr w:type="gramEnd"/>
      <w:r w:rsidRPr="00F25FC7">
        <w:rPr>
          <w:rFonts w:eastAsia="Times New Roman"/>
          <w:sz w:val="24"/>
        </w:rPr>
        <w:t xml:space="preserve"> tüm yüzeylerin su ve uygun deterjanla sık temizlenmesi yeterlidir.</w:t>
      </w:r>
    </w:p>
    <w:p w:rsidR="009B1967" w:rsidRPr="00F25FC7" w:rsidRDefault="009B1967" w:rsidP="00427FAC">
      <w:pPr>
        <w:pStyle w:val="ListeParagraf"/>
        <w:widowControl w:val="0"/>
        <w:numPr>
          <w:ilvl w:val="0"/>
          <w:numId w:val="39"/>
        </w:numPr>
        <w:tabs>
          <w:tab w:val="left" w:pos="851"/>
        </w:tabs>
        <w:autoSpaceDE w:val="0"/>
        <w:autoSpaceDN w:val="0"/>
        <w:spacing w:before="148"/>
        <w:ind w:left="284" w:hanging="284"/>
        <w:jc w:val="both"/>
        <w:rPr>
          <w:rFonts w:eastAsia="Times New Roman"/>
          <w:sz w:val="24"/>
        </w:rPr>
      </w:pPr>
      <w:r w:rsidRPr="00F25FC7">
        <w:rPr>
          <w:rFonts w:eastAsia="Times New Roman"/>
          <w:sz w:val="24"/>
        </w:rPr>
        <w:t xml:space="preserve">Banyo klozet ve tuvaletler her gün en az 1/10 oranında sulandırılmış sodyum hipoklorit ile </w:t>
      </w:r>
      <w:proofErr w:type="gramStart"/>
      <w:r w:rsidRPr="00F25FC7">
        <w:rPr>
          <w:rFonts w:eastAsia="Times New Roman"/>
          <w:sz w:val="24"/>
        </w:rPr>
        <w:t>dezenfekte</w:t>
      </w:r>
      <w:proofErr w:type="gramEnd"/>
      <w:r w:rsidRPr="00F25FC7">
        <w:rPr>
          <w:rFonts w:eastAsia="Times New Roman"/>
          <w:sz w:val="24"/>
        </w:rPr>
        <w:t xml:space="preserve"> edilmelidir.</w:t>
      </w:r>
    </w:p>
    <w:p w:rsidR="009B1967" w:rsidRPr="00F25FC7" w:rsidRDefault="009B1967" w:rsidP="00427FAC">
      <w:pPr>
        <w:pStyle w:val="ListeParagraf"/>
        <w:widowControl w:val="0"/>
        <w:numPr>
          <w:ilvl w:val="0"/>
          <w:numId w:val="39"/>
        </w:numPr>
        <w:tabs>
          <w:tab w:val="left" w:pos="851"/>
        </w:tabs>
        <w:autoSpaceDE w:val="0"/>
        <w:autoSpaceDN w:val="0"/>
        <w:spacing w:before="148"/>
        <w:ind w:left="284" w:hanging="284"/>
        <w:jc w:val="both"/>
        <w:rPr>
          <w:rFonts w:eastAsia="Times New Roman"/>
          <w:sz w:val="24"/>
        </w:rPr>
      </w:pPr>
      <w:r w:rsidRPr="00F25FC7">
        <w:rPr>
          <w:rFonts w:eastAsia="Times New Roman"/>
          <w:sz w:val="24"/>
        </w:rPr>
        <w:t>El teması önlemek için öğrenci personel lavabolarında mümkün ise el teması olmayan bataryalar temassız dispenserler olmalıdır.</w:t>
      </w:r>
    </w:p>
    <w:p w:rsidR="009B1967" w:rsidRPr="00F25FC7" w:rsidRDefault="009B1967" w:rsidP="00427FAC">
      <w:pPr>
        <w:pStyle w:val="ListeParagraf"/>
        <w:widowControl w:val="0"/>
        <w:numPr>
          <w:ilvl w:val="0"/>
          <w:numId w:val="39"/>
        </w:numPr>
        <w:tabs>
          <w:tab w:val="left" w:pos="851"/>
        </w:tabs>
        <w:autoSpaceDE w:val="0"/>
        <w:autoSpaceDN w:val="0"/>
        <w:spacing w:before="148"/>
        <w:ind w:left="284" w:hanging="284"/>
        <w:jc w:val="both"/>
        <w:rPr>
          <w:rFonts w:eastAsia="Times New Roman"/>
          <w:sz w:val="24"/>
        </w:rPr>
      </w:pPr>
      <w:r w:rsidRPr="00F25FC7">
        <w:rPr>
          <w:rFonts w:eastAsia="Times New Roman"/>
          <w:sz w:val="24"/>
        </w:rPr>
        <w:t>Kuruluş genelindeki yoga ve gider bağlantılarının ve deve boylarının S şeklinde olması sağlanmalıdır.</w:t>
      </w:r>
    </w:p>
    <w:p w:rsidR="009B1967" w:rsidRPr="00F25FC7" w:rsidRDefault="009B1967" w:rsidP="00427FAC">
      <w:pPr>
        <w:pStyle w:val="ListeParagraf"/>
        <w:widowControl w:val="0"/>
        <w:numPr>
          <w:ilvl w:val="0"/>
          <w:numId w:val="39"/>
        </w:numPr>
        <w:tabs>
          <w:tab w:val="left" w:pos="851"/>
        </w:tabs>
        <w:autoSpaceDE w:val="0"/>
        <w:autoSpaceDN w:val="0"/>
        <w:spacing w:before="148"/>
        <w:ind w:left="284" w:hanging="284"/>
        <w:jc w:val="both"/>
        <w:rPr>
          <w:rFonts w:eastAsia="Times New Roman"/>
          <w:sz w:val="24"/>
        </w:rPr>
      </w:pPr>
      <w:r w:rsidRPr="00F25FC7">
        <w:rPr>
          <w:rFonts w:eastAsia="Times New Roman"/>
          <w:sz w:val="24"/>
        </w:rPr>
        <w:t>Mümkünse her tuvalet lavabo girişinde ideal olarak hem iç hem dış kısma el antiseptiği cihazları konulmalıdır.</w:t>
      </w:r>
    </w:p>
    <w:p w:rsidR="009B1967" w:rsidRPr="00F25FC7" w:rsidRDefault="009B1967" w:rsidP="00427FAC">
      <w:pPr>
        <w:pStyle w:val="ListeParagraf"/>
        <w:widowControl w:val="0"/>
        <w:numPr>
          <w:ilvl w:val="0"/>
          <w:numId w:val="39"/>
        </w:numPr>
        <w:tabs>
          <w:tab w:val="left" w:pos="851"/>
        </w:tabs>
        <w:autoSpaceDE w:val="0"/>
        <w:autoSpaceDN w:val="0"/>
        <w:spacing w:before="148"/>
        <w:ind w:left="284" w:hanging="284"/>
        <w:jc w:val="both"/>
        <w:rPr>
          <w:rFonts w:eastAsia="Times New Roman"/>
          <w:sz w:val="24"/>
        </w:rPr>
      </w:pPr>
      <w:r w:rsidRPr="00F25FC7">
        <w:rPr>
          <w:rFonts w:eastAsia="Times New Roman"/>
          <w:sz w:val="24"/>
        </w:rPr>
        <w:t>Öğrencilere ve personele her seferinde en az saniye boyunca sabun ve su ile ellerini yıkamaları hatırlatmak için afiş, poster, uyarı levhası konulmalıdır.</w:t>
      </w:r>
    </w:p>
    <w:p w:rsidR="009B1967" w:rsidRPr="00F25FC7" w:rsidRDefault="009B1967" w:rsidP="00427FAC">
      <w:pPr>
        <w:pStyle w:val="ListeParagraf"/>
        <w:widowControl w:val="0"/>
        <w:numPr>
          <w:ilvl w:val="0"/>
          <w:numId w:val="39"/>
        </w:numPr>
        <w:tabs>
          <w:tab w:val="left" w:pos="851"/>
        </w:tabs>
        <w:autoSpaceDE w:val="0"/>
        <w:autoSpaceDN w:val="0"/>
        <w:spacing w:before="148"/>
        <w:ind w:left="284" w:hanging="284"/>
        <w:jc w:val="both"/>
        <w:rPr>
          <w:rFonts w:eastAsia="Times New Roman"/>
          <w:sz w:val="24"/>
        </w:rPr>
      </w:pPr>
      <w:r w:rsidRPr="00F25FC7">
        <w:rPr>
          <w:rFonts w:eastAsia="Times New Roman"/>
          <w:sz w:val="24"/>
        </w:rPr>
        <w:t xml:space="preserve">Personel ve öğrencilerin </w:t>
      </w:r>
      <w:proofErr w:type="gramStart"/>
      <w:r w:rsidRPr="00F25FC7">
        <w:rPr>
          <w:rFonts w:eastAsia="Times New Roman"/>
          <w:sz w:val="24"/>
        </w:rPr>
        <w:t>kağıt</w:t>
      </w:r>
      <w:proofErr w:type="gramEnd"/>
      <w:r w:rsidRPr="00F25FC7">
        <w:rPr>
          <w:rFonts w:eastAsia="Times New Roman"/>
          <w:sz w:val="24"/>
        </w:rPr>
        <w:t xml:space="preserve"> havluları ve benzeri atıkları atmalarını kolaylaştırmak için çıkışa yakın noktalara mümkünse pedallı çöp kutuları yerleştirilmelidir.</w:t>
      </w:r>
    </w:p>
    <w:p w:rsidR="00427FAC" w:rsidRDefault="009B1967" w:rsidP="00427FAC">
      <w:pPr>
        <w:pStyle w:val="ListeParagraf"/>
        <w:widowControl w:val="0"/>
        <w:numPr>
          <w:ilvl w:val="0"/>
          <w:numId w:val="39"/>
        </w:numPr>
        <w:tabs>
          <w:tab w:val="left" w:pos="851"/>
        </w:tabs>
        <w:autoSpaceDE w:val="0"/>
        <w:autoSpaceDN w:val="0"/>
        <w:spacing w:before="148"/>
        <w:ind w:left="284" w:hanging="284"/>
        <w:jc w:val="both"/>
        <w:rPr>
          <w:rFonts w:eastAsia="Times New Roman"/>
          <w:sz w:val="24"/>
        </w:rPr>
      </w:pPr>
      <w:r w:rsidRPr="00F25FC7">
        <w:rPr>
          <w:rFonts w:eastAsia="Times New Roman"/>
          <w:sz w:val="24"/>
        </w:rPr>
        <w:t>Varsa el kurutucu cihazlarının kullanılmaması için gerekli önlemlerin alınması sağlanmalıdır.</w:t>
      </w:r>
    </w:p>
    <w:p w:rsidR="009B1967" w:rsidRPr="00427FAC" w:rsidRDefault="009B1967" w:rsidP="00427FAC">
      <w:pPr>
        <w:pStyle w:val="ListeParagraf"/>
        <w:widowControl w:val="0"/>
        <w:numPr>
          <w:ilvl w:val="0"/>
          <w:numId w:val="39"/>
        </w:numPr>
        <w:tabs>
          <w:tab w:val="left" w:pos="284"/>
          <w:tab w:val="left" w:pos="426"/>
        </w:tabs>
        <w:autoSpaceDE w:val="0"/>
        <w:autoSpaceDN w:val="0"/>
        <w:spacing w:before="148"/>
        <w:ind w:left="284" w:hanging="284"/>
        <w:jc w:val="both"/>
        <w:rPr>
          <w:rFonts w:eastAsia="Times New Roman"/>
          <w:sz w:val="24"/>
        </w:rPr>
      </w:pPr>
      <w:r w:rsidRPr="00427FAC">
        <w:rPr>
          <w:rFonts w:eastAsia="Times New Roman"/>
          <w:sz w:val="24"/>
        </w:rPr>
        <w:t xml:space="preserve">Tuvaletlerin havalandırma sisteminin temiz hava </w:t>
      </w:r>
      <w:proofErr w:type="gramStart"/>
      <w:r w:rsidRPr="00427FAC">
        <w:rPr>
          <w:rFonts w:eastAsia="Times New Roman"/>
          <w:sz w:val="24"/>
        </w:rPr>
        <w:t>sirkülasyonu</w:t>
      </w:r>
      <w:proofErr w:type="gramEnd"/>
      <w:r w:rsidRPr="00427FAC">
        <w:rPr>
          <w:rFonts w:eastAsia="Times New Roman"/>
          <w:sz w:val="24"/>
        </w:rPr>
        <w:t xml:space="preserve"> yeterli ve uygun olmalıdır.</w:t>
      </w:r>
    </w:p>
    <w:p w:rsidR="009B1967" w:rsidRPr="00F25FC7" w:rsidRDefault="009B1967" w:rsidP="009B1967">
      <w:pPr>
        <w:jc w:val="both"/>
        <w:rPr>
          <w:rFonts w:asciiTheme="minorHAnsi" w:hAnsiTheme="minorHAnsi"/>
          <w:szCs w:val="24"/>
        </w:rPr>
      </w:pPr>
    </w:p>
    <w:p w:rsidR="009B1967" w:rsidRPr="00F25FC7" w:rsidRDefault="009B1967" w:rsidP="009B1967">
      <w:pPr>
        <w:tabs>
          <w:tab w:val="left" w:pos="5055"/>
        </w:tabs>
        <w:rPr>
          <w:rFonts w:asciiTheme="minorHAnsi" w:hAnsiTheme="minorHAnsi"/>
          <w:szCs w:val="24"/>
        </w:rPr>
      </w:pPr>
      <w:r w:rsidRPr="00F25FC7">
        <w:rPr>
          <w:rFonts w:asciiTheme="minorHAnsi" w:hAnsiTheme="minorHAnsi"/>
          <w:szCs w:val="24"/>
        </w:rPr>
        <w:tab/>
      </w:r>
    </w:p>
    <w:p w:rsidR="009B1967" w:rsidRPr="00F25FC7" w:rsidRDefault="009B1967" w:rsidP="009B1967">
      <w:pPr>
        <w:widowControl w:val="0"/>
        <w:tabs>
          <w:tab w:val="left" w:pos="851"/>
        </w:tabs>
        <w:autoSpaceDE w:val="0"/>
        <w:autoSpaceDN w:val="0"/>
        <w:spacing w:before="148"/>
        <w:jc w:val="both"/>
        <w:rPr>
          <w:rFonts w:asciiTheme="minorHAnsi" w:eastAsia="Times New Roman" w:hAnsiTheme="minorHAnsi"/>
        </w:rPr>
      </w:pPr>
    </w:p>
    <w:p w:rsidR="00541F86" w:rsidRPr="00F25FC7" w:rsidRDefault="00541F86" w:rsidP="00541F86">
      <w:pPr>
        <w:autoSpaceDE w:val="0"/>
        <w:autoSpaceDN w:val="0"/>
        <w:adjustRightInd w:val="0"/>
        <w:rPr>
          <w:rFonts w:asciiTheme="minorHAnsi" w:hAnsiTheme="minorHAnsi"/>
          <w:szCs w:val="24"/>
        </w:rPr>
      </w:pPr>
    </w:p>
    <w:p w:rsidR="00541F86" w:rsidRPr="00F25FC7" w:rsidRDefault="00541F86" w:rsidP="002B0567">
      <w:pPr>
        <w:autoSpaceDE w:val="0"/>
        <w:autoSpaceDN w:val="0"/>
        <w:adjustRightInd w:val="0"/>
        <w:rPr>
          <w:rFonts w:asciiTheme="minorHAnsi" w:hAnsiTheme="minorHAnsi"/>
          <w:szCs w:val="24"/>
        </w:rPr>
      </w:pPr>
    </w:p>
    <w:p w:rsidR="009B1967" w:rsidRPr="00F25FC7" w:rsidRDefault="009B1967" w:rsidP="002B0567">
      <w:pPr>
        <w:autoSpaceDE w:val="0"/>
        <w:autoSpaceDN w:val="0"/>
        <w:adjustRightInd w:val="0"/>
        <w:rPr>
          <w:rFonts w:asciiTheme="minorHAnsi" w:hAnsiTheme="minorHAnsi"/>
          <w:szCs w:val="24"/>
        </w:rPr>
      </w:pPr>
    </w:p>
    <w:p w:rsidR="009B1967" w:rsidRDefault="009B1967" w:rsidP="002B0567">
      <w:pPr>
        <w:autoSpaceDE w:val="0"/>
        <w:autoSpaceDN w:val="0"/>
        <w:adjustRightInd w:val="0"/>
        <w:rPr>
          <w:rFonts w:asciiTheme="minorHAnsi" w:hAnsiTheme="minorHAnsi"/>
          <w:szCs w:val="24"/>
        </w:rPr>
      </w:pPr>
    </w:p>
    <w:p w:rsidR="0063773C" w:rsidRPr="00F25FC7" w:rsidRDefault="0063773C" w:rsidP="002B0567">
      <w:pPr>
        <w:autoSpaceDE w:val="0"/>
        <w:autoSpaceDN w:val="0"/>
        <w:adjustRightInd w:val="0"/>
        <w:rPr>
          <w:rFonts w:asciiTheme="minorHAnsi" w:hAnsiTheme="minorHAnsi"/>
          <w:szCs w:val="24"/>
        </w:rPr>
      </w:pPr>
    </w:p>
    <w:p w:rsidR="009B1967" w:rsidRPr="00F25FC7" w:rsidRDefault="009B1967" w:rsidP="002B0567">
      <w:pPr>
        <w:autoSpaceDE w:val="0"/>
        <w:autoSpaceDN w:val="0"/>
        <w:adjustRightInd w:val="0"/>
        <w:rPr>
          <w:rFonts w:asciiTheme="minorHAnsi" w:hAnsiTheme="minorHAnsi"/>
          <w:szCs w:val="24"/>
        </w:rPr>
      </w:pPr>
    </w:p>
    <w:p w:rsidR="009B1967" w:rsidRPr="00F25FC7" w:rsidRDefault="009B1967" w:rsidP="002B0567">
      <w:pPr>
        <w:autoSpaceDE w:val="0"/>
        <w:autoSpaceDN w:val="0"/>
        <w:adjustRightInd w:val="0"/>
        <w:rPr>
          <w:rFonts w:asciiTheme="minorHAnsi" w:hAnsiTheme="minorHAnsi"/>
          <w:szCs w:val="24"/>
        </w:rPr>
      </w:pPr>
    </w:p>
    <w:p w:rsidR="009B1967" w:rsidRPr="00F25FC7" w:rsidRDefault="009B1967" w:rsidP="002B0567">
      <w:pPr>
        <w:autoSpaceDE w:val="0"/>
        <w:autoSpaceDN w:val="0"/>
        <w:adjustRightInd w:val="0"/>
        <w:rPr>
          <w:rFonts w:asciiTheme="minorHAnsi" w:hAnsiTheme="minorHAnsi"/>
          <w:szCs w:val="24"/>
        </w:rPr>
      </w:pPr>
    </w:p>
    <w:p w:rsidR="009B1967" w:rsidRPr="00F25FC7" w:rsidRDefault="009B1967" w:rsidP="002B0567">
      <w:pPr>
        <w:autoSpaceDE w:val="0"/>
        <w:autoSpaceDN w:val="0"/>
        <w:adjustRightInd w:val="0"/>
        <w:rPr>
          <w:rFonts w:asciiTheme="minorHAnsi" w:hAnsiTheme="minorHAnsi"/>
          <w:szCs w:val="24"/>
        </w:rPr>
      </w:pPr>
    </w:p>
    <w:p w:rsidR="009B1967" w:rsidRPr="00F25FC7" w:rsidRDefault="009B1967" w:rsidP="002B0567">
      <w:pPr>
        <w:autoSpaceDE w:val="0"/>
        <w:autoSpaceDN w:val="0"/>
        <w:adjustRightInd w:val="0"/>
        <w:rPr>
          <w:rFonts w:asciiTheme="minorHAnsi" w:hAnsiTheme="minorHAnsi"/>
          <w:szCs w:val="24"/>
        </w:rPr>
      </w:pPr>
    </w:p>
    <w:p w:rsidR="009B1967" w:rsidRPr="00F25FC7" w:rsidRDefault="009B1967" w:rsidP="002B0567">
      <w:pPr>
        <w:autoSpaceDE w:val="0"/>
        <w:autoSpaceDN w:val="0"/>
        <w:adjustRightInd w:val="0"/>
        <w:rPr>
          <w:rFonts w:asciiTheme="minorHAnsi" w:hAnsiTheme="minorHAnsi"/>
          <w:szCs w:val="24"/>
        </w:rPr>
      </w:pPr>
    </w:p>
    <w:p w:rsidR="009B1967" w:rsidRPr="00F25FC7" w:rsidRDefault="009B1967" w:rsidP="002B0567">
      <w:pPr>
        <w:autoSpaceDE w:val="0"/>
        <w:autoSpaceDN w:val="0"/>
        <w:adjustRightInd w:val="0"/>
        <w:rPr>
          <w:rFonts w:asciiTheme="minorHAnsi" w:hAnsiTheme="minorHAnsi"/>
          <w:szCs w:val="24"/>
        </w:rPr>
      </w:pPr>
    </w:p>
    <w:p w:rsidR="006143FC" w:rsidRPr="00F25FC7" w:rsidRDefault="006143FC" w:rsidP="002B0567">
      <w:pPr>
        <w:autoSpaceDE w:val="0"/>
        <w:autoSpaceDN w:val="0"/>
        <w:adjustRightInd w:val="0"/>
        <w:rPr>
          <w:rFonts w:asciiTheme="minorHAnsi" w:hAnsiTheme="minorHAnsi"/>
          <w:szCs w:val="24"/>
        </w:rPr>
      </w:pPr>
    </w:p>
    <w:p w:rsidR="009B1967" w:rsidRDefault="009B1967" w:rsidP="002B0567">
      <w:pPr>
        <w:autoSpaceDE w:val="0"/>
        <w:autoSpaceDN w:val="0"/>
        <w:adjustRightInd w:val="0"/>
        <w:rPr>
          <w:rFonts w:asciiTheme="minorHAnsi" w:hAnsiTheme="minorHAnsi"/>
          <w:szCs w:val="24"/>
        </w:rPr>
      </w:pPr>
    </w:p>
    <w:p w:rsidR="00427FAC" w:rsidRPr="00F25FC7" w:rsidRDefault="00427FAC" w:rsidP="002B0567">
      <w:pPr>
        <w:autoSpaceDE w:val="0"/>
        <w:autoSpaceDN w:val="0"/>
        <w:adjustRightInd w:val="0"/>
        <w:rPr>
          <w:rFonts w:asciiTheme="minorHAnsi" w:hAnsiTheme="minorHAnsi"/>
          <w:szCs w:val="24"/>
        </w:rPr>
      </w:pPr>
    </w:p>
    <w:tbl>
      <w:tblPr>
        <w:tblW w:w="4929"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4"/>
        <w:gridCol w:w="1416"/>
        <w:gridCol w:w="1001"/>
      </w:tblGrid>
      <w:tr w:rsidR="009B1967" w:rsidRPr="00F25FC7" w:rsidTr="009552C1">
        <w:trPr>
          <w:cantSplit/>
          <w:trHeight w:val="312"/>
          <w:jc w:val="center"/>
        </w:trPr>
        <w:tc>
          <w:tcPr>
            <w:tcW w:w="1249" w:type="pct"/>
            <w:vMerge w:val="restart"/>
            <w:vAlign w:val="center"/>
          </w:tcPr>
          <w:p w:rsidR="009B1967" w:rsidRPr="00F25FC7" w:rsidRDefault="009B1967" w:rsidP="009552C1">
            <w:pPr>
              <w:pStyle w:val="stbilgi"/>
              <w:jc w:val="both"/>
              <w:rPr>
                <w:rFonts w:asciiTheme="minorHAnsi" w:hAnsiTheme="minorHAnsi"/>
              </w:rPr>
            </w:pPr>
            <w:r w:rsidRPr="00F25FC7">
              <w:rPr>
                <w:rFonts w:asciiTheme="minorHAnsi" w:hAnsiTheme="minorHAnsi"/>
                <w:noProof/>
              </w:rPr>
              <w:drawing>
                <wp:inline distT="0" distB="0" distL="0" distR="0" wp14:anchorId="1CADFC8A" wp14:editId="59BE0C07">
                  <wp:extent cx="936000" cy="933450"/>
                  <wp:effectExtent l="19050" t="0" r="0" b="0"/>
                  <wp:docPr id="70" name="Resim 70"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427FAC" w:rsidRPr="00427FAC" w:rsidRDefault="00427FAC" w:rsidP="00427FAC">
            <w:pPr>
              <w:spacing w:line="276" w:lineRule="auto"/>
              <w:jc w:val="center"/>
              <w:rPr>
                <w:rFonts w:asciiTheme="minorHAnsi" w:eastAsiaTheme="minorHAnsi" w:hAnsiTheme="minorHAnsi"/>
                <w:b/>
                <w:color w:val="FF0000"/>
                <w:sz w:val="28"/>
                <w:szCs w:val="28"/>
                <w:lang w:eastAsia="en-US"/>
              </w:rPr>
            </w:pPr>
            <w:r w:rsidRPr="00427FAC">
              <w:rPr>
                <w:rFonts w:asciiTheme="minorHAnsi" w:eastAsiaTheme="minorHAnsi" w:hAnsiTheme="minorHAnsi"/>
                <w:b/>
                <w:color w:val="FF0000"/>
                <w:sz w:val="28"/>
                <w:szCs w:val="28"/>
                <w:lang w:eastAsia="en-US"/>
              </w:rPr>
              <w:t>CEMİL MERİÇ MESLEKİ VE TEKNİK ANADOLU LİSESİ</w:t>
            </w:r>
          </w:p>
          <w:p w:rsidR="009B1967" w:rsidRPr="00427FAC" w:rsidRDefault="009B1967" w:rsidP="009552C1">
            <w:pPr>
              <w:jc w:val="center"/>
              <w:rPr>
                <w:rFonts w:asciiTheme="minorHAnsi" w:eastAsiaTheme="minorHAnsi" w:hAnsiTheme="minorHAnsi"/>
                <w:b/>
                <w:color w:val="000000" w:themeColor="text1"/>
                <w:sz w:val="28"/>
                <w:szCs w:val="28"/>
                <w:lang w:eastAsia="en-US"/>
              </w:rPr>
            </w:pPr>
            <w:r w:rsidRPr="00427FAC">
              <w:rPr>
                <w:rFonts w:asciiTheme="minorHAnsi" w:eastAsiaTheme="minorHAnsi" w:hAnsiTheme="minorHAnsi"/>
                <w:b/>
                <w:color w:val="000000" w:themeColor="text1"/>
                <w:sz w:val="28"/>
                <w:szCs w:val="28"/>
                <w:lang w:eastAsia="en-US"/>
              </w:rPr>
              <w:t>YEMEKHANE VE KANTİN TALİMATI</w:t>
            </w:r>
          </w:p>
          <w:p w:rsidR="009B1967" w:rsidRPr="00F25FC7" w:rsidRDefault="009B1967" w:rsidP="009552C1">
            <w:pPr>
              <w:ind w:right="34"/>
              <w:jc w:val="both"/>
              <w:rPr>
                <w:rFonts w:asciiTheme="minorHAnsi" w:hAnsiTheme="minorHAnsi"/>
                <w:b/>
                <w:color w:val="FF0000"/>
                <w:szCs w:val="24"/>
              </w:rPr>
            </w:pPr>
          </w:p>
        </w:tc>
        <w:tc>
          <w:tcPr>
            <w:tcW w:w="780" w:type="pct"/>
            <w:tcBorders>
              <w:top w:val="double" w:sz="4" w:space="0" w:color="auto"/>
              <w:bottom w:val="dotted" w:sz="4" w:space="0" w:color="auto"/>
              <w:right w:val="single" w:sz="8" w:space="0" w:color="auto"/>
            </w:tcBorders>
            <w:vAlign w:val="center"/>
          </w:tcPr>
          <w:p w:rsidR="009B1967" w:rsidRPr="00F25FC7" w:rsidRDefault="009B1967" w:rsidP="009552C1">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9B1967" w:rsidRPr="00F25FC7" w:rsidRDefault="009A5BAE" w:rsidP="009552C1">
            <w:pPr>
              <w:pStyle w:val="stbilgi"/>
              <w:jc w:val="both"/>
              <w:rPr>
                <w:rFonts w:asciiTheme="minorHAnsi" w:hAnsiTheme="minorHAnsi"/>
                <w:b/>
                <w:bCs/>
                <w:sz w:val="16"/>
                <w:szCs w:val="16"/>
              </w:rPr>
            </w:pPr>
            <w:r w:rsidRPr="00F25FC7">
              <w:rPr>
                <w:rFonts w:asciiTheme="minorHAnsi" w:hAnsiTheme="minorHAnsi"/>
                <w:b/>
                <w:bCs/>
                <w:sz w:val="16"/>
                <w:szCs w:val="16"/>
              </w:rPr>
              <w:t>İSG.20</w:t>
            </w:r>
          </w:p>
        </w:tc>
      </w:tr>
      <w:tr w:rsidR="009B1967" w:rsidRPr="00F25FC7" w:rsidTr="009552C1">
        <w:trPr>
          <w:cantSplit/>
          <w:trHeight w:val="312"/>
          <w:jc w:val="center"/>
        </w:trPr>
        <w:tc>
          <w:tcPr>
            <w:tcW w:w="1249" w:type="pct"/>
            <w:vMerge/>
            <w:vAlign w:val="center"/>
          </w:tcPr>
          <w:p w:rsidR="009B1967" w:rsidRPr="00F25FC7" w:rsidRDefault="009B1967" w:rsidP="009552C1">
            <w:pPr>
              <w:pStyle w:val="stbilgi"/>
              <w:jc w:val="both"/>
              <w:rPr>
                <w:rFonts w:asciiTheme="minorHAnsi" w:hAnsiTheme="minorHAnsi" w:cs="Tahoma"/>
                <w:b/>
              </w:rPr>
            </w:pPr>
          </w:p>
        </w:tc>
        <w:tc>
          <w:tcPr>
            <w:tcW w:w="2420" w:type="pct"/>
            <w:vMerge/>
            <w:vAlign w:val="center"/>
          </w:tcPr>
          <w:p w:rsidR="009B1967" w:rsidRPr="00F25FC7" w:rsidRDefault="009B1967" w:rsidP="009552C1">
            <w:pPr>
              <w:pStyle w:val="stbilgi"/>
              <w:jc w:val="both"/>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9B1967" w:rsidRPr="00F25FC7" w:rsidTr="009552C1">
        <w:trPr>
          <w:cantSplit/>
          <w:trHeight w:val="312"/>
          <w:jc w:val="center"/>
        </w:trPr>
        <w:tc>
          <w:tcPr>
            <w:tcW w:w="1249" w:type="pct"/>
            <w:vMerge/>
            <w:vAlign w:val="center"/>
          </w:tcPr>
          <w:p w:rsidR="009B1967" w:rsidRPr="00F25FC7" w:rsidRDefault="009B1967" w:rsidP="009552C1">
            <w:pPr>
              <w:pStyle w:val="stbilgi"/>
              <w:jc w:val="both"/>
              <w:rPr>
                <w:rFonts w:asciiTheme="minorHAnsi" w:hAnsiTheme="minorHAnsi" w:cs="Tahoma"/>
                <w:b/>
              </w:rPr>
            </w:pPr>
          </w:p>
        </w:tc>
        <w:tc>
          <w:tcPr>
            <w:tcW w:w="2420" w:type="pct"/>
            <w:vMerge/>
            <w:vAlign w:val="center"/>
          </w:tcPr>
          <w:p w:rsidR="009B1967" w:rsidRPr="00F25FC7" w:rsidRDefault="009B1967" w:rsidP="009552C1">
            <w:pPr>
              <w:pStyle w:val="stbilgi"/>
              <w:jc w:val="both"/>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9B1967" w:rsidRPr="00F25FC7" w:rsidTr="009552C1">
        <w:trPr>
          <w:cantSplit/>
          <w:trHeight w:val="312"/>
          <w:jc w:val="center"/>
        </w:trPr>
        <w:tc>
          <w:tcPr>
            <w:tcW w:w="1249" w:type="pct"/>
            <w:vMerge/>
            <w:vAlign w:val="center"/>
          </w:tcPr>
          <w:p w:rsidR="009B1967" w:rsidRPr="00F25FC7" w:rsidRDefault="009B1967" w:rsidP="009552C1">
            <w:pPr>
              <w:pStyle w:val="stbilgi"/>
              <w:jc w:val="both"/>
              <w:rPr>
                <w:rFonts w:asciiTheme="minorHAnsi" w:hAnsiTheme="minorHAnsi" w:cs="Tahoma"/>
                <w:b/>
              </w:rPr>
            </w:pPr>
          </w:p>
        </w:tc>
        <w:tc>
          <w:tcPr>
            <w:tcW w:w="2420" w:type="pct"/>
            <w:vMerge/>
            <w:vAlign w:val="center"/>
          </w:tcPr>
          <w:p w:rsidR="009B1967" w:rsidRPr="00F25FC7" w:rsidRDefault="009B1967" w:rsidP="009552C1">
            <w:pPr>
              <w:pStyle w:val="stbilgi"/>
              <w:jc w:val="both"/>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9B1967" w:rsidRPr="00F25FC7" w:rsidTr="009552C1">
        <w:trPr>
          <w:cantSplit/>
          <w:trHeight w:val="312"/>
          <w:jc w:val="center"/>
        </w:trPr>
        <w:tc>
          <w:tcPr>
            <w:tcW w:w="1249" w:type="pct"/>
            <w:vMerge/>
            <w:vAlign w:val="center"/>
          </w:tcPr>
          <w:p w:rsidR="009B1967" w:rsidRPr="00F25FC7" w:rsidRDefault="009B1967" w:rsidP="009552C1">
            <w:pPr>
              <w:pStyle w:val="stbilgi"/>
              <w:jc w:val="both"/>
              <w:rPr>
                <w:rFonts w:asciiTheme="minorHAnsi" w:hAnsiTheme="minorHAnsi" w:cs="Tahoma"/>
                <w:b/>
              </w:rPr>
            </w:pPr>
          </w:p>
        </w:tc>
        <w:tc>
          <w:tcPr>
            <w:tcW w:w="2420" w:type="pct"/>
            <w:vMerge/>
            <w:vAlign w:val="center"/>
          </w:tcPr>
          <w:p w:rsidR="009B1967" w:rsidRPr="00F25FC7" w:rsidRDefault="009B1967" w:rsidP="009552C1">
            <w:pPr>
              <w:pStyle w:val="stbilgi"/>
              <w:jc w:val="both"/>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9B1967" w:rsidRPr="00F25FC7" w:rsidRDefault="009B1967" w:rsidP="009552C1">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9B1967" w:rsidRPr="00F25FC7" w:rsidRDefault="00162ED2" w:rsidP="00162ED2">
            <w:pPr>
              <w:pStyle w:val="stbilgi"/>
              <w:jc w:val="both"/>
              <w:rPr>
                <w:rFonts w:asciiTheme="minorHAnsi" w:hAnsiTheme="minorHAnsi"/>
                <w:b/>
                <w:bCs/>
                <w:sz w:val="16"/>
                <w:szCs w:val="16"/>
              </w:rPr>
            </w:pPr>
            <w:r w:rsidRPr="00F25FC7">
              <w:rPr>
                <w:rFonts w:asciiTheme="minorHAnsi" w:hAnsiTheme="minorHAnsi"/>
                <w:b/>
                <w:bCs/>
                <w:sz w:val="16"/>
                <w:szCs w:val="16"/>
              </w:rPr>
              <w:t>1</w:t>
            </w:r>
            <w:r w:rsidR="009B1967" w:rsidRPr="00F25FC7">
              <w:rPr>
                <w:rFonts w:asciiTheme="minorHAnsi" w:hAnsiTheme="minorHAnsi"/>
                <w:b/>
                <w:bCs/>
                <w:sz w:val="16"/>
                <w:szCs w:val="16"/>
              </w:rPr>
              <w:t>/4</w:t>
            </w:r>
          </w:p>
        </w:tc>
      </w:tr>
    </w:tbl>
    <w:p w:rsidR="009B1967" w:rsidRPr="00F25FC7" w:rsidRDefault="009B1967" w:rsidP="009B1967">
      <w:pPr>
        <w:spacing w:line="55" w:lineRule="exact"/>
        <w:jc w:val="both"/>
        <w:rPr>
          <w:rFonts w:asciiTheme="minorHAnsi" w:eastAsiaTheme="minorEastAsia" w:hAnsiTheme="minorHAnsi"/>
          <w:sz w:val="20"/>
        </w:rPr>
      </w:pPr>
    </w:p>
    <w:p w:rsidR="009B1967" w:rsidRPr="00F25FC7" w:rsidRDefault="009B1967" w:rsidP="00427FAC">
      <w:p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b/>
          <w:position w:val="-1"/>
          <w:szCs w:val="24"/>
          <w:lang w:eastAsia="en-US"/>
        </w:rPr>
        <w:t>Genel Hususlar</w:t>
      </w:r>
    </w:p>
    <w:p w:rsidR="009B1967" w:rsidRPr="00F25FC7" w:rsidRDefault="009B1967" w:rsidP="00427FAC">
      <w:pPr>
        <w:numPr>
          <w:ilvl w:val="0"/>
          <w:numId w:val="40"/>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Gıda İşletmesi 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rsidR="009B1967" w:rsidRPr="00F25FC7" w:rsidRDefault="009B1967" w:rsidP="00427FAC">
      <w:pPr>
        <w:numPr>
          <w:ilvl w:val="0"/>
          <w:numId w:val="40"/>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Yemekhane ve kantin giriş holünde veya dış cephesinde ve öğrenci ve öğretmenlerin kolayca görebileceği genel kullanım alanlarında, tesiste uygulanan ve uyulması gereken bulaşıcı hastalık tedbirleri ve kurallarının yer aldığı panolar düzenlenmelidir.</w:t>
      </w:r>
    </w:p>
    <w:p w:rsidR="009B1967" w:rsidRPr="00427FAC" w:rsidRDefault="009B1967" w:rsidP="00427FAC">
      <w:pPr>
        <w:numPr>
          <w:ilvl w:val="0"/>
          <w:numId w:val="40"/>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Bulaşıcı hastalık tedbirlerine yönelik mutfak ve tesisin temizliği “Yemekhane ve Kantin Temizlik Talimatına” uygun olarak düzenli olarak yapılmalı, gıda güvenliği ile haşere ve zararlılarla mücadele sağlanmalıdır.</w:t>
      </w:r>
    </w:p>
    <w:p w:rsidR="009B1967" w:rsidRPr="00F25FC7" w:rsidRDefault="009B1967" w:rsidP="00427FAC">
      <w:pPr>
        <w:spacing w:before="120" w:after="120" w:line="276" w:lineRule="auto"/>
        <w:ind w:left="425" w:hanging="425"/>
        <w:contextualSpacing/>
        <w:jc w:val="both"/>
        <w:rPr>
          <w:rFonts w:asciiTheme="minorHAnsi" w:eastAsia="Times New Roman" w:hAnsiTheme="minorHAnsi"/>
          <w:b/>
          <w:position w:val="-1"/>
          <w:szCs w:val="24"/>
          <w:lang w:eastAsia="en-US"/>
        </w:rPr>
      </w:pPr>
      <w:r w:rsidRPr="00F25FC7">
        <w:rPr>
          <w:rFonts w:asciiTheme="minorHAnsi" w:eastAsia="Times New Roman" w:hAnsiTheme="minorHAnsi"/>
          <w:b/>
          <w:position w:val="-1"/>
          <w:szCs w:val="24"/>
          <w:lang w:eastAsia="en-US"/>
        </w:rPr>
        <w:t>Misafir Kabulü</w:t>
      </w:r>
    </w:p>
    <w:p w:rsidR="009B1967" w:rsidRPr="00F25FC7" w:rsidRDefault="009B1967" w:rsidP="00427FAC">
      <w:pPr>
        <w:numPr>
          <w:ilvl w:val="0"/>
          <w:numId w:val="41"/>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Yemekhane ve kantin girişinde misafirlere termal kamera veya temassız ateş ölçüm cihazı ile anlık ateş ölçümü uygulamalıdır. 38</w:t>
      </w:r>
      <w:r w:rsidRPr="00F25FC7">
        <w:rPr>
          <w:rFonts w:asciiTheme="minorHAnsi" w:eastAsia="Times New Roman" w:hAnsiTheme="minorHAnsi"/>
          <w:position w:val="-1"/>
          <w:szCs w:val="24"/>
          <w:vertAlign w:val="superscript"/>
          <w:lang w:eastAsia="en-US"/>
        </w:rPr>
        <w:t>0</w:t>
      </w:r>
      <w:r w:rsidRPr="00F25FC7">
        <w:rPr>
          <w:rFonts w:asciiTheme="minorHAnsi" w:eastAsia="Times New Roman" w:hAnsiTheme="minorHAnsi"/>
          <w:position w:val="-1"/>
          <w:szCs w:val="24"/>
          <w:lang w:eastAsia="en-US"/>
        </w:rPr>
        <w:t>C’den yüksek ateş ölçümlerinde, misafir Yemekhane ve kantine alınmayarak, tıbbi maske ile sağlık kuruluşuna başvurması sağlanmalıdır.</w:t>
      </w:r>
    </w:p>
    <w:p w:rsidR="009B1967" w:rsidRPr="00F25FC7" w:rsidRDefault="009B1967" w:rsidP="00427FAC">
      <w:pPr>
        <w:numPr>
          <w:ilvl w:val="0"/>
          <w:numId w:val="41"/>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Yemekhane girişlerinde el antiseptiği bulundurulmalı,  misafirlerin el antiseptiği veya sabunla kurallara uygun el temizliği yapıldıktan sonra yemekhaneye girişleri sağlanmalıdır.</w:t>
      </w:r>
    </w:p>
    <w:p w:rsidR="009B1967" w:rsidRPr="00427FAC" w:rsidRDefault="009B1967" w:rsidP="00427FAC">
      <w:pPr>
        <w:numPr>
          <w:ilvl w:val="0"/>
          <w:numId w:val="41"/>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Yemekhane ve kantine alınan misafirlerin maske takma zorunluluğuna uymaları, misafirlerin yeme-içme faaliyeti dışında ve masadan her kalktıklarında maske takmaları sağlamalıdır. </w:t>
      </w:r>
    </w:p>
    <w:p w:rsidR="009B1967" w:rsidRPr="00F25FC7" w:rsidRDefault="009B1967" w:rsidP="00427FAC">
      <w:pPr>
        <w:spacing w:before="120" w:after="120" w:line="276" w:lineRule="auto"/>
        <w:ind w:left="425" w:hanging="425"/>
        <w:contextualSpacing/>
        <w:jc w:val="both"/>
        <w:rPr>
          <w:rFonts w:asciiTheme="minorHAnsi" w:eastAsia="Times New Roman" w:hAnsiTheme="minorHAnsi"/>
          <w:b/>
          <w:position w:val="-1"/>
          <w:szCs w:val="24"/>
          <w:lang w:eastAsia="en-US"/>
        </w:rPr>
      </w:pPr>
      <w:r w:rsidRPr="00F25FC7">
        <w:rPr>
          <w:rFonts w:asciiTheme="minorHAnsi" w:eastAsia="Times New Roman" w:hAnsiTheme="minorHAnsi"/>
          <w:b/>
          <w:position w:val="-1"/>
          <w:szCs w:val="24"/>
          <w:lang w:eastAsia="en-US"/>
        </w:rPr>
        <w:t>Yemekhane ve Genel Kullanım Alanları</w:t>
      </w:r>
    </w:p>
    <w:p w:rsidR="009B1967" w:rsidRPr="00F25FC7" w:rsidRDefault="009B1967" w:rsidP="00427FAC">
      <w:pPr>
        <w:numPr>
          <w:ilvl w:val="0"/>
          <w:numId w:val="42"/>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 yapılmalıdır.</w:t>
      </w:r>
    </w:p>
    <w:p w:rsidR="009B1967" w:rsidRPr="00F25FC7" w:rsidRDefault="009B1967" w:rsidP="00427FAC">
      <w:pPr>
        <w:numPr>
          <w:ilvl w:val="0"/>
          <w:numId w:val="42"/>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Yemekhane ve kantin masaları arası mesafe her yönden 1,5 metre, yan yana sandalyeler arası 60 cm olacak şekilde düzenlenmelidir. </w:t>
      </w:r>
    </w:p>
    <w:p w:rsidR="009B1967" w:rsidRPr="00F25FC7" w:rsidRDefault="009B1967" w:rsidP="00427FAC">
      <w:pPr>
        <w:numPr>
          <w:ilvl w:val="0"/>
          <w:numId w:val="42"/>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Masalarda sadece karşılıklı oturma düzeni sağlanmalıdır. Masa yanlarına sandalye konulmaması ve masa yanlarına oturma düzeni oluşturulmamasına dikkat edilmelidir.</w:t>
      </w:r>
    </w:p>
    <w:p w:rsidR="009B1967" w:rsidRPr="00F25FC7" w:rsidRDefault="009B1967" w:rsidP="00427FAC">
      <w:pPr>
        <w:numPr>
          <w:ilvl w:val="0"/>
          <w:numId w:val="42"/>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9B1967" w:rsidRPr="00F25FC7" w:rsidRDefault="009B1967" w:rsidP="00427FAC">
      <w:pPr>
        <w:numPr>
          <w:ilvl w:val="0"/>
          <w:numId w:val="42"/>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Bütün masa düzeni kuralları masa şekline bakılmaksızın (kare, dikdörtgen veya daire) her masa için uygulamalıdır. </w:t>
      </w:r>
    </w:p>
    <w:p w:rsidR="009B1967" w:rsidRPr="00427FAC" w:rsidRDefault="009B1967" w:rsidP="009B1967">
      <w:pPr>
        <w:numPr>
          <w:ilvl w:val="0"/>
          <w:numId w:val="42"/>
        </w:numPr>
        <w:spacing w:before="120" w:after="120" w:line="276" w:lineRule="auto"/>
        <w:ind w:left="284" w:hanging="284"/>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lastRenderedPageBreak/>
        <w:t xml:space="preserve">Sosyal mesafe sağlanamadığı özel durumlarda masalar </w:t>
      </w:r>
      <w:proofErr w:type="spellStart"/>
      <w:r w:rsidRPr="00F25FC7">
        <w:rPr>
          <w:rFonts w:asciiTheme="minorHAnsi" w:eastAsia="Times New Roman" w:hAnsiTheme="minorHAnsi"/>
          <w:position w:val="-1"/>
          <w:szCs w:val="24"/>
          <w:lang w:eastAsia="en-US"/>
        </w:rPr>
        <w:t>separatörlerle</w:t>
      </w:r>
      <w:proofErr w:type="spellEnd"/>
      <w:r w:rsidRPr="00F25FC7">
        <w:rPr>
          <w:rFonts w:asciiTheme="minorHAnsi" w:eastAsia="Times New Roman" w:hAnsiTheme="minorHAnsi"/>
          <w:position w:val="-1"/>
          <w:szCs w:val="24"/>
          <w:lang w:eastAsia="en-US"/>
        </w:rPr>
        <w:t xml:space="preserve"> ayrılmalıdır.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Yemek masaları her kullanımdan sonra uygun şekilde temizlenmelidir. Masalar her kullanım sonrası </w:t>
      </w:r>
      <w:proofErr w:type="gramStart"/>
      <w:r w:rsidRPr="00F25FC7">
        <w:rPr>
          <w:rFonts w:asciiTheme="minorHAnsi" w:eastAsia="Times New Roman" w:hAnsiTheme="minorHAnsi"/>
          <w:position w:val="-1"/>
          <w:szCs w:val="24"/>
          <w:lang w:eastAsia="en-US"/>
        </w:rPr>
        <w:t>hijyen</w:t>
      </w:r>
      <w:proofErr w:type="gramEnd"/>
      <w:r w:rsidRPr="00F25FC7">
        <w:rPr>
          <w:rFonts w:asciiTheme="minorHAnsi" w:eastAsia="Times New Roman" w:hAnsiTheme="minorHAnsi"/>
          <w:position w:val="-1"/>
          <w:szCs w:val="24"/>
          <w:lang w:eastAsia="en-US"/>
        </w:rPr>
        <w:t xml:space="preserve"> sağlayabilmek için dezenfekte edilebilir şekilde düzenlenmeli, masalarda örtü vb. bulunmamalıdır.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Her masada el antiseptiği veya kolonya bulundurulmalıdır.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Yemekhane ve kantine ait perde, havlu, bulaşık yıkama ve kurulama bezlerinin daima temiz olması sağlanmalıdır.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Yemekhane ve kantin saati mümkün olduğunca daha geniş bir saat aralığında düzenlenmeli, (Örneğin </w:t>
      </w:r>
      <w:proofErr w:type="gramStart"/>
      <w:r w:rsidRPr="00F25FC7">
        <w:rPr>
          <w:rFonts w:asciiTheme="minorHAnsi" w:eastAsia="Times New Roman" w:hAnsiTheme="minorHAnsi"/>
          <w:position w:val="-1"/>
          <w:szCs w:val="24"/>
          <w:lang w:eastAsia="en-US"/>
        </w:rPr>
        <w:t>11:30</w:t>
      </w:r>
      <w:proofErr w:type="gramEnd"/>
      <w:r w:rsidRPr="00F25FC7">
        <w:rPr>
          <w:rFonts w:asciiTheme="minorHAnsi" w:eastAsia="Times New Roman" w:hAnsiTheme="minorHAnsi"/>
          <w:position w:val="-1"/>
          <w:szCs w:val="24"/>
          <w:lang w:eastAsia="en-US"/>
        </w:rPr>
        <w:t xml:space="preserve"> – 14:30) yemekhane yoğunluğu bu şekilde yönetilmelidir.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Servis personeli, servis esnasında mesafe kurallarını korumaya ve temastan kaçınmaya özen göstermelidir.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Yemek sunumunda misafir tarafına, misafir erişimini engelleyecek şekilde </w:t>
      </w:r>
      <w:proofErr w:type="spellStart"/>
      <w:r w:rsidRPr="00F25FC7">
        <w:rPr>
          <w:rFonts w:asciiTheme="minorHAnsi" w:eastAsia="Times New Roman" w:hAnsiTheme="minorHAnsi"/>
          <w:position w:val="-1"/>
          <w:szCs w:val="24"/>
          <w:lang w:eastAsia="en-US"/>
        </w:rPr>
        <w:t>pleksiglas</w:t>
      </w:r>
      <w:proofErr w:type="spellEnd"/>
      <w:r w:rsidRPr="00F25FC7">
        <w:rPr>
          <w:rFonts w:asciiTheme="minorHAnsi" w:eastAsia="Times New Roman" w:hAnsiTheme="minorHAnsi"/>
          <w:position w:val="-1"/>
          <w:szCs w:val="24"/>
          <w:lang w:eastAsia="en-US"/>
        </w:rPr>
        <w:t xml:space="preserve"> veya benzeri bariyer yapılmalı, servisler </w:t>
      </w:r>
      <w:proofErr w:type="gramStart"/>
      <w:r w:rsidRPr="00F25FC7">
        <w:rPr>
          <w:rFonts w:asciiTheme="minorHAnsi" w:eastAsia="Times New Roman" w:hAnsiTheme="minorHAnsi"/>
          <w:position w:val="-1"/>
          <w:szCs w:val="24"/>
          <w:lang w:eastAsia="en-US"/>
        </w:rPr>
        <w:t>hijyen</w:t>
      </w:r>
      <w:proofErr w:type="gramEnd"/>
      <w:r w:rsidRPr="00F25FC7">
        <w:rPr>
          <w:rFonts w:asciiTheme="minorHAnsi" w:eastAsia="Times New Roman" w:hAnsiTheme="minorHAnsi"/>
          <w:position w:val="-1"/>
          <w:szCs w:val="24"/>
          <w:lang w:eastAsia="en-US"/>
        </w:rPr>
        <w:t xml:space="preserve"> donanımlı personel tarafından yapılmalıdır. </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Çay/kahve makinesi, su sebilleri, içecek makinesi gibi araçlar kullanımdan kaldırılmalıdır.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Yemek masaları ve sandalyeler, servis malzemeleri her kullanımından sonra silinerek uygun şekilde temizliği ve dezenfeksiyonu sağlanmalıdır. </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Genel kullanım alanlarının ve tuvaletlerinin girişlerinde, geniş salonların farklı yerlerinde el antiseptiği bulundurulmalıdır.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 tepsisi üzerinde çatal, kaşık, bıçak, poşetli ekmek, kapalı su vb. sunumlar sadece yemekhane personeli tarafından misafirlere tek tek yapılmalıdır.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Ekmek, salata, meyve, yoğurt, tatlı, su gibi yiyecek ve içecekler paketli olarak sunulmalıdır.</w:t>
      </w:r>
    </w:p>
    <w:p w:rsidR="009B1967" w:rsidRPr="00F25FC7" w:rsidRDefault="009B1967" w:rsidP="009B1967">
      <w:pPr>
        <w:numPr>
          <w:ilvl w:val="0"/>
          <w:numId w:val="42"/>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 yiyenlerin mümkünse her gün aynı masa ve sandalyeye oturmasını sağlayacak numaralandırma sistemi oluşturulmalıdır.</w:t>
      </w:r>
    </w:p>
    <w:p w:rsidR="009B1967" w:rsidRPr="00F25FC7" w:rsidRDefault="009B1967" w:rsidP="009B1967">
      <w:pPr>
        <w:numPr>
          <w:ilvl w:val="0"/>
          <w:numId w:val="42"/>
        </w:numPr>
        <w:spacing w:before="120" w:after="120" w:line="276" w:lineRule="auto"/>
        <w:ind w:left="426" w:hanging="426"/>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Yemek hizmeti dışarıdan tedarik edildiği durumlarda tercih TS EN ISO 22.000 gıda güvenliği yönetim sistemi veya TS 13811 </w:t>
      </w:r>
      <w:proofErr w:type="gramStart"/>
      <w:r w:rsidRPr="00F25FC7">
        <w:rPr>
          <w:rFonts w:asciiTheme="minorHAnsi" w:eastAsia="Times New Roman" w:hAnsiTheme="minorHAnsi"/>
          <w:position w:val="-1"/>
          <w:szCs w:val="24"/>
          <w:lang w:eastAsia="en-US"/>
        </w:rPr>
        <w:t>hijyen</w:t>
      </w:r>
      <w:proofErr w:type="gramEnd"/>
      <w:r w:rsidRPr="00F25FC7">
        <w:rPr>
          <w:rFonts w:asciiTheme="minorHAnsi" w:eastAsia="Times New Roman" w:hAnsiTheme="minorHAnsi"/>
          <w:position w:val="-1"/>
          <w:szCs w:val="24"/>
          <w:lang w:eastAsia="en-US"/>
        </w:rPr>
        <w:t xml:space="preserve"> ve sanitasyon yönetim sistemi belgeli kuruluşlardan temin edilmelidir. Mümkün ise tedarikçinin yerine denetim gerçekleştirilebilir.</w:t>
      </w:r>
    </w:p>
    <w:p w:rsidR="009B1967" w:rsidRPr="00F25FC7" w:rsidRDefault="009B1967" w:rsidP="00427FAC">
      <w:pPr>
        <w:spacing w:before="120" w:after="120" w:line="276" w:lineRule="auto"/>
        <w:contextualSpacing/>
        <w:jc w:val="both"/>
        <w:rPr>
          <w:rFonts w:asciiTheme="minorHAnsi" w:eastAsia="Times New Roman" w:hAnsiTheme="minorHAnsi"/>
          <w:b/>
          <w:position w:val="-1"/>
          <w:szCs w:val="24"/>
          <w:lang w:eastAsia="en-US"/>
        </w:rPr>
      </w:pPr>
      <w:r w:rsidRPr="00F25FC7">
        <w:rPr>
          <w:rFonts w:asciiTheme="minorHAnsi" w:eastAsia="Times New Roman" w:hAnsiTheme="minorHAnsi"/>
          <w:b/>
          <w:position w:val="-1"/>
          <w:szCs w:val="24"/>
          <w:lang w:eastAsia="en-US"/>
        </w:rPr>
        <w:t>Personel</w:t>
      </w:r>
    </w:p>
    <w:p w:rsidR="009B1967" w:rsidRPr="00F25FC7" w:rsidRDefault="009B1967" w:rsidP="009B1967">
      <w:pPr>
        <w:numPr>
          <w:ilvl w:val="0"/>
          <w:numId w:val="43"/>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Yemekhane personelinin düzenli sağlık kontrolü yapılmalı, birlikte yaşadığı kişilerin bulaşıcı hastalıklar açısından izlenebilmesi için personelden periyodik bilgi alınmalıdır.</w:t>
      </w:r>
    </w:p>
    <w:p w:rsidR="00DF5F37" w:rsidRPr="00427FAC" w:rsidRDefault="009B1967" w:rsidP="00DF5F37">
      <w:pPr>
        <w:numPr>
          <w:ilvl w:val="0"/>
          <w:numId w:val="43"/>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Yemekhane personeline bulaşıcı hastalıklar, salgınlar ve </w:t>
      </w:r>
      <w:proofErr w:type="gramStart"/>
      <w:r w:rsidRPr="00F25FC7">
        <w:rPr>
          <w:rFonts w:asciiTheme="minorHAnsi" w:eastAsia="Times New Roman" w:hAnsiTheme="minorHAnsi"/>
          <w:position w:val="-1"/>
          <w:szCs w:val="24"/>
          <w:lang w:eastAsia="en-US"/>
        </w:rPr>
        <w:t>hijyen</w:t>
      </w:r>
      <w:proofErr w:type="gramEnd"/>
      <w:r w:rsidRPr="00F25FC7">
        <w:rPr>
          <w:rFonts w:asciiTheme="minorHAnsi" w:eastAsia="Times New Roman" w:hAnsiTheme="minorHAnsi"/>
          <w:position w:val="-1"/>
          <w:szCs w:val="24"/>
          <w:lang w:eastAsia="en-US"/>
        </w:rPr>
        <w:t xml:space="preserve"> konusunda bilgi/eğitim verilmesi sağlanmalıdır.</w:t>
      </w:r>
    </w:p>
    <w:p w:rsidR="009B1967" w:rsidRPr="00F25FC7" w:rsidRDefault="009B1967" w:rsidP="009B1967">
      <w:pPr>
        <w:numPr>
          <w:ilvl w:val="0"/>
          <w:numId w:val="43"/>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Personel girişinde termal kamera veya temassız ateş ölçümü yapılmalı ve el antiseptiği bulundurulmalıdır.</w:t>
      </w:r>
    </w:p>
    <w:p w:rsidR="009B1967" w:rsidRPr="00F25FC7" w:rsidRDefault="009B1967" w:rsidP="009B1967">
      <w:pPr>
        <w:numPr>
          <w:ilvl w:val="0"/>
          <w:numId w:val="43"/>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Personele çalışma yeri, misafirler ve ortam ile temasına uygun kişisel koruyucu </w:t>
      </w:r>
      <w:proofErr w:type="gramStart"/>
      <w:r w:rsidRPr="00F25FC7">
        <w:rPr>
          <w:rFonts w:asciiTheme="minorHAnsi" w:eastAsia="Times New Roman" w:hAnsiTheme="minorHAnsi"/>
          <w:position w:val="-1"/>
          <w:szCs w:val="24"/>
          <w:lang w:eastAsia="en-US"/>
        </w:rPr>
        <w:t>ekipman</w:t>
      </w:r>
      <w:proofErr w:type="gramEnd"/>
      <w:r w:rsidRPr="00F25FC7">
        <w:rPr>
          <w:rFonts w:asciiTheme="minorHAnsi" w:eastAsia="Times New Roman" w:hAnsiTheme="minorHAnsi"/>
          <w:position w:val="-1"/>
          <w:szCs w:val="24"/>
          <w:lang w:eastAsia="en-US"/>
        </w:rPr>
        <w:t xml:space="preserve"> </w:t>
      </w:r>
      <w:r w:rsidRPr="00F25FC7">
        <w:rPr>
          <w:rFonts w:asciiTheme="minorHAnsi" w:eastAsia="Times New Roman" w:hAnsiTheme="minorHAnsi"/>
          <w:i/>
          <w:position w:val="-1"/>
          <w:szCs w:val="24"/>
          <w:lang w:eastAsia="en-US"/>
        </w:rPr>
        <w:t>(tıbbi maske, yüz koruyucu vb.)</w:t>
      </w:r>
      <w:r w:rsidRPr="00F25FC7">
        <w:rPr>
          <w:rFonts w:asciiTheme="minorHAnsi" w:eastAsia="Times New Roman" w:hAnsiTheme="minorHAnsi"/>
          <w:position w:val="-1"/>
          <w:szCs w:val="24"/>
          <w:lang w:eastAsia="en-US"/>
        </w:rPr>
        <w:t xml:space="preserve"> ile el antiseptiği sağlanmalı ve kullanımı izlenmelidir. </w:t>
      </w:r>
    </w:p>
    <w:p w:rsidR="009B1967" w:rsidRPr="00F25FC7" w:rsidRDefault="009B1967" w:rsidP="009B1967">
      <w:pPr>
        <w:numPr>
          <w:ilvl w:val="0"/>
          <w:numId w:val="43"/>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Personelin işe özgü kıyafet giymesi, kıyafetlerinin günlük temizliği ve </w:t>
      </w:r>
      <w:proofErr w:type="gramStart"/>
      <w:r w:rsidRPr="00F25FC7">
        <w:rPr>
          <w:rFonts w:asciiTheme="minorHAnsi" w:eastAsia="Times New Roman" w:hAnsiTheme="minorHAnsi"/>
          <w:position w:val="-1"/>
          <w:szCs w:val="24"/>
          <w:lang w:eastAsia="en-US"/>
        </w:rPr>
        <w:t>hijyeni</w:t>
      </w:r>
      <w:proofErr w:type="gramEnd"/>
      <w:r w:rsidRPr="00F25FC7">
        <w:rPr>
          <w:rFonts w:asciiTheme="minorHAnsi" w:eastAsia="Times New Roman" w:hAnsiTheme="minorHAnsi"/>
          <w:position w:val="-1"/>
          <w:szCs w:val="24"/>
          <w:lang w:eastAsia="en-US"/>
        </w:rPr>
        <w:t xml:space="preserve"> sağlanmalıdır.</w:t>
      </w:r>
    </w:p>
    <w:p w:rsidR="009B1967" w:rsidRPr="00F25FC7" w:rsidRDefault="009B1967" w:rsidP="009B1967">
      <w:pPr>
        <w:numPr>
          <w:ilvl w:val="0"/>
          <w:numId w:val="43"/>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Aynı vardiyada mümkün olduğunca aynı personelin çalıştırılmasına özen gösterilmelidir.</w:t>
      </w:r>
    </w:p>
    <w:p w:rsidR="009B1967" w:rsidRPr="00F25FC7" w:rsidRDefault="009B1967" w:rsidP="009B1967">
      <w:pPr>
        <w:numPr>
          <w:ilvl w:val="0"/>
          <w:numId w:val="43"/>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lastRenderedPageBreak/>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9B1967" w:rsidRPr="00F25FC7" w:rsidRDefault="009B1967" w:rsidP="009B1967">
      <w:pPr>
        <w:numPr>
          <w:ilvl w:val="0"/>
          <w:numId w:val="43"/>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9B1967" w:rsidRPr="00F25FC7" w:rsidRDefault="009B1967" w:rsidP="009B1967">
      <w:pPr>
        <w:numPr>
          <w:ilvl w:val="0"/>
          <w:numId w:val="43"/>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Personelde hastalık belirtileri tespiti halinde tıbbi maske takılarak en yakın sağlık kuruluşuna başvurması sağlanmalıdır.</w:t>
      </w:r>
    </w:p>
    <w:p w:rsidR="009B1967" w:rsidRPr="00F25FC7" w:rsidRDefault="009B1967" w:rsidP="009B1967">
      <w:pPr>
        <w:spacing w:before="120" w:after="120" w:line="276" w:lineRule="auto"/>
        <w:contextualSpacing/>
        <w:jc w:val="both"/>
        <w:rPr>
          <w:rFonts w:asciiTheme="minorHAnsi" w:eastAsia="Times New Roman" w:hAnsiTheme="minorHAnsi"/>
          <w:position w:val="-1"/>
          <w:szCs w:val="24"/>
          <w:lang w:eastAsia="en-US"/>
        </w:rPr>
      </w:pPr>
    </w:p>
    <w:p w:rsidR="009B1967" w:rsidRPr="00F25FC7" w:rsidRDefault="009B1967" w:rsidP="00427FAC">
      <w:pPr>
        <w:spacing w:before="120" w:after="120" w:line="276" w:lineRule="auto"/>
        <w:contextualSpacing/>
        <w:jc w:val="both"/>
        <w:rPr>
          <w:rFonts w:asciiTheme="minorHAnsi" w:eastAsia="Times New Roman" w:hAnsiTheme="minorHAnsi"/>
          <w:b/>
          <w:position w:val="-1"/>
          <w:szCs w:val="24"/>
          <w:lang w:eastAsia="en-US"/>
        </w:rPr>
      </w:pPr>
      <w:r w:rsidRPr="00F25FC7">
        <w:rPr>
          <w:rFonts w:asciiTheme="minorHAnsi" w:eastAsia="Times New Roman" w:hAnsiTheme="minorHAnsi"/>
          <w:b/>
          <w:position w:val="-1"/>
          <w:szCs w:val="24"/>
          <w:lang w:eastAsia="en-US"/>
        </w:rPr>
        <w:t>Mutfak, Pişirme ve Servis Alanları</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Gıda güvenliği ve mutfak </w:t>
      </w:r>
      <w:proofErr w:type="gramStart"/>
      <w:r w:rsidRPr="00F25FC7">
        <w:rPr>
          <w:rFonts w:asciiTheme="minorHAnsi" w:eastAsia="Times New Roman" w:hAnsiTheme="minorHAnsi"/>
          <w:position w:val="-1"/>
          <w:szCs w:val="24"/>
          <w:lang w:eastAsia="en-US"/>
        </w:rPr>
        <w:t>hijyeni</w:t>
      </w:r>
      <w:proofErr w:type="gramEnd"/>
      <w:r w:rsidRPr="00F25FC7">
        <w:rPr>
          <w:rFonts w:asciiTheme="minorHAnsi" w:eastAsia="Times New Roman" w:hAnsiTheme="minorHAnsi"/>
          <w:position w:val="-1"/>
          <w:szCs w:val="24"/>
          <w:lang w:eastAsia="en-US"/>
        </w:rPr>
        <w:t xml:space="preserve"> uygulamalarının ilgili mevzuat ve yönetmeliklere uygun yapılması sağlanmalıdır.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Mutfak girişlerinde mutlaka </w:t>
      </w:r>
      <w:proofErr w:type="gramStart"/>
      <w:r w:rsidRPr="00F25FC7">
        <w:rPr>
          <w:rFonts w:asciiTheme="minorHAnsi" w:eastAsia="Times New Roman" w:hAnsiTheme="minorHAnsi"/>
          <w:position w:val="-1"/>
          <w:szCs w:val="24"/>
          <w:lang w:eastAsia="en-US"/>
        </w:rPr>
        <w:t>hijyen</w:t>
      </w:r>
      <w:proofErr w:type="gramEnd"/>
      <w:r w:rsidRPr="00F25FC7">
        <w:rPr>
          <w:rFonts w:asciiTheme="minorHAnsi" w:eastAsia="Times New Roman" w:hAnsiTheme="minorHAnsi"/>
          <w:position w:val="-1"/>
          <w:szCs w:val="24"/>
          <w:lang w:eastAsia="en-US"/>
        </w:rPr>
        <w:t xml:space="preserve"> paspasları kullanılmalıdır.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szCs w:val="24"/>
        </w:rPr>
        <w:t>Tüm sebze ve meyvelerin bakteri ve virüsler ile diğer biyolojik ve kimyasal tehlike etmenlerine karşı etkili yıkanması sağlanmalıdır.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szCs w:val="24"/>
        </w:rPr>
        <w:t>Ürünler, hazırlık aşamalarında mutfak ortamında uzun süre bekletilmemelidir.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szCs w:val="24"/>
        </w:rPr>
        <w:t xml:space="preserve">Ürünler, doğranmak üzere soğutucudan kısım </w:t>
      </w:r>
      <w:proofErr w:type="spellStart"/>
      <w:r w:rsidRPr="00F25FC7">
        <w:rPr>
          <w:rFonts w:asciiTheme="minorHAnsi" w:eastAsia="Times New Roman" w:hAnsiTheme="minorHAnsi"/>
          <w:szCs w:val="24"/>
        </w:rPr>
        <w:t>kısım</w:t>
      </w:r>
      <w:proofErr w:type="spellEnd"/>
      <w:r w:rsidRPr="00F25FC7">
        <w:rPr>
          <w:rFonts w:asciiTheme="minorHAnsi" w:eastAsia="Times New Roman" w:hAnsiTheme="minorHAnsi"/>
          <w:szCs w:val="24"/>
        </w:rPr>
        <w:t xml:space="preserve"> çıkarılmalıdır.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szCs w:val="24"/>
        </w:rPr>
        <w:t xml:space="preserve">Hazırlık aşamalarında mutlaka mavi </w:t>
      </w:r>
      <w:proofErr w:type="spellStart"/>
      <w:r w:rsidRPr="00F25FC7">
        <w:rPr>
          <w:rFonts w:asciiTheme="minorHAnsi" w:eastAsia="Times New Roman" w:hAnsiTheme="minorHAnsi"/>
          <w:szCs w:val="24"/>
        </w:rPr>
        <w:t>nonsteril</w:t>
      </w:r>
      <w:proofErr w:type="spellEnd"/>
      <w:r w:rsidRPr="00F25FC7">
        <w:rPr>
          <w:rFonts w:asciiTheme="minorHAnsi" w:eastAsia="Times New Roman" w:hAnsiTheme="minorHAnsi"/>
          <w:szCs w:val="24"/>
        </w:rPr>
        <w:t xml:space="preserve"> eldiven kullanılması ve kullanılan eldivenlerin tekrar kullanılmadan </w:t>
      </w:r>
      <w:r w:rsidRPr="00F25FC7">
        <w:rPr>
          <w:rFonts w:asciiTheme="minorHAnsi" w:eastAsia="Times New Roman" w:hAnsiTheme="minorHAnsi"/>
          <w:position w:val="-1"/>
          <w:szCs w:val="24"/>
          <w:lang w:eastAsia="en-US"/>
        </w:rPr>
        <w:t>bu işlem için düzenlenmiş iş yerindeki atık kutusuna</w:t>
      </w:r>
      <w:r w:rsidRPr="00F25FC7">
        <w:rPr>
          <w:rFonts w:asciiTheme="minorHAnsi" w:eastAsia="Times New Roman" w:hAnsiTheme="minorHAnsi"/>
          <w:szCs w:val="24"/>
        </w:rPr>
        <w:t xml:space="preserve"> atılması sağlanmalıdır.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Gıda üretim alanına ham madde ve ürün sevklerinde ve mutfak alanında </w:t>
      </w:r>
      <w:proofErr w:type="gramStart"/>
      <w:r w:rsidRPr="00F25FC7">
        <w:rPr>
          <w:rFonts w:asciiTheme="minorHAnsi" w:eastAsia="Times New Roman" w:hAnsiTheme="minorHAnsi"/>
          <w:position w:val="-1"/>
          <w:szCs w:val="24"/>
          <w:lang w:eastAsia="en-US"/>
        </w:rPr>
        <w:t>hijyen</w:t>
      </w:r>
      <w:proofErr w:type="gramEnd"/>
      <w:r w:rsidRPr="00F25FC7">
        <w:rPr>
          <w:rFonts w:asciiTheme="minorHAnsi" w:eastAsia="Times New Roman" w:hAnsiTheme="minorHAnsi"/>
          <w:position w:val="-1"/>
          <w:szCs w:val="24"/>
          <w:lang w:eastAsia="en-US"/>
        </w:rPr>
        <w:t xml:space="preserve"> bariyerleri, sterilizasyon cihazları el ve vücut hijyeni için gerekli alet ve ekipman bulundurulmalıdır. </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Mutfak ve pişirme alanlarına görevli olmayan personel girememelidir.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Bütün gıdalar kapalı dolaplarda veya üzeri kapalı şekilde ve depolama sıcaklığına uygun olarak saklanmalıdır.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Mutfak ve ilişkili alanların, mutfakta kullanılan her türlü donanım ve </w:t>
      </w:r>
      <w:proofErr w:type="gramStart"/>
      <w:r w:rsidRPr="00F25FC7">
        <w:rPr>
          <w:rFonts w:asciiTheme="minorHAnsi" w:eastAsia="Times New Roman" w:hAnsiTheme="minorHAnsi"/>
          <w:position w:val="-1"/>
          <w:szCs w:val="24"/>
          <w:lang w:eastAsia="en-US"/>
        </w:rPr>
        <w:t>ekipmanın</w:t>
      </w:r>
      <w:proofErr w:type="gramEnd"/>
      <w:r w:rsidRPr="00F25FC7">
        <w:rPr>
          <w:rFonts w:asciiTheme="minorHAnsi" w:eastAsia="Times New Roman" w:hAnsiTheme="minorHAnsi"/>
          <w:position w:val="-1"/>
          <w:szCs w:val="24"/>
          <w:lang w:eastAsia="en-US"/>
        </w:rPr>
        <w:t xml:space="preserve">, tezgâh ve saklama alanlarının temizlik ve hijyeni düzenli olarak sağlanmalıdır. Elle sık temas </w:t>
      </w:r>
    </w:p>
    <w:p w:rsidR="009B1967" w:rsidRPr="00F25FC7" w:rsidRDefault="009B1967" w:rsidP="009B1967">
      <w:pPr>
        <w:spacing w:before="120" w:after="120" w:line="276" w:lineRule="auto"/>
        <w:ind w:left="425"/>
        <w:contextualSpacing/>
        <w:jc w:val="both"/>
        <w:rPr>
          <w:rFonts w:asciiTheme="minorHAnsi" w:eastAsia="Times New Roman" w:hAnsiTheme="minorHAnsi"/>
          <w:position w:val="-1"/>
          <w:szCs w:val="24"/>
          <w:lang w:eastAsia="en-US"/>
        </w:rPr>
      </w:pPr>
      <w:proofErr w:type="gramStart"/>
      <w:r w:rsidRPr="00F25FC7">
        <w:rPr>
          <w:rFonts w:asciiTheme="minorHAnsi" w:eastAsia="Times New Roman" w:hAnsiTheme="minorHAnsi"/>
          <w:position w:val="-1"/>
          <w:szCs w:val="24"/>
          <w:lang w:eastAsia="en-US"/>
        </w:rPr>
        <w:t>eden</w:t>
      </w:r>
      <w:proofErr w:type="gramEnd"/>
      <w:r w:rsidRPr="00F25FC7">
        <w:rPr>
          <w:rFonts w:asciiTheme="minorHAnsi" w:eastAsia="Times New Roman" w:hAnsiTheme="minorHAnsi"/>
          <w:position w:val="-1"/>
          <w:szCs w:val="24"/>
          <w:lang w:eastAsia="en-US"/>
        </w:rPr>
        <w:t xml:space="preserve"> yüzeyler 1/100’lük hipoklorit esaslı yer yüzey dezenfektan uygulaması ile düzenli olarak temizlenmelidir.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Kesim tezgâhları yıpranmamış olmalı ve mutfakta tahta malzeme kullanılmamalıdır.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Servis malzemeleri </w:t>
      </w:r>
      <w:r w:rsidRPr="00F25FC7">
        <w:rPr>
          <w:rFonts w:asciiTheme="minorHAnsi" w:eastAsia="Times New Roman" w:hAnsiTheme="minorHAnsi"/>
          <w:i/>
          <w:position w:val="-1"/>
          <w:szCs w:val="24"/>
          <w:lang w:eastAsia="en-US"/>
        </w:rPr>
        <w:t xml:space="preserve">(tabak, çatal, kaşık, bıçak, bardak </w:t>
      </w:r>
      <w:proofErr w:type="spellStart"/>
      <w:r w:rsidRPr="00F25FC7">
        <w:rPr>
          <w:rFonts w:asciiTheme="minorHAnsi" w:eastAsia="Times New Roman" w:hAnsiTheme="minorHAnsi"/>
          <w:i/>
          <w:position w:val="-1"/>
          <w:szCs w:val="24"/>
          <w:lang w:eastAsia="en-US"/>
        </w:rPr>
        <w:t>vb</w:t>
      </w:r>
      <w:proofErr w:type="spellEnd"/>
      <w:r w:rsidRPr="00F25FC7">
        <w:rPr>
          <w:rFonts w:asciiTheme="minorHAnsi" w:eastAsia="Times New Roman" w:hAnsiTheme="minorHAnsi"/>
          <w:i/>
          <w:position w:val="-1"/>
          <w:szCs w:val="24"/>
          <w:lang w:eastAsia="en-US"/>
        </w:rPr>
        <w:t>)</w:t>
      </w:r>
      <w:r w:rsidRPr="00F25FC7">
        <w:rPr>
          <w:rFonts w:asciiTheme="minorHAnsi" w:eastAsia="Times New Roman" w:hAnsiTheme="minorHAnsi"/>
          <w:position w:val="-1"/>
          <w:szCs w:val="24"/>
          <w:lang w:eastAsia="en-US"/>
        </w:rPr>
        <w:t xml:space="preserve"> bulaşık makinasında en az 60</w:t>
      </w:r>
      <w:r w:rsidRPr="00F25FC7">
        <w:rPr>
          <w:rFonts w:asciiTheme="minorHAnsi" w:eastAsia="Times New Roman" w:hAnsiTheme="minorHAnsi" w:cs="Cambria Math"/>
          <w:position w:val="-1"/>
          <w:szCs w:val="24"/>
          <w:lang w:eastAsia="en-US"/>
        </w:rPr>
        <w:t>⁰</w:t>
      </w:r>
      <w:r w:rsidRPr="00F25FC7">
        <w:rPr>
          <w:rFonts w:asciiTheme="minorHAnsi" w:eastAsia="Times New Roman" w:hAnsiTheme="minorHAnsi"/>
          <w:position w:val="-1"/>
          <w:szCs w:val="24"/>
          <w:lang w:eastAsia="en-US"/>
        </w:rPr>
        <w:t xml:space="preserve">C’de yıkanmalıdır. Mutfak personeli, çalışma esnasında iş kıyafeti ve kişisel koruyucu </w:t>
      </w:r>
      <w:proofErr w:type="gramStart"/>
      <w:r w:rsidRPr="00F25FC7">
        <w:rPr>
          <w:rFonts w:asciiTheme="minorHAnsi" w:eastAsia="Times New Roman" w:hAnsiTheme="minorHAnsi"/>
          <w:position w:val="-1"/>
          <w:szCs w:val="24"/>
          <w:lang w:eastAsia="en-US"/>
        </w:rPr>
        <w:t>ekipman</w:t>
      </w:r>
      <w:proofErr w:type="gramEnd"/>
      <w:r w:rsidRPr="00F25FC7">
        <w:rPr>
          <w:rFonts w:asciiTheme="minorHAnsi" w:eastAsia="Times New Roman" w:hAnsiTheme="minorHAnsi"/>
          <w:position w:val="-1"/>
          <w:szCs w:val="24"/>
          <w:lang w:eastAsia="en-US"/>
        </w:rPr>
        <w:t xml:space="preserve"> kullanmalı, ellerini düzenli olarak yıkamalıdır. </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Mutfak personeline, uyulması gerekli kurallar ile iyi </w:t>
      </w:r>
      <w:proofErr w:type="gramStart"/>
      <w:r w:rsidRPr="00F25FC7">
        <w:rPr>
          <w:rFonts w:asciiTheme="minorHAnsi" w:eastAsia="Times New Roman" w:hAnsiTheme="minorHAnsi"/>
          <w:position w:val="-1"/>
          <w:szCs w:val="24"/>
          <w:lang w:eastAsia="en-US"/>
        </w:rPr>
        <w:t>hijyen</w:t>
      </w:r>
      <w:proofErr w:type="gramEnd"/>
      <w:r w:rsidRPr="00F25FC7">
        <w:rPr>
          <w:rFonts w:asciiTheme="minorHAnsi" w:eastAsia="Times New Roman" w:hAnsiTheme="minorHAnsi"/>
          <w:position w:val="-1"/>
          <w:szCs w:val="24"/>
          <w:lang w:eastAsia="en-US"/>
        </w:rPr>
        <w:t xml:space="preserve"> uygulamaları hakkında görsel/yazılı bilgilendirme yapılmalıdır.</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lastRenderedPageBreak/>
        <w:t xml:space="preserve">Yemek taşıma araçlarına el antiseptiği ile ellerin temizliği sağlanarak ve sürekli maske kullanımı sağlanmalıdır. Mümkünse araçların her zaman aynı personel tarafından kullanımı sağlanmalıdır. </w:t>
      </w:r>
    </w:p>
    <w:p w:rsidR="009B1967" w:rsidRPr="00F25FC7" w:rsidRDefault="009B1967" w:rsidP="009B1967">
      <w:pPr>
        <w:numPr>
          <w:ilvl w:val="0"/>
          <w:numId w:val="44"/>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Aracın el teması sağlanan yüzeyleri her kullanımdan sonra </w:t>
      </w:r>
      <w:proofErr w:type="gramStart"/>
      <w:r w:rsidRPr="00F25FC7">
        <w:rPr>
          <w:rFonts w:asciiTheme="minorHAnsi" w:eastAsia="Times New Roman" w:hAnsiTheme="minorHAnsi"/>
          <w:position w:val="-1"/>
          <w:szCs w:val="24"/>
          <w:lang w:eastAsia="en-US"/>
        </w:rPr>
        <w:t>dezenfekte</w:t>
      </w:r>
      <w:proofErr w:type="gramEnd"/>
      <w:r w:rsidRPr="00F25FC7">
        <w:rPr>
          <w:rFonts w:asciiTheme="minorHAnsi" w:eastAsia="Times New Roman" w:hAnsiTheme="minorHAnsi"/>
          <w:position w:val="-1"/>
          <w:szCs w:val="24"/>
          <w:lang w:eastAsia="en-US"/>
        </w:rPr>
        <w:t xml:space="preserve"> edilmelidir. </w:t>
      </w:r>
    </w:p>
    <w:p w:rsidR="009B1967" w:rsidRPr="00F25FC7" w:rsidRDefault="009B1967" w:rsidP="00427FAC">
      <w:pPr>
        <w:spacing w:before="120" w:after="120" w:line="276" w:lineRule="auto"/>
        <w:contextualSpacing/>
        <w:jc w:val="both"/>
        <w:rPr>
          <w:rFonts w:asciiTheme="minorHAnsi" w:eastAsia="Times New Roman" w:hAnsiTheme="minorHAnsi"/>
          <w:b/>
          <w:position w:val="-1"/>
          <w:szCs w:val="24"/>
          <w:lang w:eastAsia="en-US"/>
        </w:rPr>
      </w:pPr>
      <w:r w:rsidRPr="00F25FC7">
        <w:rPr>
          <w:rFonts w:asciiTheme="minorHAnsi" w:eastAsia="Times New Roman" w:hAnsiTheme="minorHAnsi"/>
          <w:b/>
          <w:position w:val="-1"/>
          <w:szCs w:val="24"/>
          <w:lang w:eastAsia="en-US"/>
        </w:rPr>
        <w:t>Genel Temizlik ve Bakım</w:t>
      </w:r>
    </w:p>
    <w:p w:rsidR="009B1967" w:rsidRPr="00F25FC7" w:rsidRDefault="009B1967" w:rsidP="009B1967">
      <w:pPr>
        <w:numPr>
          <w:ilvl w:val="0"/>
          <w:numId w:val="45"/>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Yemekhane temizliği, yüzeyin niteliğine göre standartlara uygun ürün kullanılarak, uygun sıklıkta yapılmalı, bu uygulamaların izlenebilirlik kayıtları tutulmalıdır.</w:t>
      </w:r>
    </w:p>
    <w:p w:rsidR="009B1967" w:rsidRPr="00F25FC7" w:rsidRDefault="009B1967" w:rsidP="009B1967">
      <w:pPr>
        <w:numPr>
          <w:ilvl w:val="0"/>
          <w:numId w:val="45"/>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w:t>
      </w:r>
      <w:proofErr w:type="gramStart"/>
      <w:r w:rsidRPr="00F25FC7">
        <w:rPr>
          <w:rFonts w:asciiTheme="minorHAnsi" w:eastAsia="Times New Roman" w:hAnsiTheme="minorHAnsi"/>
          <w:position w:val="-1"/>
          <w:szCs w:val="24"/>
          <w:lang w:eastAsia="en-US"/>
        </w:rPr>
        <w:t>bazlı</w:t>
      </w:r>
      <w:proofErr w:type="gramEnd"/>
      <w:r w:rsidRPr="00F25FC7">
        <w:rPr>
          <w:rFonts w:asciiTheme="minorHAnsi" w:eastAsia="Times New Roman" w:hAnsiTheme="minorHAnsi"/>
          <w:position w:val="-1"/>
          <w:szCs w:val="24"/>
          <w:lang w:eastAsia="en-US"/>
        </w:rPr>
        <w:t xml:space="preserve"> ürünler kullanılarak, izlenebilirlik kayıtları tutulmalıdır.</w:t>
      </w:r>
    </w:p>
    <w:p w:rsidR="009B1967" w:rsidRPr="00F25FC7" w:rsidRDefault="009B1967" w:rsidP="009B1967">
      <w:pPr>
        <w:numPr>
          <w:ilvl w:val="0"/>
          <w:numId w:val="45"/>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Havalandırma ve klima sisteminin, çamaşır makinesi, bulaşık makinesi gibi araç, gereç, malzeme ve donanımın periyodik bakımları ve gerekli olanların sterilizasyonu sağlanmalıdır.</w:t>
      </w:r>
    </w:p>
    <w:p w:rsidR="009B1967" w:rsidRPr="00F25FC7" w:rsidRDefault="009B1967" w:rsidP="009B1967">
      <w:pPr>
        <w:numPr>
          <w:ilvl w:val="0"/>
          <w:numId w:val="45"/>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9B1967" w:rsidRPr="00F25FC7" w:rsidRDefault="009B1967" w:rsidP="009B1967">
      <w:pPr>
        <w:numPr>
          <w:ilvl w:val="0"/>
          <w:numId w:val="45"/>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Klima kullanımı konusunda T.C. Sağlık Bakanlığının yayınladığı/ yayınlayacağı “Toplumda Klimaların Kullanımı” rehberine uyulmalıdır</w:t>
      </w:r>
    </w:p>
    <w:p w:rsidR="009B1967" w:rsidRPr="00F25FC7" w:rsidRDefault="009B1967" w:rsidP="009B1967">
      <w:pPr>
        <w:numPr>
          <w:ilvl w:val="0"/>
          <w:numId w:val="45"/>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Klima ve genel havalandırma sistemleri yukarıda belirtilen hususlara uygunluğu sağlanmadığında kullanılmamalıdır.</w:t>
      </w:r>
    </w:p>
    <w:p w:rsidR="009B1967" w:rsidRPr="00F25FC7" w:rsidRDefault="009B1967" w:rsidP="009B1967">
      <w:pPr>
        <w:numPr>
          <w:ilvl w:val="0"/>
          <w:numId w:val="45"/>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Yemekhanedeki kapalı mahallerin tamamının sıklıkla kapı ve pencereleri açılarak doğal havalandırması sağlanmalıdır.</w:t>
      </w:r>
    </w:p>
    <w:p w:rsidR="009B1967" w:rsidRPr="00F25FC7" w:rsidRDefault="009B1967" w:rsidP="009B1967">
      <w:pPr>
        <w:numPr>
          <w:ilvl w:val="0"/>
          <w:numId w:val="45"/>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Çalışma ortamında yeterli sayıda elle temas edilmesine gerek duyulmayan çöp kutularının bulundurulması sağlanmalıdır.</w:t>
      </w:r>
    </w:p>
    <w:p w:rsidR="009B1967" w:rsidRPr="00F25FC7" w:rsidRDefault="009B1967" w:rsidP="009B1967">
      <w:pPr>
        <w:numPr>
          <w:ilvl w:val="0"/>
          <w:numId w:val="45"/>
        </w:numPr>
        <w:spacing w:before="120" w:after="120" w:line="276" w:lineRule="auto"/>
        <w:ind w:left="425" w:hanging="425"/>
        <w:contextualSpacing/>
        <w:jc w:val="both"/>
        <w:rPr>
          <w:rFonts w:asciiTheme="minorHAnsi" w:eastAsia="Times New Roman" w:hAnsiTheme="minorHAnsi"/>
          <w:position w:val="-1"/>
          <w:szCs w:val="24"/>
          <w:lang w:eastAsia="en-US"/>
        </w:rPr>
      </w:pPr>
      <w:r w:rsidRPr="00F25FC7">
        <w:rPr>
          <w:rFonts w:asciiTheme="minorHAnsi" w:eastAsia="Times New Roman" w:hAnsiTheme="minorHAnsi"/>
          <w:position w:val="-1"/>
          <w:szCs w:val="24"/>
          <w:lang w:eastAsia="en-US"/>
        </w:rPr>
        <w:t>Yemekhanede çöp kovalarının temizlik ve boşaltma işlemleri sık sık yapılmalıdır.</w:t>
      </w:r>
    </w:p>
    <w:p w:rsidR="009B1967" w:rsidRPr="00427FAC" w:rsidRDefault="009B1967" w:rsidP="009B1967">
      <w:pPr>
        <w:widowControl w:val="0"/>
        <w:numPr>
          <w:ilvl w:val="0"/>
          <w:numId w:val="45"/>
        </w:numPr>
        <w:autoSpaceDE w:val="0"/>
        <w:autoSpaceDN w:val="0"/>
        <w:adjustRightInd w:val="0"/>
        <w:spacing w:before="111" w:after="120" w:line="276" w:lineRule="auto"/>
        <w:ind w:left="425" w:hanging="425"/>
        <w:contextualSpacing/>
        <w:jc w:val="both"/>
        <w:outlineLvl w:val="2"/>
        <w:rPr>
          <w:rFonts w:asciiTheme="minorHAnsi" w:eastAsia="Times New Roman" w:hAnsiTheme="minorHAnsi"/>
        </w:rPr>
      </w:pPr>
      <w:r w:rsidRPr="00F25FC7">
        <w:rPr>
          <w:rFonts w:asciiTheme="minorHAnsi" w:eastAsia="Times New Roman" w:hAnsiTheme="minorHAnsi"/>
          <w:position w:val="-1"/>
          <w:szCs w:val="24"/>
          <w:lang w:eastAsia="en-US"/>
        </w:rPr>
        <w:t xml:space="preserve">Temizlik ve atıkların boşaltılmasından sorumlu personelin kişisel hijyenlerine ve uygun kişisel koruyucu </w:t>
      </w:r>
      <w:proofErr w:type="gramStart"/>
      <w:r w:rsidRPr="00F25FC7">
        <w:rPr>
          <w:rFonts w:asciiTheme="minorHAnsi" w:eastAsia="Times New Roman" w:hAnsiTheme="minorHAnsi"/>
          <w:position w:val="-1"/>
          <w:szCs w:val="24"/>
          <w:lang w:eastAsia="en-US"/>
        </w:rPr>
        <w:t>ekipman</w:t>
      </w:r>
      <w:proofErr w:type="gramEnd"/>
      <w:r w:rsidRPr="00F25FC7">
        <w:rPr>
          <w:rFonts w:asciiTheme="minorHAnsi" w:eastAsia="Times New Roman" w:hAnsiTheme="minorHAnsi"/>
          <w:position w:val="-1"/>
          <w:szCs w:val="24"/>
          <w:lang w:eastAsia="en-US"/>
        </w:rPr>
        <w:t xml:space="preserve"> kullanımlarına özen göstermesi sağlanmalıdır.</w:t>
      </w:r>
    </w:p>
    <w:p w:rsidR="00427FAC"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427FAC"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427FAC"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427FAC"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427FAC"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63773C" w:rsidRDefault="0063773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63773C" w:rsidRDefault="0063773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427FAC"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427FAC"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427FAC"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427FAC"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position w:val="-1"/>
          <w:szCs w:val="24"/>
          <w:lang w:eastAsia="en-US"/>
        </w:rPr>
      </w:pPr>
    </w:p>
    <w:p w:rsidR="00427FAC" w:rsidRPr="00F25FC7" w:rsidRDefault="00427FAC" w:rsidP="00427FAC">
      <w:pPr>
        <w:widowControl w:val="0"/>
        <w:autoSpaceDE w:val="0"/>
        <w:autoSpaceDN w:val="0"/>
        <w:adjustRightInd w:val="0"/>
        <w:spacing w:before="111" w:after="120" w:line="276" w:lineRule="auto"/>
        <w:contextualSpacing/>
        <w:jc w:val="both"/>
        <w:outlineLvl w:val="2"/>
        <w:rPr>
          <w:rFonts w:asciiTheme="minorHAnsi" w:eastAsia="Times New Roman" w:hAnsiTheme="minorHAnsi"/>
        </w:rPr>
      </w:pPr>
    </w:p>
    <w:tbl>
      <w:tblPr>
        <w:tblW w:w="4929" w:type="pct"/>
        <w:jc w:val="center"/>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4"/>
        <w:gridCol w:w="1416"/>
        <w:gridCol w:w="1001"/>
      </w:tblGrid>
      <w:tr w:rsidR="009B1967" w:rsidRPr="00F25FC7" w:rsidTr="00427FAC">
        <w:trPr>
          <w:cantSplit/>
          <w:trHeight w:val="312"/>
          <w:jc w:val="center"/>
        </w:trPr>
        <w:tc>
          <w:tcPr>
            <w:tcW w:w="1249" w:type="pct"/>
            <w:vMerge w:val="restart"/>
            <w:vAlign w:val="center"/>
          </w:tcPr>
          <w:p w:rsidR="009B1967" w:rsidRPr="00F25FC7" w:rsidRDefault="009B1967" w:rsidP="009552C1">
            <w:pPr>
              <w:pStyle w:val="stbilgi"/>
              <w:jc w:val="center"/>
              <w:rPr>
                <w:rFonts w:asciiTheme="minorHAnsi" w:hAnsiTheme="minorHAnsi"/>
              </w:rPr>
            </w:pPr>
            <w:r w:rsidRPr="00F25FC7">
              <w:rPr>
                <w:rFonts w:asciiTheme="minorHAnsi" w:hAnsiTheme="minorHAnsi"/>
                <w:noProof/>
              </w:rPr>
              <w:drawing>
                <wp:inline distT="0" distB="0" distL="0" distR="0" wp14:anchorId="7DAA7ED1" wp14:editId="10D004BA">
                  <wp:extent cx="936000" cy="933450"/>
                  <wp:effectExtent l="19050" t="0" r="0" b="0"/>
                  <wp:docPr id="74" name="Resim 74"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9B1967" w:rsidRPr="00F25FC7" w:rsidRDefault="009B1967" w:rsidP="009552C1">
            <w:pPr>
              <w:spacing w:line="276" w:lineRule="auto"/>
              <w:jc w:val="center"/>
              <w:rPr>
                <w:rFonts w:asciiTheme="minorHAnsi" w:eastAsiaTheme="minorHAnsi" w:hAnsiTheme="minorHAnsi"/>
                <w:b/>
                <w:color w:val="000000" w:themeColor="text1"/>
                <w:szCs w:val="24"/>
                <w:lang w:eastAsia="en-US"/>
              </w:rPr>
            </w:pPr>
          </w:p>
          <w:p w:rsidR="00427FAC" w:rsidRPr="00427FAC" w:rsidRDefault="00427FAC" w:rsidP="00427FAC">
            <w:pPr>
              <w:spacing w:line="276" w:lineRule="auto"/>
              <w:jc w:val="center"/>
              <w:rPr>
                <w:rFonts w:asciiTheme="minorHAnsi" w:eastAsiaTheme="minorHAnsi" w:hAnsiTheme="minorHAnsi"/>
                <w:b/>
                <w:color w:val="FF0000"/>
                <w:sz w:val="28"/>
                <w:szCs w:val="28"/>
                <w:lang w:eastAsia="en-US"/>
              </w:rPr>
            </w:pPr>
            <w:r w:rsidRPr="00427FAC">
              <w:rPr>
                <w:rFonts w:asciiTheme="minorHAnsi" w:eastAsiaTheme="minorHAnsi" w:hAnsiTheme="minorHAnsi"/>
                <w:b/>
                <w:color w:val="FF0000"/>
                <w:sz w:val="28"/>
                <w:szCs w:val="28"/>
                <w:lang w:eastAsia="en-US"/>
              </w:rPr>
              <w:t>CEMİL MERİÇ MESLEKİ VE TEKNİK ANADOLU LİSESİ</w:t>
            </w:r>
          </w:p>
          <w:p w:rsidR="009B1967" w:rsidRPr="00427FAC" w:rsidRDefault="009B1967" w:rsidP="009552C1">
            <w:pPr>
              <w:spacing w:line="276" w:lineRule="auto"/>
              <w:jc w:val="center"/>
              <w:rPr>
                <w:rFonts w:asciiTheme="minorHAnsi" w:eastAsiaTheme="minorHAnsi" w:hAnsiTheme="minorHAnsi"/>
                <w:b/>
                <w:color w:val="000000" w:themeColor="text1"/>
                <w:sz w:val="28"/>
                <w:szCs w:val="28"/>
                <w:lang w:eastAsia="en-US"/>
              </w:rPr>
            </w:pPr>
            <w:r w:rsidRPr="00427FAC">
              <w:rPr>
                <w:rFonts w:asciiTheme="minorHAnsi" w:eastAsiaTheme="minorHAnsi" w:hAnsiTheme="minorHAnsi"/>
                <w:b/>
                <w:color w:val="000000" w:themeColor="text1"/>
                <w:sz w:val="28"/>
                <w:szCs w:val="28"/>
                <w:lang w:eastAsia="en-US"/>
              </w:rPr>
              <w:t>ZİYARETÇİ VE TEDARİKÇİ TALİMATI</w:t>
            </w:r>
          </w:p>
          <w:p w:rsidR="009B1967" w:rsidRPr="00F25FC7" w:rsidRDefault="009B1967" w:rsidP="009552C1">
            <w:pPr>
              <w:ind w:right="34"/>
              <w:jc w:val="center"/>
              <w:rPr>
                <w:rFonts w:asciiTheme="minorHAnsi" w:hAnsiTheme="minorHAnsi"/>
                <w:b/>
                <w:color w:val="FF0000"/>
                <w:szCs w:val="24"/>
              </w:rPr>
            </w:pPr>
          </w:p>
        </w:tc>
        <w:tc>
          <w:tcPr>
            <w:tcW w:w="780" w:type="pct"/>
            <w:tcBorders>
              <w:top w:val="double" w:sz="4" w:space="0" w:color="auto"/>
              <w:bottom w:val="dotted" w:sz="4" w:space="0" w:color="auto"/>
              <w:right w:val="single" w:sz="8" w:space="0" w:color="auto"/>
            </w:tcBorders>
            <w:vAlign w:val="center"/>
          </w:tcPr>
          <w:p w:rsidR="009B1967" w:rsidRPr="00F25FC7" w:rsidRDefault="009B1967" w:rsidP="009552C1">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9B1967" w:rsidRPr="00F25FC7" w:rsidRDefault="009A5BAE" w:rsidP="009552C1">
            <w:pPr>
              <w:pStyle w:val="stbilgi"/>
              <w:jc w:val="both"/>
              <w:rPr>
                <w:rFonts w:asciiTheme="minorHAnsi" w:hAnsiTheme="minorHAnsi"/>
                <w:b/>
                <w:bCs/>
                <w:sz w:val="16"/>
                <w:szCs w:val="16"/>
              </w:rPr>
            </w:pPr>
            <w:r w:rsidRPr="00F25FC7">
              <w:rPr>
                <w:rFonts w:asciiTheme="minorHAnsi" w:hAnsiTheme="minorHAnsi"/>
                <w:b/>
                <w:bCs/>
                <w:sz w:val="16"/>
                <w:szCs w:val="16"/>
              </w:rPr>
              <w:t>İSG.21</w:t>
            </w:r>
          </w:p>
        </w:tc>
      </w:tr>
      <w:tr w:rsidR="009B1967" w:rsidRPr="00F25FC7" w:rsidTr="00427FAC">
        <w:trPr>
          <w:cantSplit/>
          <w:trHeight w:val="312"/>
          <w:jc w:val="center"/>
        </w:trPr>
        <w:tc>
          <w:tcPr>
            <w:tcW w:w="1249" w:type="pct"/>
            <w:vMerge/>
            <w:vAlign w:val="center"/>
          </w:tcPr>
          <w:p w:rsidR="009B1967" w:rsidRPr="00F25FC7" w:rsidRDefault="009B1967" w:rsidP="009552C1">
            <w:pPr>
              <w:pStyle w:val="stbilgi"/>
              <w:jc w:val="center"/>
              <w:rPr>
                <w:rFonts w:asciiTheme="minorHAnsi" w:hAnsiTheme="minorHAnsi" w:cs="Tahoma"/>
                <w:b/>
              </w:rPr>
            </w:pPr>
          </w:p>
        </w:tc>
        <w:tc>
          <w:tcPr>
            <w:tcW w:w="2420"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9B1967" w:rsidRPr="00F25FC7" w:rsidTr="00427FAC">
        <w:trPr>
          <w:cantSplit/>
          <w:trHeight w:val="312"/>
          <w:jc w:val="center"/>
        </w:trPr>
        <w:tc>
          <w:tcPr>
            <w:tcW w:w="1249" w:type="pct"/>
            <w:vMerge/>
            <w:vAlign w:val="center"/>
          </w:tcPr>
          <w:p w:rsidR="009B1967" w:rsidRPr="00F25FC7" w:rsidRDefault="009B1967" w:rsidP="009552C1">
            <w:pPr>
              <w:pStyle w:val="stbilgi"/>
              <w:jc w:val="center"/>
              <w:rPr>
                <w:rFonts w:asciiTheme="minorHAnsi" w:hAnsiTheme="minorHAnsi" w:cs="Tahoma"/>
                <w:b/>
              </w:rPr>
            </w:pPr>
          </w:p>
        </w:tc>
        <w:tc>
          <w:tcPr>
            <w:tcW w:w="2420"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9B1967" w:rsidRPr="00F25FC7" w:rsidTr="00427FAC">
        <w:trPr>
          <w:cantSplit/>
          <w:trHeight w:val="312"/>
          <w:jc w:val="center"/>
        </w:trPr>
        <w:tc>
          <w:tcPr>
            <w:tcW w:w="1249" w:type="pct"/>
            <w:vMerge/>
            <w:vAlign w:val="center"/>
          </w:tcPr>
          <w:p w:rsidR="009B1967" w:rsidRPr="00F25FC7" w:rsidRDefault="009B1967" w:rsidP="009552C1">
            <w:pPr>
              <w:pStyle w:val="stbilgi"/>
              <w:jc w:val="center"/>
              <w:rPr>
                <w:rFonts w:asciiTheme="minorHAnsi" w:hAnsiTheme="minorHAnsi" w:cs="Tahoma"/>
                <w:b/>
              </w:rPr>
            </w:pPr>
          </w:p>
        </w:tc>
        <w:tc>
          <w:tcPr>
            <w:tcW w:w="2420"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tted" w:sz="4" w:space="0" w:color="auto"/>
              <w:right w:val="single" w:sz="8" w:space="0" w:color="auto"/>
            </w:tcBorders>
            <w:vAlign w:val="center"/>
          </w:tcPr>
          <w:p w:rsidR="009B1967" w:rsidRPr="00F25FC7" w:rsidRDefault="009B1967" w:rsidP="009552C1">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9B1967" w:rsidRPr="00F25FC7" w:rsidRDefault="009B1967" w:rsidP="009552C1">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9B1967" w:rsidRPr="00F25FC7" w:rsidTr="00427FAC">
        <w:trPr>
          <w:cantSplit/>
          <w:trHeight w:val="312"/>
          <w:jc w:val="center"/>
        </w:trPr>
        <w:tc>
          <w:tcPr>
            <w:tcW w:w="1249" w:type="pct"/>
            <w:vMerge/>
            <w:vAlign w:val="center"/>
          </w:tcPr>
          <w:p w:rsidR="009B1967" w:rsidRPr="00F25FC7" w:rsidRDefault="009B1967" w:rsidP="009552C1">
            <w:pPr>
              <w:pStyle w:val="stbilgi"/>
              <w:jc w:val="center"/>
              <w:rPr>
                <w:rFonts w:asciiTheme="minorHAnsi" w:hAnsiTheme="minorHAnsi" w:cs="Tahoma"/>
                <w:b/>
              </w:rPr>
            </w:pPr>
          </w:p>
        </w:tc>
        <w:tc>
          <w:tcPr>
            <w:tcW w:w="2420" w:type="pct"/>
            <w:vMerge/>
            <w:vAlign w:val="center"/>
          </w:tcPr>
          <w:p w:rsidR="009B1967" w:rsidRPr="00F25FC7" w:rsidRDefault="009B1967" w:rsidP="009552C1">
            <w:pPr>
              <w:pStyle w:val="stbilgi"/>
              <w:jc w:val="center"/>
              <w:rPr>
                <w:rFonts w:asciiTheme="minorHAnsi" w:hAnsiTheme="minorHAnsi"/>
                <w:b/>
                <w:bCs/>
                <w:sz w:val="44"/>
                <w:szCs w:val="44"/>
              </w:rPr>
            </w:pPr>
          </w:p>
        </w:tc>
        <w:tc>
          <w:tcPr>
            <w:tcW w:w="780" w:type="pct"/>
            <w:tcBorders>
              <w:top w:val="dotted" w:sz="4" w:space="0" w:color="auto"/>
              <w:bottom w:val="double" w:sz="4" w:space="0" w:color="auto"/>
              <w:right w:val="single" w:sz="8" w:space="0" w:color="auto"/>
            </w:tcBorders>
            <w:vAlign w:val="center"/>
          </w:tcPr>
          <w:p w:rsidR="009B1967" w:rsidRPr="00F25FC7" w:rsidRDefault="009B1967" w:rsidP="009552C1">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9B1967" w:rsidRPr="00F25FC7" w:rsidRDefault="00162ED2" w:rsidP="00162ED2">
            <w:pPr>
              <w:pStyle w:val="stbilgi"/>
              <w:jc w:val="both"/>
              <w:rPr>
                <w:rFonts w:asciiTheme="minorHAnsi" w:hAnsiTheme="minorHAnsi"/>
                <w:b/>
                <w:bCs/>
                <w:sz w:val="16"/>
                <w:szCs w:val="16"/>
              </w:rPr>
            </w:pPr>
            <w:r w:rsidRPr="00F25FC7">
              <w:rPr>
                <w:rFonts w:asciiTheme="minorHAnsi" w:hAnsiTheme="minorHAnsi"/>
                <w:b/>
                <w:bCs/>
                <w:sz w:val="16"/>
                <w:szCs w:val="16"/>
              </w:rPr>
              <w:t>1</w:t>
            </w:r>
            <w:r w:rsidR="009B1967" w:rsidRPr="00F25FC7">
              <w:rPr>
                <w:rFonts w:asciiTheme="minorHAnsi" w:hAnsiTheme="minorHAnsi"/>
                <w:b/>
                <w:bCs/>
                <w:sz w:val="16"/>
                <w:szCs w:val="16"/>
              </w:rPr>
              <w:t>/1</w:t>
            </w:r>
          </w:p>
        </w:tc>
      </w:tr>
    </w:tbl>
    <w:p w:rsidR="009B1967" w:rsidRPr="00F25FC7" w:rsidRDefault="009B1967" w:rsidP="009B1967">
      <w:pPr>
        <w:spacing w:line="55" w:lineRule="exact"/>
        <w:rPr>
          <w:rFonts w:asciiTheme="minorHAnsi" w:eastAsiaTheme="minorEastAsia" w:hAnsiTheme="minorHAnsi"/>
          <w:sz w:val="20"/>
        </w:rPr>
      </w:pPr>
    </w:p>
    <w:p w:rsidR="009B1967" w:rsidRPr="00F25FC7" w:rsidRDefault="009B1967" w:rsidP="009B1967">
      <w:pPr>
        <w:autoSpaceDE w:val="0"/>
        <w:autoSpaceDN w:val="0"/>
        <w:adjustRightInd w:val="0"/>
        <w:rPr>
          <w:rFonts w:asciiTheme="minorHAnsi" w:hAnsiTheme="minorHAnsi"/>
          <w:szCs w:val="24"/>
        </w:rPr>
      </w:pPr>
    </w:p>
    <w:p w:rsidR="009B1967" w:rsidRPr="00F25FC7" w:rsidRDefault="009B1967" w:rsidP="009B1967">
      <w:pPr>
        <w:autoSpaceDE w:val="0"/>
        <w:autoSpaceDN w:val="0"/>
        <w:adjustRightInd w:val="0"/>
        <w:rPr>
          <w:rFonts w:asciiTheme="minorHAnsi" w:hAnsiTheme="minorHAnsi"/>
          <w:szCs w:val="24"/>
        </w:rPr>
      </w:pPr>
    </w:p>
    <w:p w:rsidR="009B1967" w:rsidRPr="00F25FC7" w:rsidRDefault="009B1967" w:rsidP="00427FAC">
      <w:pPr>
        <w:pStyle w:val="ListeParagraf"/>
        <w:widowControl w:val="0"/>
        <w:numPr>
          <w:ilvl w:val="0"/>
          <w:numId w:val="46"/>
        </w:numPr>
        <w:tabs>
          <w:tab w:val="left" w:pos="958"/>
        </w:tabs>
        <w:autoSpaceDE w:val="0"/>
        <w:autoSpaceDN w:val="0"/>
        <w:spacing w:before="131"/>
        <w:ind w:left="284" w:hanging="284"/>
        <w:jc w:val="both"/>
        <w:rPr>
          <w:rFonts w:eastAsia="Times New Roman"/>
          <w:sz w:val="24"/>
          <w:szCs w:val="24"/>
        </w:rPr>
      </w:pPr>
      <w:r w:rsidRPr="00F25FC7">
        <w:rPr>
          <w:rFonts w:eastAsia="Times New Roman"/>
          <w:sz w:val="24"/>
          <w:szCs w:val="24"/>
        </w:rPr>
        <w:t>Tüm ziyaretçiler maskeli olarak okul/kurumlara giriş yapmalıdır.</w:t>
      </w:r>
    </w:p>
    <w:p w:rsidR="009B1967" w:rsidRPr="00F25FC7" w:rsidRDefault="009B1967" w:rsidP="00427FAC">
      <w:pPr>
        <w:pStyle w:val="ListeParagraf"/>
        <w:widowControl w:val="0"/>
        <w:numPr>
          <w:ilvl w:val="0"/>
          <w:numId w:val="46"/>
        </w:numPr>
        <w:tabs>
          <w:tab w:val="left" w:pos="958"/>
        </w:tabs>
        <w:autoSpaceDE w:val="0"/>
        <w:autoSpaceDN w:val="0"/>
        <w:spacing w:before="131"/>
        <w:ind w:left="284" w:hanging="284"/>
        <w:jc w:val="both"/>
        <w:rPr>
          <w:rFonts w:eastAsia="Times New Roman"/>
          <w:sz w:val="24"/>
          <w:szCs w:val="24"/>
        </w:rPr>
      </w:pPr>
      <w:r w:rsidRPr="00F25FC7">
        <w:rPr>
          <w:rFonts w:eastAsia="Times New Roman"/>
          <w:sz w:val="24"/>
          <w:szCs w:val="24"/>
        </w:rPr>
        <w:t xml:space="preserve">Tüm ziyaretçilerin ve tedarikçilerin vücut sıcaklığı ölçülmelidir. Bakanlık genelgesine uygun olarak </w:t>
      </w:r>
      <w:proofErr w:type="gramStart"/>
      <w:r w:rsidRPr="00F25FC7">
        <w:rPr>
          <w:rFonts w:eastAsia="Times New Roman"/>
          <w:sz w:val="24"/>
          <w:szCs w:val="24"/>
        </w:rPr>
        <w:t>37.5</w:t>
      </w:r>
      <w:proofErr w:type="gramEnd"/>
      <w:r w:rsidRPr="00F25FC7">
        <w:rPr>
          <w:rFonts w:eastAsia="Times New Roman"/>
          <w:sz w:val="24"/>
          <w:szCs w:val="24"/>
        </w:rPr>
        <w:t xml:space="preserve"> C ve üzeri ateşi tespit edilen çalışanların işyerine girişi mümkün olmamalıdır.</w:t>
      </w:r>
    </w:p>
    <w:p w:rsidR="009B1967" w:rsidRPr="00F25FC7" w:rsidRDefault="009B1967" w:rsidP="00427FAC">
      <w:pPr>
        <w:pStyle w:val="ListeParagraf"/>
        <w:widowControl w:val="0"/>
        <w:numPr>
          <w:ilvl w:val="0"/>
          <w:numId w:val="46"/>
        </w:numPr>
        <w:tabs>
          <w:tab w:val="left" w:pos="958"/>
        </w:tabs>
        <w:autoSpaceDE w:val="0"/>
        <w:autoSpaceDN w:val="0"/>
        <w:spacing w:before="131"/>
        <w:ind w:left="284" w:hanging="284"/>
        <w:jc w:val="both"/>
        <w:rPr>
          <w:rFonts w:eastAsia="Times New Roman"/>
          <w:sz w:val="24"/>
          <w:szCs w:val="24"/>
        </w:rPr>
      </w:pPr>
      <w:r w:rsidRPr="00F25FC7">
        <w:rPr>
          <w:rFonts w:eastAsia="Times New Roman"/>
          <w:sz w:val="24"/>
          <w:szCs w:val="24"/>
        </w:rPr>
        <w:t xml:space="preserve">Yüksek ateş tespiti halinde, karantina odasında veya belirlenmiş benzeri bir alanda </w:t>
      </w:r>
      <w:proofErr w:type="gramStart"/>
      <w:r w:rsidRPr="00F25FC7">
        <w:rPr>
          <w:rFonts w:eastAsia="Times New Roman"/>
          <w:sz w:val="24"/>
          <w:szCs w:val="24"/>
        </w:rPr>
        <w:t>izolasyon</w:t>
      </w:r>
      <w:proofErr w:type="gramEnd"/>
      <w:r w:rsidRPr="00F25FC7">
        <w:rPr>
          <w:rFonts w:eastAsia="Times New Roman"/>
          <w:sz w:val="24"/>
          <w:szCs w:val="24"/>
        </w:rPr>
        <w:t xml:space="preserve"> sağlanarak derhal 112 aranmalıdır.</w:t>
      </w:r>
    </w:p>
    <w:p w:rsidR="009B1967" w:rsidRPr="00F25FC7" w:rsidRDefault="009B1967" w:rsidP="00427FAC">
      <w:pPr>
        <w:pStyle w:val="ListeParagraf"/>
        <w:numPr>
          <w:ilvl w:val="0"/>
          <w:numId w:val="46"/>
        </w:numPr>
        <w:ind w:left="284" w:hanging="284"/>
        <w:jc w:val="both"/>
        <w:rPr>
          <w:rFonts w:eastAsia="Times New Roman"/>
          <w:color w:val="000000"/>
          <w:sz w:val="24"/>
          <w:szCs w:val="24"/>
        </w:rPr>
      </w:pPr>
      <w:r w:rsidRPr="00F25FC7">
        <w:rPr>
          <w:rFonts w:eastAsia="Times New Roman"/>
          <w:sz w:val="24"/>
          <w:szCs w:val="24"/>
        </w:rPr>
        <w:t xml:space="preserve">Girişlerde el dezenfektanı kullanma imkânı sağlanmalı/ kullandırılmalıdır. El </w:t>
      </w:r>
      <w:proofErr w:type="gramStart"/>
      <w:r w:rsidRPr="00F25FC7">
        <w:rPr>
          <w:rFonts w:eastAsia="Times New Roman"/>
          <w:sz w:val="24"/>
          <w:szCs w:val="24"/>
        </w:rPr>
        <w:t>hijyeni</w:t>
      </w:r>
      <w:proofErr w:type="gramEnd"/>
      <w:r w:rsidRPr="00F25FC7">
        <w:rPr>
          <w:rFonts w:eastAsia="Times New Roman"/>
          <w:sz w:val="24"/>
          <w:szCs w:val="24"/>
        </w:rPr>
        <w:t xml:space="preserve"> kurallarının uygulanması sağlanmalıdır.</w:t>
      </w:r>
    </w:p>
    <w:p w:rsidR="009B1967" w:rsidRPr="00F25FC7" w:rsidRDefault="009B1967" w:rsidP="00427FAC">
      <w:pPr>
        <w:pStyle w:val="ListeParagraf"/>
        <w:numPr>
          <w:ilvl w:val="0"/>
          <w:numId w:val="46"/>
        </w:numPr>
        <w:ind w:left="284" w:hanging="284"/>
        <w:jc w:val="both"/>
        <w:rPr>
          <w:rFonts w:eastAsia="Times New Roman"/>
          <w:color w:val="000000"/>
          <w:sz w:val="24"/>
          <w:szCs w:val="24"/>
        </w:rPr>
      </w:pPr>
      <w:r w:rsidRPr="00F25FC7">
        <w:rPr>
          <w:rFonts w:eastAsia="Times New Roman"/>
          <w:color w:val="000000"/>
          <w:sz w:val="24"/>
          <w:szCs w:val="24"/>
        </w:rPr>
        <w:t xml:space="preserve">Ziyaretçi kartları temizlik dezenfektasyon filan programları doğrusunu </w:t>
      </w:r>
      <w:proofErr w:type="gramStart"/>
      <w:r w:rsidRPr="00F25FC7">
        <w:rPr>
          <w:rFonts w:eastAsia="Times New Roman"/>
          <w:color w:val="000000"/>
          <w:sz w:val="24"/>
          <w:szCs w:val="24"/>
        </w:rPr>
        <w:t>dezenfekte</w:t>
      </w:r>
      <w:proofErr w:type="gramEnd"/>
      <w:r w:rsidRPr="00F25FC7">
        <w:rPr>
          <w:rFonts w:eastAsia="Times New Roman"/>
          <w:color w:val="000000"/>
          <w:sz w:val="24"/>
          <w:szCs w:val="24"/>
        </w:rPr>
        <w:t xml:space="preserve"> edilmelidir.</w:t>
      </w:r>
    </w:p>
    <w:p w:rsidR="009B1967" w:rsidRPr="00F25FC7" w:rsidRDefault="009B1967" w:rsidP="00427FAC">
      <w:pPr>
        <w:pStyle w:val="ListeParagraf"/>
        <w:numPr>
          <w:ilvl w:val="0"/>
          <w:numId w:val="46"/>
        </w:numPr>
        <w:ind w:left="284" w:hanging="284"/>
        <w:jc w:val="both"/>
        <w:rPr>
          <w:rFonts w:eastAsia="Times New Roman"/>
          <w:color w:val="000000"/>
          <w:sz w:val="24"/>
          <w:szCs w:val="24"/>
        </w:rPr>
      </w:pPr>
      <w:r w:rsidRPr="00F25FC7">
        <w:rPr>
          <w:rFonts w:eastAsia="Times New Roman"/>
          <w:color w:val="000000"/>
          <w:sz w:val="24"/>
          <w:szCs w:val="24"/>
        </w:rPr>
        <w:t xml:space="preserve">Güvenlik personeli tarafından kullanılan trafik telefon gibi malzemelerin uygun şekilde </w:t>
      </w:r>
      <w:proofErr w:type="gramStart"/>
      <w:r w:rsidRPr="00F25FC7">
        <w:rPr>
          <w:rFonts w:eastAsia="Times New Roman"/>
          <w:color w:val="000000"/>
          <w:sz w:val="24"/>
          <w:szCs w:val="24"/>
        </w:rPr>
        <w:t>dezenfekte</w:t>
      </w:r>
      <w:proofErr w:type="gramEnd"/>
      <w:r w:rsidRPr="00F25FC7">
        <w:rPr>
          <w:rFonts w:eastAsia="Times New Roman"/>
          <w:color w:val="000000"/>
          <w:sz w:val="24"/>
          <w:szCs w:val="24"/>
        </w:rPr>
        <w:t xml:space="preserve"> edilmesi sağlanmalıdır.</w:t>
      </w:r>
    </w:p>
    <w:p w:rsidR="009B1967" w:rsidRPr="00F25FC7" w:rsidRDefault="009B1967" w:rsidP="00427FAC">
      <w:pPr>
        <w:pStyle w:val="ListeParagraf"/>
        <w:numPr>
          <w:ilvl w:val="0"/>
          <w:numId w:val="46"/>
        </w:numPr>
        <w:ind w:left="284" w:hanging="284"/>
        <w:jc w:val="both"/>
        <w:rPr>
          <w:rFonts w:eastAsia="Times New Roman"/>
          <w:color w:val="000000"/>
          <w:sz w:val="24"/>
          <w:szCs w:val="24"/>
        </w:rPr>
      </w:pPr>
      <w:r w:rsidRPr="00F25FC7">
        <w:rPr>
          <w:rFonts w:eastAsia="Times New Roman"/>
          <w:color w:val="000000"/>
          <w:sz w:val="24"/>
          <w:szCs w:val="24"/>
        </w:rPr>
        <w:t xml:space="preserve">Güvenlik danışma personeli için gerekli KKD </w:t>
      </w:r>
      <w:proofErr w:type="spellStart"/>
      <w:r w:rsidRPr="00F25FC7">
        <w:rPr>
          <w:rFonts w:eastAsia="Times New Roman"/>
          <w:color w:val="000000"/>
          <w:sz w:val="24"/>
          <w:szCs w:val="24"/>
        </w:rPr>
        <w:t>ler</w:t>
      </w:r>
      <w:proofErr w:type="spellEnd"/>
      <w:r w:rsidRPr="00F25FC7">
        <w:rPr>
          <w:rFonts w:eastAsia="Times New Roman"/>
          <w:color w:val="000000"/>
          <w:sz w:val="24"/>
          <w:szCs w:val="24"/>
        </w:rPr>
        <w:t xml:space="preserve"> sağlanmalı ve alkol </w:t>
      </w:r>
      <w:proofErr w:type="gramStart"/>
      <w:r w:rsidRPr="00F25FC7">
        <w:rPr>
          <w:rFonts w:eastAsia="Times New Roman"/>
          <w:color w:val="000000"/>
          <w:sz w:val="24"/>
          <w:szCs w:val="24"/>
        </w:rPr>
        <w:t>bazlı</w:t>
      </w:r>
      <w:proofErr w:type="gramEnd"/>
      <w:r w:rsidRPr="00F25FC7">
        <w:rPr>
          <w:rFonts w:eastAsia="Times New Roman"/>
          <w:color w:val="000000"/>
          <w:sz w:val="24"/>
          <w:szCs w:val="24"/>
        </w:rPr>
        <w:t xml:space="preserve"> el antiseptiği bulundurulmalıdır.</w:t>
      </w:r>
    </w:p>
    <w:p w:rsidR="009B1967" w:rsidRPr="00F25FC7" w:rsidRDefault="009B1967" w:rsidP="00427FAC">
      <w:pPr>
        <w:pStyle w:val="ListeParagraf"/>
        <w:numPr>
          <w:ilvl w:val="0"/>
          <w:numId w:val="46"/>
        </w:numPr>
        <w:ind w:left="284" w:hanging="284"/>
        <w:jc w:val="both"/>
        <w:rPr>
          <w:rFonts w:eastAsia="Times New Roman"/>
          <w:color w:val="000000"/>
          <w:sz w:val="24"/>
          <w:szCs w:val="24"/>
        </w:rPr>
      </w:pPr>
      <w:r w:rsidRPr="00F25FC7">
        <w:rPr>
          <w:rFonts w:eastAsia="Times New Roman"/>
          <w:color w:val="000000"/>
          <w:sz w:val="24"/>
          <w:szCs w:val="24"/>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rsidR="009B1967" w:rsidRPr="00F25FC7" w:rsidRDefault="009B1967" w:rsidP="00427FAC">
      <w:pPr>
        <w:pStyle w:val="ListeParagraf"/>
        <w:numPr>
          <w:ilvl w:val="0"/>
          <w:numId w:val="46"/>
        </w:numPr>
        <w:autoSpaceDE w:val="0"/>
        <w:autoSpaceDN w:val="0"/>
        <w:adjustRightInd w:val="0"/>
        <w:ind w:left="284" w:hanging="284"/>
        <w:rPr>
          <w:color w:val="000000"/>
          <w:sz w:val="24"/>
          <w:szCs w:val="24"/>
        </w:rPr>
      </w:pPr>
      <w:r w:rsidRPr="00F25FC7">
        <w:rPr>
          <w:color w:val="000000"/>
          <w:sz w:val="24"/>
          <w:szCs w:val="24"/>
        </w:rPr>
        <w:t xml:space="preserve">Okul/kurum içinde mecbur kalmadıkça yüzeylere dokunmamalıdır. </w:t>
      </w:r>
      <w:r w:rsidRPr="00F25FC7">
        <w:rPr>
          <w:rFonts w:cs="Times New Roman"/>
          <w:color w:val="000000"/>
          <w:sz w:val="24"/>
          <w:szCs w:val="24"/>
        </w:rPr>
        <w:t>Dokunulduğunda el antiseptiği kullanılmalıdır.</w:t>
      </w:r>
    </w:p>
    <w:p w:rsidR="009B1967" w:rsidRPr="00F25FC7" w:rsidRDefault="009B1967" w:rsidP="00427FAC">
      <w:pPr>
        <w:pStyle w:val="ListeParagraf"/>
        <w:numPr>
          <w:ilvl w:val="0"/>
          <w:numId w:val="46"/>
        </w:numPr>
        <w:autoSpaceDE w:val="0"/>
        <w:autoSpaceDN w:val="0"/>
        <w:adjustRightInd w:val="0"/>
        <w:ind w:left="284" w:hanging="284"/>
        <w:jc w:val="both"/>
        <w:rPr>
          <w:rFonts w:eastAsia="Times New Roman"/>
          <w:color w:val="000000"/>
          <w:sz w:val="24"/>
          <w:szCs w:val="24"/>
        </w:rPr>
      </w:pPr>
      <w:r w:rsidRPr="00F25FC7">
        <w:rPr>
          <w:color w:val="000000"/>
          <w:sz w:val="24"/>
          <w:szCs w:val="24"/>
        </w:rPr>
        <w:t>Ziyaretçilerin ve tedarikçilerin okul/kurum içinde mümkün olduğu kadar kısa süre kalması sağlanmalıdır.</w:t>
      </w:r>
    </w:p>
    <w:p w:rsidR="009B1967" w:rsidRPr="00F25FC7" w:rsidRDefault="009B1967" w:rsidP="009B1967">
      <w:pPr>
        <w:pStyle w:val="ListeParagraf"/>
        <w:autoSpaceDE w:val="0"/>
        <w:autoSpaceDN w:val="0"/>
        <w:adjustRightInd w:val="0"/>
        <w:rPr>
          <w:color w:val="000000"/>
          <w:sz w:val="24"/>
          <w:szCs w:val="24"/>
        </w:rPr>
      </w:pPr>
    </w:p>
    <w:p w:rsidR="009B1967" w:rsidRPr="00F25FC7" w:rsidRDefault="009B1967" w:rsidP="009B1967">
      <w:pPr>
        <w:autoSpaceDE w:val="0"/>
        <w:autoSpaceDN w:val="0"/>
        <w:adjustRightInd w:val="0"/>
        <w:rPr>
          <w:rFonts w:asciiTheme="minorHAnsi" w:eastAsiaTheme="minorHAnsi" w:hAnsiTheme="minorHAnsi"/>
          <w:color w:val="000000"/>
          <w:szCs w:val="24"/>
          <w:lang w:eastAsia="en-US"/>
        </w:rPr>
      </w:pPr>
    </w:p>
    <w:p w:rsidR="009B1967" w:rsidRPr="00F25FC7" w:rsidRDefault="009B1967" w:rsidP="009B1967">
      <w:pPr>
        <w:jc w:val="both"/>
        <w:rPr>
          <w:rFonts w:asciiTheme="minorHAnsi" w:eastAsia="Times New Roman" w:hAnsiTheme="minorHAnsi"/>
          <w:color w:val="000000"/>
          <w:szCs w:val="24"/>
        </w:rPr>
      </w:pPr>
    </w:p>
    <w:p w:rsidR="009B1967" w:rsidRPr="00F25FC7" w:rsidRDefault="009B1967"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6143FC" w:rsidRPr="00F25FC7" w:rsidRDefault="006143FC" w:rsidP="009B1967">
      <w:pPr>
        <w:spacing w:after="200" w:line="276" w:lineRule="auto"/>
        <w:jc w:val="both"/>
        <w:rPr>
          <w:rFonts w:asciiTheme="minorHAnsi" w:hAnsiTheme="minorHAnsi"/>
          <w:szCs w:val="24"/>
        </w:rPr>
      </w:pPr>
    </w:p>
    <w:p w:rsidR="006143FC" w:rsidRPr="00F25FC7" w:rsidRDefault="006143FC" w:rsidP="009B1967">
      <w:pPr>
        <w:spacing w:after="200" w:line="276" w:lineRule="auto"/>
        <w:jc w:val="both"/>
        <w:rPr>
          <w:rFonts w:asciiTheme="minorHAnsi" w:hAnsiTheme="minorHAnsi"/>
          <w:szCs w:val="24"/>
        </w:rPr>
      </w:pPr>
    </w:p>
    <w:p w:rsidR="006143FC" w:rsidRPr="00F25FC7" w:rsidRDefault="006143FC" w:rsidP="009B1967">
      <w:pPr>
        <w:spacing w:after="200" w:line="276" w:lineRule="auto"/>
        <w:jc w:val="both"/>
        <w:rPr>
          <w:rFonts w:asciiTheme="minorHAnsi" w:hAnsiTheme="minorHAnsi"/>
          <w:szCs w:val="24"/>
        </w:rPr>
      </w:pPr>
    </w:p>
    <w:p w:rsidR="006143FC" w:rsidRPr="00F25FC7" w:rsidRDefault="006143FC" w:rsidP="009B1967">
      <w:pPr>
        <w:spacing w:after="200" w:line="276" w:lineRule="auto"/>
        <w:jc w:val="both"/>
        <w:rPr>
          <w:rFonts w:asciiTheme="minorHAnsi" w:hAnsiTheme="minorHAnsi"/>
          <w:szCs w:val="24"/>
        </w:rPr>
      </w:pPr>
    </w:p>
    <w:p w:rsidR="006143FC" w:rsidRPr="00F25FC7" w:rsidRDefault="006143FC" w:rsidP="009B1967">
      <w:pPr>
        <w:spacing w:after="200" w:line="276" w:lineRule="auto"/>
        <w:jc w:val="both"/>
        <w:rPr>
          <w:rFonts w:asciiTheme="minorHAnsi" w:hAnsiTheme="minorHAnsi"/>
          <w:szCs w:val="24"/>
        </w:rPr>
      </w:pPr>
    </w:p>
    <w:p w:rsidR="006143FC" w:rsidRPr="00F25FC7" w:rsidRDefault="006143FC" w:rsidP="006143FC">
      <w:pPr>
        <w:spacing w:after="200" w:line="276" w:lineRule="auto"/>
        <w:jc w:val="center"/>
        <w:rPr>
          <w:rFonts w:asciiTheme="minorHAnsi" w:hAnsiTheme="minorHAnsi"/>
          <w:szCs w:val="24"/>
        </w:rPr>
      </w:pPr>
    </w:p>
    <w:p w:rsidR="006143FC" w:rsidRPr="00F25FC7" w:rsidRDefault="006143FC" w:rsidP="009B1967">
      <w:pPr>
        <w:spacing w:after="200" w:line="276" w:lineRule="auto"/>
        <w:jc w:val="both"/>
        <w:rPr>
          <w:rFonts w:asciiTheme="minorHAnsi" w:hAnsiTheme="minorHAnsi"/>
          <w:szCs w:val="24"/>
        </w:rPr>
      </w:pPr>
    </w:p>
    <w:p w:rsidR="009B1967" w:rsidRPr="00F25FC7" w:rsidRDefault="009B1967" w:rsidP="009B1967">
      <w:pPr>
        <w:spacing w:after="200" w:line="276" w:lineRule="auto"/>
        <w:jc w:val="both"/>
        <w:rPr>
          <w:rFonts w:asciiTheme="minorHAnsi" w:hAnsiTheme="minorHAnsi"/>
          <w:szCs w:val="24"/>
        </w:rPr>
      </w:pPr>
    </w:p>
    <w:p w:rsidR="009B1967" w:rsidRPr="0049684A" w:rsidRDefault="009B1967" w:rsidP="006143FC">
      <w:pPr>
        <w:spacing w:after="200" w:line="276" w:lineRule="auto"/>
        <w:jc w:val="center"/>
        <w:rPr>
          <w:rFonts w:asciiTheme="minorHAnsi" w:hAnsiTheme="minorHAnsi"/>
          <w:b/>
          <w:sz w:val="96"/>
          <w:szCs w:val="24"/>
        </w:rPr>
      </w:pPr>
      <w:r w:rsidRPr="0049684A">
        <w:rPr>
          <w:rFonts w:asciiTheme="minorHAnsi" w:hAnsiTheme="minorHAnsi"/>
          <w:b/>
          <w:sz w:val="96"/>
          <w:szCs w:val="24"/>
        </w:rPr>
        <w:t>PLANLAR / FORMLAR</w:t>
      </w:r>
    </w:p>
    <w:p w:rsidR="009B1967" w:rsidRPr="00F25FC7" w:rsidRDefault="009B1967"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A248CD" w:rsidRDefault="00A248CD" w:rsidP="009B1967">
      <w:pPr>
        <w:spacing w:after="200" w:line="276" w:lineRule="auto"/>
        <w:jc w:val="both"/>
        <w:rPr>
          <w:rFonts w:asciiTheme="minorHAnsi" w:hAnsiTheme="minorHAnsi"/>
          <w:szCs w:val="24"/>
        </w:rPr>
      </w:pPr>
    </w:p>
    <w:p w:rsidR="0063773C" w:rsidRPr="00F25FC7" w:rsidRDefault="0063773C" w:rsidP="009B1967">
      <w:pPr>
        <w:spacing w:after="200" w:line="276" w:lineRule="auto"/>
        <w:jc w:val="both"/>
        <w:rPr>
          <w:rFonts w:asciiTheme="minorHAnsi" w:hAnsiTheme="minorHAnsi"/>
          <w:szCs w:val="24"/>
        </w:rPr>
      </w:pPr>
    </w:p>
    <w:p w:rsidR="00A248CD" w:rsidRPr="00F25FC7" w:rsidRDefault="00A248CD" w:rsidP="009B1967">
      <w:pPr>
        <w:spacing w:after="200" w:line="276" w:lineRule="auto"/>
        <w:jc w:val="both"/>
        <w:rPr>
          <w:rFonts w:asciiTheme="minorHAnsi" w:hAnsiTheme="minorHAnsi"/>
          <w:szCs w:val="24"/>
        </w:rPr>
      </w:pPr>
    </w:p>
    <w:p w:rsidR="00CA0053" w:rsidRPr="00F25FC7" w:rsidRDefault="00CA0053" w:rsidP="009B1967">
      <w:pPr>
        <w:spacing w:after="200" w:line="276" w:lineRule="auto"/>
        <w:jc w:val="both"/>
        <w:rPr>
          <w:rFonts w:asciiTheme="minorHAnsi" w:hAnsiTheme="minorHAnsi"/>
          <w:szCs w:val="24"/>
        </w:rPr>
      </w:pPr>
    </w:p>
    <w:p w:rsidR="0049684A" w:rsidRPr="0049684A" w:rsidRDefault="0049684A" w:rsidP="0049684A">
      <w:pPr>
        <w:spacing w:line="276" w:lineRule="auto"/>
        <w:jc w:val="center"/>
        <w:rPr>
          <w:rFonts w:asciiTheme="minorHAnsi" w:eastAsiaTheme="minorHAnsi" w:hAnsiTheme="minorHAnsi"/>
          <w:b/>
          <w:color w:val="FF0000"/>
          <w:sz w:val="26"/>
          <w:szCs w:val="26"/>
          <w:lang w:eastAsia="en-US"/>
        </w:rPr>
      </w:pPr>
      <w:r w:rsidRPr="0049684A">
        <w:rPr>
          <w:rFonts w:asciiTheme="minorHAnsi" w:eastAsiaTheme="minorHAnsi" w:hAnsiTheme="minorHAnsi"/>
          <w:b/>
          <w:color w:val="FF0000"/>
          <w:sz w:val="26"/>
          <w:szCs w:val="26"/>
          <w:lang w:eastAsia="en-US"/>
        </w:rPr>
        <w:lastRenderedPageBreak/>
        <w:t>CEMİL MERİÇ MESLEKİ VE TEKNİK ANADOLU LİSESİ</w:t>
      </w:r>
    </w:p>
    <w:p w:rsidR="00CA0053" w:rsidRPr="0049684A" w:rsidRDefault="0049684A" w:rsidP="0049684A">
      <w:pPr>
        <w:spacing w:after="200" w:line="276" w:lineRule="auto"/>
        <w:jc w:val="center"/>
        <w:rPr>
          <w:rFonts w:asciiTheme="minorHAnsi" w:hAnsiTheme="minorHAnsi"/>
          <w:sz w:val="26"/>
          <w:szCs w:val="26"/>
        </w:rPr>
      </w:pPr>
      <w:r w:rsidRPr="0049684A">
        <w:rPr>
          <w:rFonts w:asciiTheme="minorHAnsi" w:hAnsiTheme="minorHAnsi"/>
          <w:b/>
          <w:sz w:val="26"/>
          <w:szCs w:val="26"/>
        </w:rPr>
        <w:t>EĞİTİM KURUMLARINDA HİJYEN ŞARTLARININ GELİŞTİRİLMESİ VE ENFEKSİYON ÖNLEME KONTROL EĞİTİMİ FORMU</w:t>
      </w:r>
    </w:p>
    <w:p w:rsidR="00A248CD" w:rsidRPr="00F25FC7" w:rsidRDefault="00A248CD" w:rsidP="009B1967">
      <w:pPr>
        <w:spacing w:after="200" w:line="276" w:lineRule="auto"/>
        <w:jc w:val="both"/>
        <w:rPr>
          <w:rFonts w:asciiTheme="minorHAnsi" w:hAnsiTheme="minorHAnsi"/>
          <w:szCs w:val="24"/>
        </w:rPr>
      </w:pPr>
    </w:p>
    <w:tbl>
      <w:tblPr>
        <w:tblpPr w:leftFromText="141" w:rightFromText="141" w:vertAnchor="text" w:horzAnchor="margin" w:tblpX="108" w:tblpYSpec="outside"/>
        <w:tblW w:w="96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8"/>
        <w:gridCol w:w="7227"/>
      </w:tblGrid>
      <w:tr w:rsidR="006143FC" w:rsidRPr="00F25FC7" w:rsidTr="00CA0053">
        <w:trPr>
          <w:trHeight w:val="437"/>
        </w:trPr>
        <w:tc>
          <w:tcPr>
            <w:tcW w:w="964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143FC" w:rsidRPr="00F25FC7" w:rsidRDefault="006143FC" w:rsidP="009A5BAE">
            <w:pPr>
              <w:pStyle w:val="stbilgi"/>
              <w:tabs>
                <w:tab w:val="left" w:pos="708"/>
              </w:tabs>
              <w:spacing w:before="120" w:after="120"/>
              <w:jc w:val="center"/>
              <w:rPr>
                <w:rFonts w:asciiTheme="minorHAnsi" w:eastAsiaTheme="minorHAnsi" w:hAnsiTheme="minorHAnsi"/>
                <w:noProof/>
                <w:szCs w:val="24"/>
                <w:lang w:eastAsia="en-US"/>
              </w:rPr>
            </w:pPr>
            <w:r w:rsidRPr="00F25FC7">
              <w:rPr>
                <w:rFonts w:asciiTheme="minorHAnsi" w:hAnsiTheme="minorHAnsi"/>
                <w:b/>
                <w:szCs w:val="24"/>
              </w:rPr>
              <w:t xml:space="preserve">ÖĞRETMENİN / ÖĞRENCİNİN </w:t>
            </w:r>
          </w:p>
        </w:tc>
      </w:tr>
      <w:tr w:rsidR="006143FC" w:rsidRPr="00F25FC7" w:rsidTr="00CA0053">
        <w:trPr>
          <w:trHeight w:val="437"/>
        </w:trPr>
        <w:tc>
          <w:tcPr>
            <w:tcW w:w="2418" w:type="dxa"/>
            <w:tcBorders>
              <w:top w:val="single" w:sz="4" w:space="0" w:color="auto"/>
              <w:left w:val="single" w:sz="4" w:space="0" w:color="auto"/>
              <w:bottom w:val="single" w:sz="4" w:space="0" w:color="auto"/>
              <w:right w:val="single" w:sz="4" w:space="0" w:color="auto"/>
            </w:tcBorders>
            <w:vAlign w:val="center"/>
            <w:hideMark/>
          </w:tcPr>
          <w:p w:rsidR="006143FC" w:rsidRPr="00F25FC7" w:rsidRDefault="006143FC" w:rsidP="009A5BAE">
            <w:pPr>
              <w:spacing w:before="120" w:after="120"/>
              <w:ind w:right="34"/>
              <w:rPr>
                <w:rFonts w:asciiTheme="minorHAnsi" w:eastAsiaTheme="minorHAnsi" w:hAnsiTheme="minorHAnsi"/>
                <w:sz w:val="16"/>
                <w:lang w:eastAsia="en-US"/>
              </w:rPr>
            </w:pPr>
            <w:r w:rsidRPr="00F25FC7">
              <w:rPr>
                <w:rFonts w:asciiTheme="minorHAnsi" w:eastAsiaTheme="minorHAnsi" w:hAnsiTheme="minorHAnsi"/>
                <w:sz w:val="16"/>
                <w:lang w:eastAsia="en-US"/>
              </w:rPr>
              <w:t>ADI SOYADI</w:t>
            </w:r>
          </w:p>
        </w:tc>
        <w:tc>
          <w:tcPr>
            <w:tcW w:w="7227" w:type="dxa"/>
            <w:tcBorders>
              <w:top w:val="single" w:sz="4" w:space="0" w:color="auto"/>
              <w:left w:val="single" w:sz="4" w:space="0" w:color="auto"/>
              <w:bottom w:val="single" w:sz="4" w:space="0" w:color="auto"/>
              <w:right w:val="single" w:sz="4" w:space="0" w:color="auto"/>
            </w:tcBorders>
            <w:vAlign w:val="center"/>
          </w:tcPr>
          <w:p w:rsidR="006143FC" w:rsidRPr="00F25FC7" w:rsidRDefault="006143FC" w:rsidP="009A5BAE">
            <w:pPr>
              <w:spacing w:before="120" w:after="120"/>
              <w:ind w:right="34"/>
              <w:rPr>
                <w:rFonts w:asciiTheme="minorHAnsi" w:eastAsiaTheme="minorHAnsi" w:hAnsiTheme="minorHAnsi"/>
                <w:sz w:val="16"/>
                <w:lang w:eastAsia="en-US"/>
              </w:rPr>
            </w:pPr>
          </w:p>
        </w:tc>
      </w:tr>
      <w:tr w:rsidR="006143FC" w:rsidRPr="00F25FC7" w:rsidTr="00CA0053">
        <w:trPr>
          <w:trHeight w:val="437"/>
        </w:trPr>
        <w:tc>
          <w:tcPr>
            <w:tcW w:w="2418" w:type="dxa"/>
            <w:tcBorders>
              <w:top w:val="single" w:sz="4" w:space="0" w:color="auto"/>
              <w:left w:val="single" w:sz="4" w:space="0" w:color="auto"/>
              <w:bottom w:val="single" w:sz="4" w:space="0" w:color="auto"/>
              <w:right w:val="single" w:sz="4" w:space="0" w:color="auto"/>
            </w:tcBorders>
            <w:vAlign w:val="center"/>
            <w:hideMark/>
          </w:tcPr>
          <w:p w:rsidR="006143FC" w:rsidRPr="00F25FC7" w:rsidRDefault="006143FC" w:rsidP="009A5BAE">
            <w:pPr>
              <w:spacing w:before="120" w:after="120"/>
              <w:ind w:right="34"/>
              <w:rPr>
                <w:rFonts w:asciiTheme="minorHAnsi" w:eastAsiaTheme="minorHAnsi" w:hAnsiTheme="minorHAnsi"/>
                <w:sz w:val="16"/>
                <w:lang w:eastAsia="en-US"/>
              </w:rPr>
            </w:pPr>
            <w:r w:rsidRPr="00F25FC7">
              <w:rPr>
                <w:rFonts w:asciiTheme="minorHAnsi" w:eastAsiaTheme="minorHAnsi" w:hAnsiTheme="minorHAnsi"/>
                <w:sz w:val="16"/>
                <w:lang w:eastAsia="en-US"/>
              </w:rPr>
              <w:t>TC KİMLİK NO</w:t>
            </w:r>
          </w:p>
        </w:tc>
        <w:tc>
          <w:tcPr>
            <w:tcW w:w="7227" w:type="dxa"/>
            <w:tcBorders>
              <w:top w:val="single" w:sz="4" w:space="0" w:color="auto"/>
              <w:left w:val="single" w:sz="4" w:space="0" w:color="auto"/>
              <w:bottom w:val="single" w:sz="4" w:space="0" w:color="auto"/>
              <w:right w:val="single" w:sz="4" w:space="0" w:color="auto"/>
            </w:tcBorders>
            <w:vAlign w:val="center"/>
          </w:tcPr>
          <w:p w:rsidR="006143FC" w:rsidRPr="00F25FC7" w:rsidRDefault="006143FC" w:rsidP="009A5BAE">
            <w:pPr>
              <w:spacing w:before="120" w:after="120"/>
              <w:ind w:right="34"/>
              <w:rPr>
                <w:rFonts w:asciiTheme="minorHAnsi" w:eastAsiaTheme="minorHAnsi" w:hAnsiTheme="minorHAnsi"/>
                <w:sz w:val="16"/>
                <w:lang w:eastAsia="en-US"/>
              </w:rPr>
            </w:pPr>
          </w:p>
        </w:tc>
      </w:tr>
      <w:tr w:rsidR="006143FC" w:rsidRPr="00F25FC7" w:rsidTr="00CA0053">
        <w:trPr>
          <w:trHeight w:val="437"/>
        </w:trPr>
        <w:tc>
          <w:tcPr>
            <w:tcW w:w="2418" w:type="dxa"/>
            <w:tcBorders>
              <w:top w:val="single" w:sz="4" w:space="0" w:color="auto"/>
              <w:left w:val="single" w:sz="4" w:space="0" w:color="auto"/>
              <w:bottom w:val="single" w:sz="4" w:space="0" w:color="auto"/>
              <w:right w:val="single" w:sz="4" w:space="0" w:color="auto"/>
            </w:tcBorders>
            <w:vAlign w:val="center"/>
            <w:hideMark/>
          </w:tcPr>
          <w:p w:rsidR="006143FC" w:rsidRPr="00F25FC7" w:rsidRDefault="006143FC" w:rsidP="009A5BAE">
            <w:pPr>
              <w:spacing w:before="120" w:after="120"/>
              <w:ind w:right="34"/>
              <w:rPr>
                <w:rFonts w:asciiTheme="minorHAnsi" w:eastAsiaTheme="minorHAnsi" w:hAnsiTheme="minorHAnsi"/>
                <w:sz w:val="16"/>
                <w:lang w:eastAsia="en-US"/>
              </w:rPr>
            </w:pPr>
            <w:r w:rsidRPr="00F25FC7">
              <w:rPr>
                <w:rFonts w:asciiTheme="minorHAnsi" w:eastAsiaTheme="minorHAnsi" w:hAnsiTheme="minorHAnsi"/>
                <w:sz w:val="16"/>
                <w:lang w:eastAsia="en-US"/>
              </w:rPr>
              <w:t>GÖREVİ</w:t>
            </w:r>
          </w:p>
        </w:tc>
        <w:tc>
          <w:tcPr>
            <w:tcW w:w="7227" w:type="dxa"/>
            <w:tcBorders>
              <w:top w:val="single" w:sz="4" w:space="0" w:color="auto"/>
              <w:left w:val="single" w:sz="4" w:space="0" w:color="auto"/>
              <w:bottom w:val="single" w:sz="4" w:space="0" w:color="auto"/>
              <w:right w:val="single" w:sz="4" w:space="0" w:color="auto"/>
            </w:tcBorders>
            <w:vAlign w:val="center"/>
          </w:tcPr>
          <w:p w:rsidR="006143FC" w:rsidRPr="00F25FC7" w:rsidRDefault="006143FC" w:rsidP="009A5BAE">
            <w:pPr>
              <w:spacing w:before="120" w:after="120"/>
              <w:ind w:right="34"/>
              <w:rPr>
                <w:rFonts w:asciiTheme="minorHAnsi" w:eastAsiaTheme="minorHAnsi" w:hAnsiTheme="minorHAnsi"/>
                <w:sz w:val="16"/>
                <w:lang w:eastAsia="en-US"/>
              </w:rPr>
            </w:pPr>
          </w:p>
        </w:tc>
      </w:tr>
      <w:tr w:rsidR="006143FC" w:rsidRPr="00F25FC7" w:rsidTr="00CA0053">
        <w:trPr>
          <w:trHeight w:val="437"/>
        </w:trPr>
        <w:tc>
          <w:tcPr>
            <w:tcW w:w="964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143FC" w:rsidRPr="00F25FC7" w:rsidRDefault="006143FC" w:rsidP="009A5BAE">
            <w:pPr>
              <w:spacing w:before="120" w:after="120"/>
              <w:ind w:right="34"/>
              <w:rPr>
                <w:rFonts w:asciiTheme="minorHAnsi" w:eastAsiaTheme="minorHAnsi" w:hAnsiTheme="minorHAnsi"/>
                <w:sz w:val="16"/>
                <w:lang w:eastAsia="en-US"/>
              </w:rPr>
            </w:pPr>
            <w:r w:rsidRPr="00F25FC7">
              <w:rPr>
                <w:rFonts w:asciiTheme="minorHAnsi" w:eastAsiaTheme="minorHAnsi" w:hAnsiTheme="minorHAnsi"/>
                <w:b/>
                <w:sz w:val="16"/>
                <w:lang w:eastAsia="en-US"/>
              </w:rPr>
              <w:t>EĞİTİMİN</w:t>
            </w:r>
          </w:p>
        </w:tc>
      </w:tr>
      <w:tr w:rsidR="006143FC" w:rsidRPr="00F25FC7" w:rsidTr="00CA0053">
        <w:trPr>
          <w:trHeight w:val="437"/>
        </w:trPr>
        <w:tc>
          <w:tcPr>
            <w:tcW w:w="2418" w:type="dxa"/>
            <w:tcBorders>
              <w:top w:val="single" w:sz="4" w:space="0" w:color="auto"/>
              <w:left w:val="single" w:sz="4" w:space="0" w:color="auto"/>
              <w:bottom w:val="single" w:sz="4" w:space="0" w:color="auto"/>
              <w:right w:val="single" w:sz="4" w:space="0" w:color="auto"/>
            </w:tcBorders>
            <w:vAlign w:val="center"/>
            <w:hideMark/>
          </w:tcPr>
          <w:p w:rsidR="006143FC" w:rsidRPr="00F25FC7" w:rsidRDefault="006143FC" w:rsidP="009A5BAE">
            <w:pPr>
              <w:spacing w:before="120" w:after="120"/>
              <w:ind w:right="34"/>
              <w:rPr>
                <w:rFonts w:asciiTheme="minorHAnsi" w:eastAsiaTheme="minorHAnsi" w:hAnsiTheme="minorHAnsi"/>
                <w:sz w:val="16"/>
                <w:lang w:eastAsia="en-US"/>
              </w:rPr>
            </w:pPr>
            <w:r w:rsidRPr="00F25FC7">
              <w:rPr>
                <w:rFonts w:asciiTheme="minorHAnsi" w:eastAsiaTheme="minorHAnsi" w:hAnsiTheme="minorHAnsi"/>
                <w:sz w:val="16"/>
                <w:lang w:eastAsia="en-US"/>
              </w:rPr>
              <w:t>TARİHİ</w:t>
            </w:r>
          </w:p>
        </w:tc>
        <w:tc>
          <w:tcPr>
            <w:tcW w:w="7227" w:type="dxa"/>
            <w:tcBorders>
              <w:top w:val="single" w:sz="4" w:space="0" w:color="auto"/>
              <w:left w:val="single" w:sz="4" w:space="0" w:color="auto"/>
              <w:bottom w:val="single" w:sz="4" w:space="0" w:color="auto"/>
              <w:right w:val="single" w:sz="4" w:space="0" w:color="auto"/>
            </w:tcBorders>
            <w:vAlign w:val="center"/>
          </w:tcPr>
          <w:p w:rsidR="006143FC" w:rsidRPr="00F25FC7" w:rsidRDefault="006143FC" w:rsidP="009A5BAE">
            <w:pPr>
              <w:spacing w:before="120" w:after="120"/>
              <w:ind w:right="34"/>
              <w:rPr>
                <w:rFonts w:asciiTheme="minorHAnsi" w:eastAsiaTheme="minorHAnsi" w:hAnsiTheme="minorHAnsi"/>
                <w:sz w:val="16"/>
                <w:lang w:eastAsia="en-US"/>
              </w:rPr>
            </w:pPr>
            <w:proofErr w:type="gramStart"/>
            <w:r w:rsidRPr="00F25FC7">
              <w:rPr>
                <w:rFonts w:asciiTheme="minorHAnsi" w:eastAsiaTheme="minorHAnsi" w:hAnsiTheme="minorHAnsi"/>
                <w:sz w:val="16"/>
                <w:lang w:eastAsia="en-US"/>
              </w:rPr>
              <w:t>….</w:t>
            </w:r>
            <w:proofErr w:type="gramEnd"/>
            <w:r w:rsidRPr="00F25FC7">
              <w:rPr>
                <w:rFonts w:asciiTheme="minorHAnsi" w:eastAsiaTheme="minorHAnsi" w:hAnsiTheme="minorHAnsi"/>
                <w:sz w:val="16"/>
                <w:lang w:eastAsia="en-US"/>
              </w:rPr>
              <w:t xml:space="preserve">  / </w:t>
            </w:r>
            <w:proofErr w:type="gramStart"/>
            <w:r w:rsidRPr="00F25FC7">
              <w:rPr>
                <w:rFonts w:asciiTheme="minorHAnsi" w:eastAsiaTheme="minorHAnsi" w:hAnsiTheme="minorHAnsi"/>
                <w:sz w:val="16"/>
                <w:lang w:eastAsia="en-US"/>
              </w:rPr>
              <w:t>….</w:t>
            </w:r>
            <w:proofErr w:type="gramEnd"/>
            <w:r w:rsidRPr="00F25FC7">
              <w:rPr>
                <w:rFonts w:asciiTheme="minorHAnsi" w:eastAsiaTheme="minorHAnsi" w:hAnsiTheme="minorHAnsi"/>
                <w:sz w:val="16"/>
                <w:lang w:eastAsia="en-US"/>
              </w:rPr>
              <w:t xml:space="preserve">  / 20</w:t>
            </w:r>
            <w:proofErr w:type="gramStart"/>
            <w:r w:rsidRPr="00F25FC7">
              <w:rPr>
                <w:rFonts w:asciiTheme="minorHAnsi" w:eastAsiaTheme="minorHAnsi" w:hAnsiTheme="minorHAnsi"/>
                <w:sz w:val="16"/>
                <w:lang w:eastAsia="en-US"/>
              </w:rPr>
              <w:t>….</w:t>
            </w:r>
            <w:proofErr w:type="gramEnd"/>
          </w:p>
        </w:tc>
      </w:tr>
      <w:tr w:rsidR="006143FC" w:rsidRPr="00F25FC7" w:rsidTr="00CA0053">
        <w:trPr>
          <w:trHeight w:val="437"/>
        </w:trPr>
        <w:tc>
          <w:tcPr>
            <w:tcW w:w="2418" w:type="dxa"/>
            <w:tcBorders>
              <w:top w:val="single" w:sz="4" w:space="0" w:color="auto"/>
              <w:left w:val="single" w:sz="4" w:space="0" w:color="auto"/>
              <w:bottom w:val="single" w:sz="4" w:space="0" w:color="auto"/>
              <w:right w:val="single" w:sz="4" w:space="0" w:color="auto"/>
            </w:tcBorders>
            <w:vAlign w:val="center"/>
            <w:hideMark/>
          </w:tcPr>
          <w:p w:rsidR="006143FC" w:rsidRPr="00F25FC7" w:rsidRDefault="006143FC" w:rsidP="009A5BAE">
            <w:pPr>
              <w:spacing w:before="120" w:after="120"/>
              <w:ind w:right="34"/>
              <w:rPr>
                <w:rFonts w:asciiTheme="minorHAnsi" w:eastAsiaTheme="minorHAnsi" w:hAnsiTheme="minorHAnsi"/>
                <w:sz w:val="16"/>
                <w:lang w:eastAsia="en-US"/>
              </w:rPr>
            </w:pPr>
            <w:r w:rsidRPr="00F25FC7">
              <w:rPr>
                <w:rFonts w:asciiTheme="minorHAnsi" w:eastAsiaTheme="minorHAnsi" w:hAnsiTheme="minorHAnsi"/>
                <w:sz w:val="16"/>
                <w:lang w:eastAsia="en-US"/>
              </w:rPr>
              <w:t>SÜRESİ</w:t>
            </w:r>
          </w:p>
        </w:tc>
        <w:tc>
          <w:tcPr>
            <w:tcW w:w="7227" w:type="dxa"/>
            <w:tcBorders>
              <w:top w:val="single" w:sz="4" w:space="0" w:color="auto"/>
              <w:left w:val="single" w:sz="4" w:space="0" w:color="auto"/>
              <w:bottom w:val="single" w:sz="4" w:space="0" w:color="auto"/>
              <w:right w:val="single" w:sz="4" w:space="0" w:color="auto"/>
            </w:tcBorders>
            <w:vAlign w:val="center"/>
          </w:tcPr>
          <w:p w:rsidR="006143FC" w:rsidRPr="00F25FC7" w:rsidRDefault="006143FC" w:rsidP="009A5BAE">
            <w:pPr>
              <w:spacing w:before="120" w:after="120"/>
              <w:ind w:right="34"/>
              <w:rPr>
                <w:rFonts w:asciiTheme="minorHAnsi" w:eastAsiaTheme="minorHAnsi" w:hAnsiTheme="minorHAnsi"/>
                <w:sz w:val="16"/>
                <w:lang w:eastAsia="en-US"/>
              </w:rPr>
            </w:pPr>
            <w:r w:rsidRPr="00F25FC7">
              <w:rPr>
                <w:rFonts w:asciiTheme="minorHAnsi" w:eastAsiaTheme="minorHAnsi" w:hAnsiTheme="minorHAnsi"/>
                <w:sz w:val="16"/>
                <w:lang w:eastAsia="en-US"/>
              </w:rPr>
              <w:t>1 SAAT</w:t>
            </w:r>
          </w:p>
        </w:tc>
      </w:tr>
      <w:tr w:rsidR="006143FC" w:rsidRPr="00F25FC7" w:rsidTr="00CA0053">
        <w:trPr>
          <w:trHeight w:val="437"/>
        </w:trPr>
        <w:tc>
          <w:tcPr>
            <w:tcW w:w="964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143FC" w:rsidRPr="00F25FC7" w:rsidRDefault="006143FC" w:rsidP="009A5BAE">
            <w:pPr>
              <w:spacing w:before="120" w:after="120"/>
              <w:ind w:right="34"/>
              <w:rPr>
                <w:rFonts w:asciiTheme="minorHAnsi" w:eastAsiaTheme="minorHAnsi" w:hAnsiTheme="minorHAnsi"/>
                <w:b/>
                <w:lang w:eastAsia="en-US"/>
              </w:rPr>
            </w:pPr>
            <w:r w:rsidRPr="00F25FC7">
              <w:rPr>
                <w:rFonts w:asciiTheme="minorHAnsi" w:eastAsiaTheme="minorHAnsi" w:hAnsiTheme="minorHAnsi"/>
                <w:b/>
                <w:lang w:eastAsia="en-US"/>
              </w:rPr>
              <w:t>EĞİTİM KONULARI</w:t>
            </w:r>
          </w:p>
        </w:tc>
      </w:tr>
      <w:tr w:rsidR="006143FC" w:rsidRPr="00F25FC7" w:rsidTr="00CA0053">
        <w:trPr>
          <w:trHeight w:val="3316"/>
        </w:trPr>
        <w:tc>
          <w:tcPr>
            <w:tcW w:w="9645" w:type="dxa"/>
            <w:gridSpan w:val="2"/>
            <w:tcBorders>
              <w:top w:val="single" w:sz="4" w:space="0" w:color="auto"/>
              <w:left w:val="single" w:sz="4" w:space="0" w:color="auto"/>
              <w:bottom w:val="single" w:sz="4" w:space="0" w:color="auto"/>
              <w:right w:val="single" w:sz="4" w:space="0" w:color="auto"/>
            </w:tcBorders>
            <w:vAlign w:val="center"/>
            <w:hideMark/>
          </w:tcPr>
          <w:p w:rsidR="006143FC" w:rsidRPr="00F25FC7" w:rsidRDefault="006143FC" w:rsidP="009A5BAE">
            <w:pPr>
              <w:pStyle w:val="ListeParagraf"/>
              <w:shd w:val="clear" w:color="auto" w:fill="FCFCFC"/>
              <w:spacing w:before="120" w:after="120"/>
              <w:ind w:left="360"/>
              <w:rPr>
                <w:rFonts w:eastAsia="Times New Roman"/>
              </w:rPr>
            </w:pPr>
            <w:r w:rsidRPr="00F25FC7">
              <w:rPr>
                <w:rFonts w:eastAsia="Times New Roman"/>
              </w:rPr>
              <w:t>a) Standart Enfeksiyon Kontrol Önlemleri (SEKÖ)</w:t>
            </w:r>
          </w:p>
          <w:p w:rsidR="006143FC" w:rsidRPr="00F25FC7" w:rsidRDefault="006143FC" w:rsidP="009A5BAE">
            <w:pPr>
              <w:pStyle w:val="ListeParagraf"/>
              <w:shd w:val="clear" w:color="auto" w:fill="FCFCFC"/>
              <w:spacing w:before="120" w:after="120"/>
              <w:ind w:left="360"/>
              <w:rPr>
                <w:rFonts w:eastAsia="Times New Roman"/>
              </w:rPr>
            </w:pPr>
            <w:r w:rsidRPr="00F25FC7">
              <w:rPr>
                <w:rFonts w:eastAsia="Times New Roman"/>
              </w:rPr>
              <w:t>b) Bula</w:t>
            </w:r>
            <w:r w:rsidRPr="00F25FC7">
              <w:rPr>
                <w:rFonts w:eastAsia="Times New Roman" w:cs="Times New Roman"/>
              </w:rPr>
              <w:t>ş</w:t>
            </w:r>
            <w:r w:rsidRPr="00F25FC7">
              <w:rPr>
                <w:rFonts w:eastAsia="Times New Roman"/>
              </w:rPr>
              <w:t xml:space="preserve"> Bazl</w:t>
            </w:r>
            <w:r w:rsidRPr="00F25FC7">
              <w:rPr>
                <w:rFonts w:eastAsia="Times New Roman" w:cs="Times New Roman"/>
              </w:rPr>
              <w:t>ı</w:t>
            </w:r>
            <w:r w:rsidRPr="00F25FC7">
              <w:rPr>
                <w:rFonts w:eastAsia="Times New Roman"/>
              </w:rPr>
              <w:t xml:space="preserve"> Önlemler (BBÖ)</w:t>
            </w:r>
          </w:p>
          <w:p w:rsidR="006143FC" w:rsidRPr="00F25FC7" w:rsidRDefault="006143FC" w:rsidP="009A5BAE">
            <w:pPr>
              <w:pStyle w:val="ListeParagraf"/>
              <w:shd w:val="clear" w:color="auto" w:fill="FCFCFC"/>
              <w:spacing w:before="120" w:after="120"/>
              <w:ind w:left="360"/>
              <w:rPr>
                <w:rFonts w:eastAsia="Times New Roman"/>
              </w:rPr>
            </w:pPr>
            <w:r w:rsidRPr="00F25FC7">
              <w:rPr>
                <w:rFonts w:eastAsia="Times New Roman"/>
              </w:rPr>
              <w:t>c) Salg</w:t>
            </w:r>
            <w:r w:rsidRPr="00F25FC7">
              <w:rPr>
                <w:rFonts w:eastAsia="Times New Roman" w:cs="Times New Roman"/>
              </w:rPr>
              <w:t>ı</w:t>
            </w:r>
            <w:r w:rsidRPr="00F25FC7">
              <w:rPr>
                <w:rFonts w:eastAsia="Times New Roman"/>
              </w:rPr>
              <w:t>n hastal</w:t>
            </w:r>
            <w:r w:rsidRPr="00F25FC7">
              <w:rPr>
                <w:rFonts w:eastAsia="Times New Roman" w:cs="Times New Roman"/>
              </w:rPr>
              <w:t>ı</w:t>
            </w:r>
            <w:r w:rsidRPr="00F25FC7">
              <w:rPr>
                <w:rFonts w:eastAsia="Times New Roman"/>
              </w:rPr>
              <w:t>klar</w:t>
            </w:r>
            <w:r w:rsidRPr="00F25FC7">
              <w:rPr>
                <w:rFonts w:eastAsia="Times New Roman" w:cs="Times New Roman"/>
              </w:rPr>
              <w:t>ı</w:t>
            </w:r>
            <w:r w:rsidRPr="00F25FC7">
              <w:rPr>
                <w:rFonts w:eastAsia="Times New Roman"/>
              </w:rPr>
              <w:t>n yay</w:t>
            </w:r>
            <w:r w:rsidRPr="00F25FC7">
              <w:rPr>
                <w:rFonts w:eastAsia="Times New Roman" w:cs="Times New Roman"/>
              </w:rPr>
              <w:t>ı</w:t>
            </w:r>
            <w:r w:rsidRPr="00F25FC7">
              <w:rPr>
                <w:rFonts w:eastAsia="Times New Roman"/>
              </w:rPr>
              <w:t>l</w:t>
            </w:r>
            <w:r w:rsidRPr="00F25FC7">
              <w:rPr>
                <w:rFonts w:eastAsia="Times New Roman" w:cs="Times New Roman"/>
              </w:rPr>
              <w:t>ı</w:t>
            </w:r>
            <w:r w:rsidRPr="00F25FC7">
              <w:rPr>
                <w:rFonts w:eastAsia="Times New Roman"/>
              </w:rPr>
              <w:t>m</w:t>
            </w:r>
            <w:r w:rsidRPr="00F25FC7">
              <w:rPr>
                <w:rFonts w:eastAsia="Times New Roman" w:cs="Times New Roman"/>
              </w:rPr>
              <w:t>ı</w:t>
            </w:r>
            <w:r w:rsidRPr="00F25FC7">
              <w:rPr>
                <w:rFonts w:eastAsia="Times New Roman"/>
              </w:rPr>
              <w:t xml:space="preserve"> hakk</w:t>
            </w:r>
            <w:r w:rsidRPr="00F25FC7">
              <w:rPr>
                <w:rFonts w:eastAsia="Times New Roman" w:cs="Times New Roman"/>
              </w:rPr>
              <w:t>ı</w:t>
            </w:r>
            <w:r w:rsidRPr="00F25FC7">
              <w:rPr>
                <w:rFonts w:eastAsia="Times New Roman"/>
              </w:rPr>
              <w:t>nda</w:t>
            </w:r>
          </w:p>
          <w:p w:rsidR="006143FC" w:rsidRPr="00F25FC7" w:rsidRDefault="006143FC" w:rsidP="009A5BAE">
            <w:pPr>
              <w:pStyle w:val="ListeParagraf"/>
              <w:shd w:val="clear" w:color="auto" w:fill="FCFCFC"/>
              <w:spacing w:before="120" w:after="120"/>
              <w:ind w:left="360"/>
              <w:rPr>
                <w:rFonts w:eastAsia="Times New Roman"/>
              </w:rPr>
            </w:pPr>
            <w:r w:rsidRPr="00F25FC7">
              <w:rPr>
                <w:rFonts w:eastAsia="Times New Roman"/>
              </w:rPr>
              <w:t>d) Ki</w:t>
            </w:r>
            <w:r w:rsidRPr="00F25FC7">
              <w:rPr>
                <w:rFonts w:eastAsia="Times New Roman" w:cs="Times New Roman"/>
              </w:rPr>
              <w:t>ş</w:t>
            </w:r>
            <w:r w:rsidRPr="00F25FC7">
              <w:rPr>
                <w:rFonts w:eastAsia="Times New Roman"/>
              </w:rPr>
              <w:t>isel Hijyen</w:t>
            </w:r>
          </w:p>
          <w:p w:rsidR="006143FC" w:rsidRPr="00F25FC7" w:rsidRDefault="006143FC" w:rsidP="009A5BAE">
            <w:pPr>
              <w:pStyle w:val="ListeParagraf"/>
              <w:shd w:val="clear" w:color="auto" w:fill="FCFCFC"/>
              <w:spacing w:before="120" w:after="120"/>
              <w:ind w:left="360"/>
              <w:rPr>
                <w:rFonts w:eastAsia="Times New Roman"/>
              </w:rPr>
            </w:pPr>
            <w:r w:rsidRPr="00F25FC7">
              <w:rPr>
                <w:rFonts w:eastAsia="Times New Roman"/>
              </w:rPr>
              <w:t>e) El Hijyeni</w:t>
            </w:r>
          </w:p>
          <w:p w:rsidR="006143FC" w:rsidRPr="00F25FC7" w:rsidRDefault="006143FC" w:rsidP="009A5BAE">
            <w:pPr>
              <w:pStyle w:val="ListeParagraf"/>
              <w:shd w:val="clear" w:color="auto" w:fill="FCFCFC"/>
              <w:spacing w:before="120" w:after="120"/>
              <w:ind w:left="360"/>
              <w:rPr>
                <w:rFonts w:eastAsia="Times New Roman"/>
              </w:rPr>
            </w:pPr>
            <w:r w:rsidRPr="00F25FC7">
              <w:rPr>
                <w:rFonts w:eastAsia="Times New Roman"/>
              </w:rPr>
              <w:t xml:space="preserve">f) </w:t>
            </w:r>
            <w:proofErr w:type="spellStart"/>
            <w:r w:rsidRPr="00F25FC7">
              <w:rPr>
                <w:rFonts w:eastAsia="Times New Roman"/>
              </w:rPr>
              <w:t>KKD’nin</w:t>
            </w:r>
            <w:proofErr w:type="spellEnd"/>
            <w:r w:rsidRPr="00F25FC7">
              <w:rPr>
                <w:rFonts w:eastAsia="Times New Roman"/>
              </w:rPr>
              <w:t xml:space="preserve"> kullan</w:t>
            </w:r>
            <w:r w:rsidRPr="00F25FC7">
              <w:rPr>
                <w:rFonts w:eastAsia="Times New Roman" w:cs="Times New Roman"/>
              </w:rPr>
              <w:t>ı</w:t>
            </w:r>
            <w:r w:rsidRPr="00F25FC7">
              <w:rPr>
                <w:rFonts w:eastAsia="Times New Roman"/>
              </w:rPr>
              <w:t>lmas</w:t>
            </w:r>
            <w:r w:rsidRPr="00F25FC7">
              <w:rPr>
                <w:rFonts w:eastAsia="Times New Roman" w:cs="Times New Roman"/>
              </w:rPr>
              <w:t>ı</w:t>
            </w:r>
            <w:r w:rsidRPr="00F25FC7">
              <w:rPr>
                <w:rFonts w:eastAsia="Times New Roman"/>
              </w:rPr>
              <w:t>;</w:t>
            </w:r>
          </w:p>
          <w:p w:rsidR="006143FC" w:rsidRPr="00F25FC7" w:rsidRDefault="006143FC" w:rsidP="009A5BAE">
            <w:pPr>
              <w:pStyle w:val="ListeParagraf"/>
              <w:numPr>
                <w:ilvl w:val="0"/>
                <w:numId w:val="48"/>
              </w:numPr>
              <w:shd w:val="clear" w:color="auto" w:fill="FCFCFC"/>
              <w:spacing w:before="120" w:after="120"/>
              <w:rPr>
                <w:rFonts w:eastAsia="Times New Roman"/>
              </w:rPr>
            </w:pPr>
            <w:r w:rsidRPr="00F25FC7">
              <w:rPr>
                <w:rFonts w:eastAsia="Times New Roman" w:cs="Times New Roman"/>
              </w:rPr>
              <w:t>Ne</w:t>
            </w:r>
            <w:r w:rsidRPr="00F25FC7">
              <w:rPr>
                <w:rFonts w:eastAsia="Times New Roman"/>
              </w:rPr>
              <w:t xml:space="preserve"> zaman kullan</w:t>
            </w:r>
            <w:r w:rsidRPr="00F25FC7">
              <w:rPr>
                <w:rFonts w:eastAsia="Times New Roman" w:cs="Times New Roman"/>
              </w:rPr>
              <w:t>ı</w:t>
            </w:r>
            <w:r w:rsidRPr="00F25FC7">
              <w:rPr>
                <w:rFonts w:eastAsia="Times New Roman"/>
              </w:rPr>
              <w:t>laca</w:t>
            </w:r>
            <w:r w:rsidRPr="00F25FC7">
              <w:rPr>
                <w:rFonts w:eastAsia="Times New Roman" w:cs="Times New Roman"/>
              </w:rPr>
              <w:t>ğı</w:t>
            </w:r>
            <w:r w:rsidRPr="00F25FC7">
              <w:rPr>
                <w:rFonts w:eastAsia="Times New Roman"/>
              </w:rPr>
              <w:t>,</w:t>
            </w:r>
          </w:p>
          <w:p w:rsidR="006143FC" w:rsidRPr="00F25FC7" w:rsidRDefault="006143FC" w:rsidP="009A5BAE">
            <w:pPr>
              <w:pStyle w:val="ListeParagraf"/>
              <w:numPr>
                <w:ilvl w:val="0"/>
                <w:numId w:val="48"/>
              </w:numPr>
              <w:shd w:val="clear" w:color="auto" w:fill="FCFCFC"/>
              <w:spacing w:before="120" w:after="120"/>
              <w:rPr>
                <w:rFonts w:eastAsia="Times New Roman"/>
              </w:rPr>
            </w:pPr>
            <w:r w:rsidRPr="00F25FC7">
              <w:rPr>
                <w:rFonts w:eastAsia="Times New Roman"/>
              </w:rPr>
              <w:t>Nas</w:t>
            </w:r>
            <w:r w:rsidRPr="00F25FC7">
              <w:rPr>
                <w:rFonts w:eastAsia="Times New Roman" w:cs="Times New Roman"/>
              </w:rPr>
              <w:t>ı</w:t>
            </w:r>
            <w:r w:rsidRPr="00F25FC7">
              <w:rPr>
                <w:rFonts w:eastAsia="Times New Roman"/>
              </w:rPr>
              <w:t>l kullan</w:t>
            </w:r>
            <w:r w:rsidRPr="00F25FC7">
              <w:rPr>
                <w:rFonts w:eastAsia="Times New Roman" w:cs="Times New Roman"/>
              </w:rPr>
              <w:t>ı</w:t>
            </w:r>
            <w:r w:rsidRPr="00F25FC7">
              <w:rPr>
                <w:rFonts w:eastAsia="Times New Roman"/>
              </w:rPr>
              <w:t>laca</w:t>
            </w:r>
            <w:r w:rsidRPr="00F25FC7">
              <w:rPr>
                <w:rFonts w:eastAsia="Times New Roman" w:cs="Times New Roman"/>
              </w:rPr>
              <w:t>ğı,</w:t>
            </w:r>
          </w:p>
          <w:p w:rsidR="006143FC" w:rsidRPr="00F25FC7" w:rsidRDefault="006143FC" w:rsidP="009A5BAE">
            <w:pPr>
              <w:pStyle w:val="ListeParagraf"/>
              <w:numPr>
                <w:ilvl w:val="0"/>
                <w:numId w:val="48"/>
              </w:numPr>
              <w:shd w:val="clear" w:color="auto" w:fill="FCFCFC"/>
              <w:spacing w:before="120" w:after="120"/>
              <w:rPr>
                <w:rFonts w:eastAsia="Times New Roman"/>
              </w:rPr>
            </w:pPr>
            <w:r w:rsidRPr="00F25FC7">
              <w:rPr>
                <w:rFonts w:eastAsia="Times New Roman"/>
              </w:rPr>
              <w:t>Neden gerekli oldu</w:t>
            </w:r>
            <w:r w:rsidRPr="00F25FC7">
              <w:rPr>
                <w:rFonts w:eastAsia="Times New Roman" w:cs="Times New Roman"/>
              </w:rPr>
              <w:t>ğ</w:t>
            </w:r>
            <w:r w:rsidRPr="00F25FC7">
              <w:rPr>
                <w:rFonts w:eastAsia="Times New Roman"/>
              </w:rPr>
              <w:t>u,</w:t>
            </w:r>
          </w:p>
          <w:p w:rsidR="006143FC" w:rsidRPr="00F25FC7" w:rsidRDefault="006143FC" w:rsidP="009A5BAE">
            <w:pPr>
              <w:pStyle w:val="ListeParagraf"/>
              <w:numPr>
                <w:ilvl w:val="0"/>
                <w:numId w:val="48"/>
              </w:numPr>
              <w:shd w:val="clear" w:color="auto" w:fill="FCFCFC"/>
              <w:spacing w:before="120" w:after="120"/>
              <w:rPr>
                <w:rFonts w:eastAsia="Times New Roman"/>
              </w:rPr>
            </w:pPr>
            <w:r w:rsidRPr="00F25FC7">
              <w:rPr>
                <w:rFonts w:eastAsia="Times New Roman"/>
              </w:rPr>
              <w:t>Nas</w:t>
            </w:r>
            <w:r w:rsidRPr="00F25FC7">
              <w:rPr>
                <w:rFonts w:eastAsia="Times New Roman" w:cs="Times New Roman"/>
              </w:rPr>
              <w:t>ı</w:t>
            </w:r>
            <w:r w:rsidRPr="00F25FC7">
              <w:rPr>
                <w:rFonts w:eastAsia="Times New Roman"/>
              </w:rPr>
              <w:t>l tak</w:t>
            </w:r>
            <w:r w:rsidRPr="00F25FC7">
              <w:rPr>
                <w:rFonts w:eastAsia="Times New Roman" w:cs="Times New Roman"/>
              </w:rPr>
              <w:t>ı</w:t>
            </w:r>
            <w:r w:rsidRPr="00F25FC7">
              <w:rPr>
                <w:rFonts w:eastAsia="Times New Roman"/>
              </w:rPr>
              <w:t>laca</w:t>
            </w:r>
            <w:r w:rsidRPr="00F25FC7">
              <w:rPr>
                <w:rFonts w:eastAsia="Times New Roman" w:cs="Times New Roman"/>
              </w:rPr>
              <w:t>ğı</w:t>
            </w:r>
            <w:r w:rsidRPr="00F25FC7">
              <w:rPr>
                <w:rFonts w:eastAsia="Times New Roman"/>
              </w:rPr>
              <w:t xml:space="preserve"> ve ç</w:t>
            </w:r>
            <w:r w:rsidRPr="00F25FC7">
              <w:rPr>
                <w:rFonts w:eastAsia="Times New Roman" w:cs="Times New Roman"/>
              </w:rPr>
              <w:t>ı</w:t>
            </w:r>
            <w:r w:rsidRPr="00F25FC7">
              <w:rPr>
                <w:rFonts w:eastAsia="Times New Roman"/>
              </w:rPr>
              <w:t>kar</w:t>
            </w:r>
            <w:r w:rsidRPr="00F25FC7">
              <w:rPr>
                <w:rFonts w:eastAsia="Times New Roman" w:cs="Times New Roman"/>
              </w:rPr>
              <w:t>ı</w:t>
            </w:r>
            <w:r w:rsidRPr="00F25FC7">
              <w:rPr>
                <w:rFonts w:eastAsia="Times New Roman"/>
              </w:rPr>
              <w:t>laca</w:t>
            </w:r>
            <w:r w:rsidRPr="00F25FC7">
              <w:rPr>
                <w:rFonts w:eastAsia="Times New Roman" w:cs="Times New Roman"/>
              </w:rPr>
              <w:t>ğı</w:t>
            </w:r>
            <w:r w:rsidRPr="00F25FC7">
              <w:rPr>
                <w:rFonts w:eastAsia="Times New Roman"/>
              </w:rPr>
              <w:t>,</w:t>
            </w:r>
          </w:p>
          <w:p w:rsidR="006143FC" w:rsidRPr="00F25FC7" w:rsidRDefault="006143FC" w:rsidP="009A5BAE">
            <w:pPr>
              <w:pStyle w:val="ListeParagraf"/>
              <w:numPr>
                <w:ilvl w:val="0"/>
                <w:numId w:val="48"/>
              </w:numPr>
              <w:shd w:val="clear" w:color="auto" w:fill="FCFCFC"/>
              <w:spacing w:before="120" w:after="120"/>
              <w:rPr>
                <w:rFonts w:eastAsia="Times New Roman"/>
                <w:sz w:val="24"/>
                <w:szCs w:val="24"/>
              </w:rPr>
            </w:pPr>
            <w:r w:rsidRPr="00F25FC7">
              <w:rPr>
                <w:rFonts w:eastAsia="Times New Roman"/>
              </w:rPr>
              <w:t>Nas</w:t>
            </w:r>
            <w:r w:rsidRPr="00F25FC7">
              <w:rPr>
                <w:rFonts w:eastAsia="Times New Roman" w:cs="Times New Roman"/>
              </w:rPr>
              <w:t>ı</w:t>
            </w:r>
            <w:r w:rsidRPr="00F25FC7">
              <w:rPr>
                <w:rFonts w:eastAsia="Times New Roman"/>
              </w:rPr>
              <w:t>l imha edilece</w:t>
            </w:r>
            <w:r w:rsidRPr="00F25FC7">
              <w:rPr>
                <w:rFonts w:eastAsia="Times New Roman" w:cs="Times New Roman"/>
              </w:rPr>
              <w:t>ğ</w:t>
            </w:r>
            <w:r w:rsidRPr="00F25FC7">
              <w:rPr>
                <w:rFonts w:eastAsia="Times New Roman"/>
              </w:rPr>
              <w:t>ini</w:t>
            </w:r>
          </w:p>
        </w:tc>
      </w:tr>
      <w:tr w:rsidR="006143FC" w:rsidRPr="00F25FC7" w:rsidTr="00CA0053">
        <w:trPr>
          <w:trHeight w:val="1860"/>
        </w:trPr>
        <w:tc>
          <w:tcPr>
            <w:tcW w:w="9645" w:type="dxa"/>
            <w:gridSpan w:val="2"/>
            <w:tcBorders>
              <w:top w:val="single" w:sz="4" w:space="0" w:color="auto"/>
              <w:left w:val="single" w:sz="4" w:space="0" w:color="auto"/>
              <w:bottom w:val="single" w:sz="4" w:space="0" w:color="auto"/>
              <w:right w:val="single" w:sz="4" w:space="0" w:color="auto"/>
            </w:tcBorders>
            <w:vAlign w:val="center"/>
          </w:tcPr>
          <w:p w:rsidR="006143FC" w:rsidRPr="00F25FC7" w:rsidRDefault="006143FC" w:rsidP="009A5BAE">
            <w:pPr>
              <w:pStyle w:val="ListeParagraf"/>
              <w:numPr>
                <w:ilvl w:val="0"/>
                <w:numId w:val="47"/>
              </w:numPr>
              <w:spacing w:before="120" w:after="120"/>
              <w:ind w:right="34"/>
              <w:rPr>
                <w:rFonts w:eastAsia="Times New Roman"/>
                <w:sz w:val="20"/>
                <w:lang w:eastAsia="tr-TR"/>
              </w:rPr>
            </w:pPr>
            <w:r w:rsidRPr="00F25FC7">
              <w:rPr>
                <w:sz w:val="20"/>
              </w:rPr>
              <w:t>Eğitim Kurumlarında Hijyen Şartlarının Geliştirilmesi ve Enfeksiyon Önleme Kontrol Kılavuzu gereği yukarıda belirtilen eğitimlere katıldım.</w:t>
            </w:r>
          </w:p>
          <w:p w:rsidR="006143FC" w:rsidRPr="00F25FC7" w:rsidRDefault="006143FC" w:rsidP="009A5BAE">
            <w:pPr>
              <w:pStyle w:val="ListeParagraf"/>
              <w:numPr>
                <w:ilvl w:val="0"/>
                <w:numId w:val="47"/>
              </w:numPr>
              <w:spacing w:before="120" w:after="120" w:line="240" w:lineRule="auto"/>
              <w:ind w:left="284" w:right="34" w:firstLine="142"/>
              <w:rPr>
                <w:rFonts w:cs="Times New Roman"/>
                <w:sz w:val="20"/>
                <w:szCs w:val="20"/>
              </w:rPr>
            </w:pPr>
            <w:r w:rsidRPr="00F25FC7">
              <w:rPr>
                <w:rFonts w:cs="Times New Roman"/>
                <w:sz w:val="20"/>
                <w:szCs w:val="20"/>
              </w:rPr>
              <w:t>Bu eğitimde bana yukarıda belirtilen konular anlatıldı.</w:t>
            </w:r>
          </w:p>
          <w:p w:rsidR="006143FC" w:rsidRPr="00F25FC7" w:rsidRDefault="006143FC" w:rsidP="009A5BAE">
            <w:pPr>
              <w:spacing w:before="120" w:after="120"/>
              <w:ind w:right="34"/>
              <w:jc w:val="both"/>
              <w:rPr>
                <w:rFonts w:asciiTheme="minorHAnsi" w:eastAsiaTheme="minorHAnsi" w:hAnsiTheme="minorHAnsi"/>
                <w:sz w:val="20"/>
                <w:lang w:eastAsia="en-US"/>
              </w:rPr>
            </w:pPr>
            <w:r w:rsidRPr="00F25FC7">
              <w:rPr>
                <w:rFonts w:asciiTheme="minorHAnsi" w:eastAsiaTheme="minorHAnsi" w:hAnsiTheme="minorHAnsi"/>
                <w:sz w:val="20"/>
                <w:lang w:eastAsia="en-US"/>
              </w:rP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6143FC" w:rsidRPr="00F25FC7" w:rsidRDefault="006143FC" w:rsidP="009A5BAE">
            <w:pPr>
              <w:spacing w:before="120" w:after="120"/>
              <w:ind w:right="34"/>
              <w:rPr>
                <w:rFonts w:asciiTheme="minorHAnsi" w:eastAsiaTheme="minorHAnsi" w:hAnsiTheme="minorHAnsi"/>
                <w:sz w:val="20"/>
                <w:lang w:eastAsia="en-US"/>
              </w:rPr>
            </w:pPr>
          </w:p>
          <w:p w:rsidR="006143FC" w:rsidRPr="00F25FC7" w:rsidRDefault="006143FC" w:rsidP="009A5BAE">
            <w:pPr>
              <w:spacing w:before="120" w:after="120"/>
              <w:ind w:right="34"/>
              <w:rPr>
                <w:rFonts w:asciiTheme="minorHAnsi" w:eastAsiaTheme="minorHAnsi" w:hAnsiTheme="minorHAnsi"/>
                <w:szCs w:val="24"/>
                <w:lang w:eastAsia="en-US"/>
              </w:rPr>
            </w:pPr>
            <w:r w:rsidRPr="00F25FC7">
              <w:rPr>
                <w:rFonts w:asciiTheme="minorHAnsi" w:eastAsiaTheme="minorHAnsi" w:hAnsiTheme="minorHAnsi"/>
                <w:szCs w:val="24"/>
                <w:lang w:eastAsia="en-US"/>
              </w:rPr>
              <w:t xml:space="preserve">             ADI SOYADI : </w:t>
            </w:r>
            <w:proofErr w:type="gramStart"/>
            <w:r w:rsidRPr="00F25FC7">
              <w:rPr>
                <w:rFonts w:asciiTheme="minorHAnsi" w:eastAsiaTheme="minorHAnsi" w:hAnsiTheme="minorHAnsi"/>
                <w:szCs w:val="24"/>
                <w:lang w:eastAsia="en-US"/>
              </w:rPr>
              <w:t>………………………………….</w:t>
            </w:r>
            <w:proofErr w:type="gramEnd"/>
            <w:r w:rsidRPr="00F25FC7">
              <w:rPr>
                <w:rFonts w:asciiTheme="minorHAnsi" w:eastAsiaTheme="minorHAnsi" w:hAnsiTheme="minorHAnsi"/>
                <w:szCs w:val="24"/>
                <w:lang w:eastAsia="en-US"/>
              </w:rPr>
              <w:t xml:space="preserve">       </w:t>
            </w:r>
            <w:r w:rsidR="0049684A">
              <w:rPr>
                <w:rFonts w:asciiTheme="minorHAnsi" w:eastAsiaTheme="minorHAnsi" w:hAnsiTheme="minorHAnsi"/>
                <w:szCs w:val="24"/>
                <w:lang w:eastAsia="en-US"/>
              </w:rPr>
              <w:t xml:space="preserve">                            </w:t>
            </w:r>
          </w:p>
          <w:p w:rsidR="006143FC" w:rsidRPr="00F25FC7" w:rsidRDefault="006143FC" w:rsidP="009A5BAE">
            <w:pPr>
              <w:spacing w:before="120" w:after="120"/>
              <w:ind w:right="34"/>
              <w:rPr>
                <w:rFonts w:asciiTheme="minorHAnsi" w:eastAsiaTheme="minorHAnsi" w:hAnsiTheme="minorHAnsi"/>
                <w:lang w:eastAsia="en-US"/>
              </w:rPr>
            </w:pPr>
            <w:r w:rsidRPr="00F25FC7">
              <w:rPr>
                <w:rFonts w:asciiTheme="minorHAnsi" w:eastAsiaTheme="minorHAnsi" w:hAnsiTheme="minorHAnsi"/>
                <w:lang w:eastAsia="en-US"/>
              </w:rPr>
              <w:t xml:space="preserve">    </w:t>
            </w:r>
            <w:r w:rsidR="0049684A">
              <w:rPr>
                <w:rFonts w:asciiTheme="minorHAnsi" w:eastAsiaTheme="minorHAnsi" w:hAnsiTheme="minorHAnsi"/>
                <w:lang w:eastAsia="en-US"/>
              </w:rPr>
              <w:t xml:space="preserve">       </w:t>
            </w:r>
            <w:r w:rsidRPr="00F25FC7">
              <w:rPr>
                <w:rFonts w:asciiTheme="minorHAnsi" w:eastAsiaTheme="minorHAnsi" w:hAnsiTheme="minorHAnsi"/>
                <w:lang w:eastAsia="en-US"/>
              </w:rPr>
              <w:t xml:space="preserve">  </w:t>
            </w:r>
            <w:r w:rsidR="0049684A" w:rsidRPr="00F25FC7">
              <w:rPr>
                <w:rFonts w:asciiTheme="minorHAnsi" w:eastAsiaTheme="minorHAnsi" w:hAnsiTheme="minorHAnsi"/>
                <w:szCs w:val="24"/>
                <w:lang w:eastAsia="en-US"/>
              </w:rPr>
              <w:t xml:space="preserve"> İMZASI</w:t>
            </w:r>
            <w:r w:rsidR="0049684A">
              <w:rPr>
                <w:rFonts w:asciiTheme="minorHAnsi" w:eastAsiaTheme="minorHAnsi" w:hAnsiTheme="minorHAnsi"/>
                <w:szCs w:val="24"/>
                <w:lang w:eastAsia="en-US"/>
              </w:rPr>
              <w:t xml:space="preserve">       </w:t>
            </w:r>
            <w:r w:rsidR="0049684A" w:rsidRPr="00F25FC7">
              <w:rPr>
                <w:rFonts w:asciiTheme="minorHAnsi" w:eastAsiaTheme="minorHAnsi" w:hAnsiTheme="minorHAnsi"/>
                <w:szCs w:val="24"/>
                <w:lang w:eastAsia="en-US"/>
              </w:rPr>
              <w:t xml:space="preserve"> : </w:t>
            </w:r>
            <w:proofErr w:type="gramStart"/>
            <w:r w:rsidR="0049684A" w:rsidRPr="00F25FC7">
              <w:rPr>
                <w:rFonts w:asciiTheme="minorHAnsi" w:eastAsiaTheme="minorHAnsi" w:hAnsiTheme="minorHAnsi"/>
                <w:szCs w:val="24"/>
                <w:lang w:eastAsia="en-US"/>
              </w:rPr>
              <w:t>……………………</w:t>
            </w:r>
            <w:proofErr w:type="gramEnd"/>
          </w:p>
          <w:p w:rsidR="006143FC" w:rsidRPr="0049684A" w:rsidRDefault="006143FC" w:rsidP="009A5BAE">
            <w:pPr>
              <w:spacing w:before="120" w:after="120"/>
              <w:ind w:right="34"/>
              <w:rPr>
                <w:rFonts w:asciiTheme="minorHAnsi" w:eastAsiaTheme="minorHAnsi" w:hAnsiTheme="minorHAnsi"/>
                <w:b/>
                <w:lang w:eastAsia="en-US"/>
              </w:rPr>
            </w:pPr>
            <w:r w:rsidRPr="0049684A">
              <w:rPr>
                <w:rFonts w:asciiTheme="minorHAnsi" w:eastAsiaTheme="minorHAnsi" w:hAnsiTheme="minorHAnsi"/>
                <w:b/>
                <w:lang w:eastAsia="en-US"/>
              </w:rPr>
              <w:t xml:space="preserve">         SALGIN ACİL DURUM SO</w:t>
            </w:r>
            <w:r w:rsidR="0049684A" w:rsidRPr="0049684A">
              <w:rPr>
                <w:rFonts w:asciiTheme="minorHAnsi" w:eastAsiaTheme="minorHAnsi" w:hAnsiTheme="minorHAnsi"/>
                <w:b/>
                <w:lang w:eastAsia="en-US"/>
              </w:rPr>
              <w:t>RUMLUSU</w:t>
            </w:r>
            <w:r w:rsidRPr="0049684A">
              <w:rPr>
                <w:rFonts w:asciiTheme="minorHAnsi" w:eastAsiaTheme="minorHAnsi" w:hAnsiTheme="minorHAnsi"/>
                <w:b/>
                <w:lang w:eastAsia="en-US"/>
              </w:rPr>
              <w:tab/>
            </w:r>
            <w:r w:rsidRPr="0049684A">
              <w:rPr>
                <w:rFonts w:asciiTheme="minorHAnsi" w:eastAsiaTheme="minorHAnsi" w:hAnsiTheme="minorHAnsi"/>
                <w:b/>
                <w:lang w:eastAsia="en-US"/>
              </w:rPr>
              <w:tab/>
            </w:r>
            <w:r w:rsidRPr="0049684A">
              <w:rPr>
                <w:rFonts w:asciiTheme="minorHAnsi" w:eastAsiaTheme="minorHAnsi" w:hAnsiTheme="minorHAnsi"/>
                <w:b/>
                <w:lang w:eastAsia="en-US"/>
              </w:rPr>
              <w:tab/>
              <w:t xml:space="preserve"> </w:t>
            </w:r>
            <w:r w:rsidR="0049684A" w:rsidRPr="0049684A">
              <w:rPr>
                <w:rFonts w:asciiTheme="minorHAnsi" w:eastAsiaTheme="minorHAnsi" w:hAnsiTheme="minorHAnsi"/>
                <w:b/>
                <w:lang w:eastAsia="en-US"/>
              </w:rPr>
              <w:t xml:space="preserve">      </w:t>
            </w:r>
            <w:r w:rsidRPr="0049684A">
              <w:rPr>
                <w:rFonts w:asciiTheme="minorHAnsi" w:eastAsiaTheme="minorHAnsi" w:hAnsiTheme="minorHAnsi"/>
                <w:b/>
                <w:lang w:eastAsia="en-US"/>
              </w:rPr>
              <w:t xml:space="preserve">    OKUL MÜDÜRÜ</w:t>
            </w:r>
          </w:p>
          <w:p w:rsidR="006143FC" w:rsidRPr="00F25FC7" w:rsidRDefault="006143FC" w:rsidP="009A5BAE">
            <w:pPr>
              <w:spacing w:before="120" w:after="120"/>
              <w:ind w:right="34"/>
              <w:rPr>
                <w:rFonts w:asciiTheme="minorHAnsi" w:eastAsiaTheme="minorHAnsi" w:hAnsiTheme="minorHAnsi"/>
                <w:lang w:eastAsia="en-US"/>
              </w:rPr>
            </w:pPr>
            <w:r w:rsidRPr="00F25FC7">
              <w:rPr>
                <w:rFonts w:asciiTheme="minorHAnsi" w:eastAsiaTheme="minorHAnsi" w:hAnsiTheme="minorHAnsi"/>
                <w:lang w:eastAsia="en-US"/>
              </w:rPr>
              <w:tab/>
            </w:r>
            <w:r w:rsidR="00F01158">
              <w:rPr>
                <w:rFonts w:asciiTheme="minorHAnsi" w:eastAsiaTheme="minorHAnsi" w:hAnsiTheme="minorHAnsi"/>
                <w:lang w:eastAsia="en-US"/>
              </w:rPr>
              <w:t xml:space="preserve">        Lokman ERDEM</w:t>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00F01158">
              <w:rPr>
                <w:rFonts w:asciiTheme="minorHAnsi" w:eastAsiaTheme="minorHAnsi" w:hAnsiTheme="minorHAnsi"/>
                <w:lang w:eastAsia="en-US"/>
              </w:rPr>
              <w:t xml:space="preserve">             İbrahim KARADAĞ</w:t>
            </w:r>
          </w:p>
          <w:p w:rsidR="006143FC" w:rsidRPr="00F25FC7" w:rsidRDefault="006143FC" w:rsidP="009A5BAE">
            <w:pPr>
              <w:spacing w:before="120" w:after="120"/>
              <w:ind w:right="34"/>
              <w:rPr>
                <w:rFonts w:asciiTheme="minorHAnsi" w:eastAsiaTheme="minorHAnsi" w:hAnsiTheme="minorHAnsi"/>
                <w:szCs w:val="24"/>
                <w:lang w:eastAsia="en-US"/>
              </w:rPr>
            </w:pPr>
            <w:r w:rsidRPr="00F25FC7">
              <w:rPr>
                <w:rFonts w:asciiTheme="minorHAnsi" w:eastAsiaTheme="minorHAnsi" w:hAnsiTheme="minorHAnsi"/>
                <w:lang w:eastAsia="en-US"/>
              </w:rPr>
              <w:tab/>
            </w:r>
            <w:r w:rsidR="0049684A">
              <w:rPr>
                <w:rFonts w:asciiTheme="minorHAnsi" w:eastAsiaTheme="minorHAnsi" w:hAnsiTheme="minorHAnsi"/>
                <w:lang w:eastAsia="en-US"/>
              </w:rPr>
              <w:t xml:space="preserve">       </w:t>
            </w:r>
            <w:r w:rsidRPr="00F25FC7">
              <w:rPr>
                <w:rFonts w:asciiTheme="minorHAnsi" w:eastAsiaTheme="minorHAnsi" w:hAnsiTheme="minorHAnsi"/>
                <w:lang w:eastAsia="en-US"/>
              </w:rPr>
              <w:t>Müdür Yardımcısı</w:t>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Pr="00F25FC7">
              <w:rPr>
                <w:rFonts w:asciiTheme="minorHAnsi" w:eastAsiaTheme="minorHAnsi" w:hAnsiTheme="minorHAnsi"/>
                <w:lang w:eastAsia="en-US"/>
              </w:rPr>
              <w:tab/>
              <w:t xml:space="preserve">        </w:t>
            </w:r>
            <w:r w:rsidR="0049684A">
              <w:rPr>
                <w:rFonts w:asciiTheme="minorHAnsi" w:eastAsiaTheme="minorHAnsi" w:hAnsiTheme="minorHAnsi"/>
                <w:lang w:eastAsia="en-US"/>
              </w:rPr>
              <w:t xml:space="preserve">      </w:t>
            </w:r>
            <w:r w:rsidRPr="00F25FC7">
              <w:rPr>
                <w:rFonts w:asciiTheme="minorHAnsi" w:eastAsiaTheme="minorHAnsi" w:hAnsiTheme="minorHAnsi"/>
                <w:lang w:eastAsia="en-US"/>
              </w:rPr>
              <w:t xml:space="preserve"> Okul Müdürü</w:t>
            </w:r>
          </w:p>
          <w:p w:rsidR="006143FC" w:rsidRPr="00F25FC7" w:rsidRDefault="006143FC" w:rsidP="009A5BAE">
            <w:pPr>
              <w:spacing w:before="120" w:after="120"/>
              <w:ind w:right="34"/>
              <w:rPr>
                <w:rFonts w:asciiTheme="minorHAnsi" w:eastAsiaTheme="minorHAnsi" w:hAnsiTheme="minorHAnsi"/>
                <w:sz w:val="20"/>
                <w:lang w:eastAsia="en-US"/>
              </w:rPr>
            </w:pPr>
          </w:p>
        </w:tc>
      </w:tr>
    </w:tbl>
    <w:tbl>
      <w:tblPr>
        <w:tblpPr w:leftFromText="141" w:rightFromText="141" w:vertAnchor="text" w:horzAnchor="margin" w:tblpY="353"/>
        <w:tblW w:w="96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1"/>
        <w:gridCol w:w="7237"/>
      </w:tblGrid>
      <w:tr w:rsidR="00676754" w:rsidRPr="00F25FC7" w:rsidTr="00676754">
        <w:trPr>
          <w:trHeight w:val="454"/>
        </w:trPr>
        <w:tc>
          <w:tcPr>
            <w:tcW w:w="965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76754" w:rsidRPr="00F25FC7" w:rsidRDefault="00676754" w:rsidP="00676754">
            <w:pPr>
              <w:pStyle w:val="stbilgi"/>
              <w:tabs>
                <w:tab w:val="left" w:pos="708"/>
              </w:tabs>
              <w:spacing w:before="120" w:after="120"/>
              <w:jc w:val="center"/>
              <w:rPr>
                <w:rFonts w:asciiTheme="minorHAnsi" w:eastAsiaTheme="minorHAnsi" w:hAnsiTheme="minorHAnsi"/>
                <w:noProof/>
                <w:szCs w:val="24"/>
                <w:lang w:eastAsia="en-US"/>
              </w:rPr>
            </w:pPr>
            <w:r w:rsidRPr="00F25FC7">
              <w:rPr>
                <w:rFonts w:asciiTheme="minorHAnsi" w:hAnsiTheme="minorHAnsi"/>
                <w:b/>
                <w:szCs w:val="24"/>
              </w:rPr>
              <w:lastRenderedPageBreak/>
              <w:t>TEMİZLİK PERSONELİNİN</w:t>
            </w:r>
          </w:p>
        </w:tc>
      </w:tr>
      <w:tr w:rsidR="00676754" w:rsidRPr="00F25FC7" w:rsidTr="00676754">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pacing w:before="120" w:after="120"/>
              <w:ind w:right="34"/>
              <w:rPr>
                <w:rFonts w:asciiTheme="minorHAnsi" w:eastAsiaTheme="minorHAnsi" w:hAnsiTheme="minorHAnsi"/>
                <w:sz w:val="18"/>
                <w:lang w:eastAsia="en-US"/>
              </w:rPr>
            </w:pPr>
            <w:r w:rsidRPr="00F25FC7">
              <w:rPr>
                <w:rFonts w:asciiTheme="minorHAnsi" w:eastAsiaTheme="minorHAnsi" w:hAnsiTheme="minorHAnsi"/>
                <w:sz w:val="18"/>
                <w:lang w:eastAsia="en-US"/>
              </w:rPr>
              <w:t>ADI SOYADI</w:t>
            </w:r>
          </w:p>
        </w:tc>
        <w:tc>
          <w:tcPr>
            <w:tcW w:w="7237"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pacing w:before="120" w:after="120"/>
              <w:ind w:right="34"/>
              <w:rPr>
                <w:rFonts w:asciiTheme="minorHAnsi" w:eastAsiaTheme="minorHAnsi" w:hAnsiTheme="minorHAnsi"/>
                <w:sz w:val="18"/>
                <w:lang w:eastAsia="en-US"/>
              </w:rPr>
            </w:pPr>
          </w:p>
        </w:tc>
      </w:tr>
      <w:tr w:rsidR="00676754" w:rsidRPr="00F25FC7" w:rsidTr="00676754">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pacing w:before="120" w:after="120"/>
              <w:ind w:right="34"/>
              <w:rPr>
                <w:rFonts w:asciiTheme="minorHAnsi" w:eastAsiaTheme="minorHAnsi" w:hAnsiTheme="minorHAnsi"/>
                <w:sz w:val="18"/>
                <w:lang w:eastAsia="en-US"/>
              </w:rPr>
            </w:pPr>
            <w:r w:rsidRPr="00F25FC7">
              <w:rPr>
                <w:rFonts w:asciiTheme="minorHAnsi" w:eastAsiaTheme="minorHAnsi" w:hAnsiTheme="minorHAnsi"/>
                <w:sz w:val="18"/>
                <w:lang w:eastAsia="en-US"/>
              </w:rPr>
              <w:t>TC KİMLİK NO</w:t>
            </w:r>
          </w:p>
        </w:tc>
        <w:tc>
          <w:tcPr>
            <w:tcW w:w="7237"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pacing w:before="120" w:after="120"/>
              <w:ind w:right="34"/>
              <w:rPr>
                <w:rFonts w:asciiTheme="minorHAnsi" w:eastAsiaTheme="minorHAnsi" w:hAnsiTheme="minorHAnsi"/>
                <w:sz w:val="18"/>
                <w:lang w:eastAsia="en-US"/>
              </w:rPr>
            </w:pPr>
          </w:p>
        </w:tc>
      </w:tr>
      <w:tr w:rsidR="00676754" w:rsidRPr="00F25FC7" w:rsidTr="00676754">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pacing w:before="120" w:after="120"/>
              <w:ind w:right="34"/>
              <w:rPr>
                <w:rFonts w:asciiTheme="minorHAnsi" w:eastAsiaTheme="minorHAnsi" w:hAnsiTheme="minorHAnsi"/>
                <w:sz w:val="18"/>
                <w:lang w:eastAsia="en-US"/>
              </w:rPr>
            </w:pPr>
            <w:r w:rsidRPr="00F25FC7">
              <w:rPr>
                <w:rFonts w:asciiTheme="minorHAnsi" w:eastAsiaTheme="minorHAnsi" w:hAnsiTheme="minorHAnsi"/>
                <w:sz w:val="18"/>
                <w:lang w:eastAsia="en-US"/>
              </w:rPr>
              <w:t>GÖREVİ</w:t>
            </w:r>
          </w:p>
        </w:tc>
        <w:tc>
          <w:tcPr>
            <w:tcW w:w="7237"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pacing w:before="120" w:after="120"/>
              <w:ind w:right="34"/>
              <w:rPr>
                <w:rFonts w:asciiTheme="minorHAnsi" w:eastAsiaTheme="minorHAnsi" w:hAnsiTheme="minorHAnsi"/>
                <w:sz w:val="18"/>
                <w:lang w:eastAsia="en-US"/>
              </w:rPr>
            </w:pPr>
          </w:p>
        </w:tc>
      </w:tr>
      <w:tr w:rsidR="00676754" w:rsidRPr="00F25FC7" w:rsidTr="00676754">
        <w:trPr>
          <w:trHeight w:val="454"/>
        </w:trPr>
        <w:tc>
          <w:tcPr>
            <w:tcW w:w="965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76754" w:rsidRPr="00F25FC7" w:rsidRDefault="00676754" w:rsidP="00676754">
            <w:pPr>
              <w:spacing w:before="120" w:after="120"/>
              <w:ind w:right="34"/>
              <w:rPr>
                <w:rFonts w:asciiTheme="minorHAnsi" w:eastAsiaTheme="minorHAnsi" w:hAnsiTheme="minorHAnsi"/>
                <w:sz w:val="18"/>
                <w:lang w:eastAsia="en-US"/>
              </w:rPr>
            </w:pPr>
            <w:r w:rsidRPr="00F25FC7">
              <w:rPr>
                <w:rFonts w:asciiTheme="minorHAnsi" w:eastAsiaTheme="minorHAnsi" w:hAnsiTheme="minorHAnsi"/>
                <w:b/>
                <w:sz w:val="18"/>
                <w:lang w:eastAsia="en-US"/>
              </w:rPr>
              <w:t>EĞİTİMİN</w:t>
            </w:r>
          </w:p>
        </w:tc>
      </w:tr>
      <w:tr w:rsidR="00676754" w:rsidRPr="00F25FC7" w:rsidTr="00676754">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pacing w:before="120" w:after="120"/>
              <w:ind w:right="34"/>
              <w:rPr>
                <w:rFonts w:asciiTheme="minorHAnsi" w:eastAsiaTheme="minorHAnsi" w:hAnsiTheme="minorHAnsi"/>
                <w:sz w:val="18"/>
                <w:lang w:eastAsia="en-US"/>
              </w:rPr>
            </w:pPr>
            <w:r w:rsidRPr="00F25FC7">
              <w:rPr>
                <w:rFonts w:asciiTheme="minorHAnsi" w:eastAsiaTheme="minorHAnsi" w:hAnsiTheme="minorHAnsi"/>
                <w:sz w:val="18"/>
                <w:lang w:eastAsia="en-US"/>
              </w:rPr>
              <w:t>TARİHİ</w:t>
            </w:r>
          </w:p>
        </w:tc>
        <w:tc>
          <w:tcPr>
            <w:tcW w:w="7237"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pacing w:before="120" w:after="120"/>
              <w:ind w:right="34"/>
              <w:rPr>
                <w:rFonts w:asciiTheme="minorHAnsi" w:eastAsiaTheme="minorHAnsi" w:hAnsiTheme="minorHAnsi"/>
                <w:sz w:val="18"/>
                <w:lang w:eastAsia="en-US"/>
              </w:rPr>
            </w:pPr>
            <w:proofErr w:type="gramStart"/>
            <w:r w:rsidRPr="00F25FC7">
              <w:rPr>
                <w:rFonts w:asciiTheme="minorHAnsi" w:eastAsiaTheme="minorHAnsi" w:hAnsiTheme="minorHAnsi"/>
                <w:sz w:val="18"/>
                <w:lang w:eastAsia="en-US"/>
              </w:rPr>
              <w:t>….</w:t>
            </w:r>
            <w:proofErr w:type="gramEnd"/>
            <w:r w:rsidRPr="00F25FC7">
              <w:rPr>
                <w:rFonts w:asciiTheme="minorHAnsi" w:eastAsiaTheme="minorHAnsi" w:hAnsiTheme="minorHAnsi"/>
                <w:sz w:val="18"/>
                <w:lang w:eastAsia="en-US"/>
              </w:rPr>
              <w:t xml:space="preserve">  / </w:t>
            </w:r>
            <w:proofErr w:type="gramStart"/>
            <w:r w:rsidRPr="00F25FC7">
              <w:rPr>
                <w:rFonts w:asciiTheme="minorHAnsi" w:eastAsiaTheme="minorHAnsi" w:hAnsiTheme="minorHAnsi"/>
                <w:sz w:val="18"/>
                <w:lang w:eastAsia="en-US"/>
              </w:rPr>
              <w:t>….</w:t>
            </w:r>
            <w:proofErr w:type="gramEnd"/>
            <w:r w:rsidRPr="00F25FC7">
              <w:rPr>
                <w:rFonts w:asciiTheme="minorHAnsi" w:eastAsiaTheme="minorHAnsi" w:hAnsiTheme="minorHAnsi"/>
                <w:sz w:val="18"/>
                <w:lang w:eastAsia="en-US"/>
              </w:rPr>
              <w:t xml:space="preserve">  / 20</w:t>
            </w:r>
            <w:proofErr w:type="gramStart"/>
            <w:r w:rsidRPr="00F25FC7">
              <w:rPr>
                <w:rFonts w:asciiTheme="minorHAnsi" w:eastAsiaTheme="minorHAnsi" w:hAnsiTheme="minorHAnsi"/>
                <w:sz w:val="18"/>
                <w:lang w:eastAsia="en-US"/>
              </w:rPr>
              <w:t>….</w:t>
            </w:r>
            <w:proofErr w:type="gramEnd"/>
          </w:p>
        </w:tc>
      </w:tr>
      <w:tr w:rsidR="00676754" w:rsidRPr="00F25FC7" w:rsidTr="00676754">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pacing w:before="120" w:after="120"/>
              <w:ind w:right="34"/>
              <w:rPr>
                <w:rFonts w:asciiTheme="minorHAnsi" w:eastAsiaTheme="minorHAnsi" w:hAnsiTheme="minorHAnsi"/>
                <w:sz w:val="18"/>
                <w:lang w:eastAsia="en-US"/>
              </w:rPr>
            </w:pPr>
            <w:r w:rsidRPr="00F25FC7">
              <w:rPr>
                <w:rFonts w:asciiTheme="minorHAnsi" w:eastAsiaTheme="minorHAnsi" w:hAnsiTheme="minorHAnsi"/>
                <w:sz w:val="18"/>
                <w:lang w:eastAsia="en-US"/>
              </w:rPr>
              <w:t>SÜRESİ</w:t>
            </w:r>
          </w:p>
        </w:tc>
        <w:tc>
          <w:tcPr>
            <w:tcW w:w="7237"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pacing w:before="120" w:after="120"/>
              <w:ind w:right="34"/>
              <w:rPr>
                <w:rFonts w:asciiTheme="minorHAnsi" w:eastAsiaTheme="minorHAnsi" w:hAnsiTheme="minorHAnsi"/>
                <w:sz w:val="18"/>
                <w:lang w:eastAsia="en-US"/>
              </w:rPr>
            </w:pPr>
            <w:r w:rsidRPr="00F25FC7">
              <w:rPr>
                <w:rFonts w:asciiTheme="minorHAnsi" w:eastAsiaTheme="minorHAnsi" w:hAnsiTheme="minorHAnsi"/>
                <w:sz w:val="18"/>
                <w:lang w:eastAsia="en-US"/>
              </w:rPr>
              <w:t>2 SAAT</w:t>
            </w:r>
          </w:p>
        </w:tc>
      </w:tr>
      <w:tr w:rsidR="00676754" w:rsidRPr="00F25FC7" w:rsidTr="00676754">
        <w:trPr>
          <w:trHeight w:val="454"/>
        </w:trPr>
        <w:tc>
          <w:tcPr>
            <w:tcW w:w="965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76754" w:rsidRPr="00F25FC7" w:rsidRDefault="00676754" w:rsidP="00676754">
            <w:pPr>
              <w:spacing w:before="120" w:after="120"/>
              <w:ind w:right="34"/>
              <w:rPr>
                <w:rFonts w:asciiTheme="minorHAnsi" w:eastAsiaTheme="minorHAnsi" w:hAnsiTheme="minorHAnsi"/>
                <w:b/>
                <w:lang w:eastAsia="en-US"/>
              </w:rPr>
            </w:pPr>
            <w:r w:rsidRPr="00F25FC7">
              <w:rPr>
                <w:rFonts w:asciiTheme="minorHAnsi" w:eastAsiaTheme="minorHAnsi" w:hAnsiTheme="minorHAnsi"/>
                <w:b/>
                <w:lang w:eastAsia="en-US"/>
              </w:rPr>
              <w:t>EĞİTİM KONULARI</w:t>
            </w:r>
          </w:p>
        </w:tc>
      </w:tr>
      <w:tr w:rsidR="00676754" w:rsidRPr="00F25FC7" w:rsidTr="00676754">
        <w:trPr>
          <w:trHeight w:val="3442"/>
        </w:trPr>
        <w:tc>
          <w:tcPr>
            <w:tcW w:w="9658" w:type="dxa"/>
            <w:gridSpan w:val="2"/>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pStyle w:val="ListeParagraf"/>
              <w:shd w:val="clear" w:color="auto" w:fill="FCFCFC"/>
              <w:spacing w:before="120" w:after="120"/>
              <w:ind w:left="360"/>
              <w:rPr>
                <w:rFonts w:eastAsia="Times New Roman"/>
                <w:sz w:val="24"/>
                <w:szCs w:val="24"/>
              </w:rPr>
            </w:pPr>
            <w:r w:rsidRPr="00F25FC7">
              <w:rPr>
                <w:rFonts w:eastAsia="Times New Roman"/>
                <w:sz w:val="24"/>
                <w:szCs w:val="24"/>
              </w:rPr>
              <w:t>a) Standart Enfeksiyon Kontrol Önlemleri (SEKÖ)</w:t>
            </w:r>
          </w:p>
          <w:p w:rsidR="00676754" w:rsidRPr="00F25FC7" w:rsidRDefault="00676754" w:rsidP="00676754">
            <w:pPr>
              <w:pStyle w:val="ListeParagraf"/>
              <w:shd w:val="clear" w:color="auto" w:fill="FCFCFC"/>
              <w:spacing w:before="120" w:after="120"/>
              <w:ind w:left="360"/>
              <w:rPr>
                <w:rFonts w:eastAsia="Times New Roman"/>
                <w:sz w:val="24"/>
                <w:szCs w:val="24"/>
              </w:rPr>
            </w:pPr>
            <w:r w:rsidRPr="00F25FC7">
              <w:rPr>
                <w:rFonts w:eastAsia="Times New Roman"/>
                <w:sz w:val="24"/>
                <w:szCs w:val="24"/>
              </w:rPr>
              <w:t>b) Bula</w:t>
            </w:r>
            <w:r w:rsidRPr="00F25FC7">
              <w:rPr>
                <w:rFonts w:eastAsia="Times New Roman" w:cs="Times New Roman"/>
                <w:sz w:val="24"/>
                <w:szCs w:val="24"/>
              </w:rPr>
              <w:t>ş</w:t>
            </w:r>
            <w:r w:rsidRPr="00F25FC7">
              <w:rPr>
                <w:rFonts w:eastAsia="Times New Roman"/>
                <w:sz w:val="24"/>
                <w:szCs w:val="24"/>
              </w:rPr>
              <w:t xml:space="preserve"> Bazl</w:t>
            </w:r>
            <w:r w:rsidRPr="00F25FC7">
              <w:rPr>
                <w:rFonts w:eastAsia="Times New Roman" w:cs="Times New Roman"/>
                <w:sz w:val="24"/>
                <w:szCs w:val="24"/>
              </w:rPr>
              <w:t>ı</w:t>
            </w:r>
            <w:r w:rsidRPr="00F25FC7">
              <w:rPr>
                <w:rFonts w:eastAsia="Times New Roman"/>
                <w:sz w:val="24"/>
                <w:szCs w:val="24"/>
              </w:rPr>
              <w:t xml:space="preserve"> Önlemler (BBÖ)</w:t>
            </w:r>
          </w:p>
          <w:p w:rsidR="00676754" w:rsidRPr="00F25FC7" w:rsidRDefault="00676754" w:rsidP="00676754">
            <w:pPr>
              <w:pStyle w:val="ListeParagraf"/>
              <w:shd w:val="clear" w:color="auto" w:fill="FCFCFC"/>
              <w:spacing w:before="120" w:after="120"/>
              <w:ind w:left="360"/>
              <w:rPr>
                <w:rFonts w:eastAsia="Times New Roman"/>
                <w:sz w:val="24"/>
                <w:szCs w:val="24"/>
              </w:rPr>
            </w:pPr>
            <w:r w:rsidRPr="00F25FC7">
              <w:rPr>
                <w:rFonts w:eastAsia="Times New Roman"/>
                <w:sz w:val="24"/>
                <w:szCs w:val="24"/>
              </w:rPr>
              <w:t>c) Salg</w:t>
            </w:r>
            <w:r w:rsidRPr="00F25FC7">
              <w:rPr>
                <w:rFonts w:eastAsia="Times New Roman" w:cs="Times New Roman"/>
                <w:sz w:val="24"/>
                <w:szCs w:val="24"/>
              </w:rPr>
              <w:t>ı</w:t>
            </w:r>
            <w:r w:rsidRPr="00F25FC7">
              <w:rPr>
                <w:rFonts w:eastAsia="Times New Roman"/>
                <w:sz w:val="24"/>
                <w:szCs w:val="24"/>
              </w:rPr>
              <w:t>n hastal</w:t>
            </w:r>
            <w:r w:rsidRPr="00F25FC7">
              <w:rPr>
                <w:rFonts w:eastAsia="Times New Roman" w:cs="Times New Roman"/>
                <w:sz w:val="24"/>
                <w:szCs w:val="24"/>
              </w:rPr>
              <w:t>ı</w:t>
            </w:r>
            <w:r w:rsidRPr="00F25FC7">
              <w:rPr>
                <w:rFonts w:eastAsia="Times New Roman"/>
                <w:sz w:val="24"/>
                <w:szCs w:val="24"/>
              </w:rPr>
              <w:t>klar</w:t>
            </w:r>
            <w:r w:rsidRPr="00F25FC7">
              <w:rPr>
                <w:rFonts w:eastAsia="Times New Roman" w:cs="Times New Roman"/>
                <w:sz w:val="24"/>
                <w:szCs w:val="24"/>
              </w:rPr>
              <w:t>ı</w:t>
            </w:r>
            <w:r w:rsidRPr="00F25FC7">
              <w:rPr>
                <w:rFonts w:eastAsia="Times New Roman"/>
                <w:sz w:val="24"/>
                <w:szCs w:val="24"/>
              </w:rPr>
              <w:t>n yay</w:t>
            </w:r>
            <w:r w:rsidRPr="00F25FC7">
              <w:rPr>
                <w:rFonts w:eastAsia="Times New Roman" w:cs="Times New Roman"/>
                <w:sz w:val="24"/>
                <w:szCs w:val="24"/>
              </w:rPr>
              <w:t>ı</w:t>
            </w:r>
            <w:r w:rsidRPr="00F25FC7">
              <w:rPr>
                <w:rFonts w:eastAsia="Times New Roman"/>
                <w:sz w:val="24"/>
                <w:szCs w:val="24"/>
              </w:rPr>
              <w:t>l</w:t>
            </w:r>
            <w:r w:rsidRPr="00F25FC7">
              <w:rPr>
                <w:rFonts w:eastAsia="Times New Roman" w:cs="Times New Roman"/>
                <w:sz w:val="24"/>
                <w:szCs w:val="24"/>
              </w:rPr>
              <w:t>ı</w:t>
            </w:r>
            <w:r w:rsidRPr="00F25FC7">
              <w:rPr>
                <w:rFonts w:eastAsia="Times New Roman"/>
                <w:sz w:val="24"/>
                <w:szCs w:val="24"/>
              </w:rPr>
              <w:t>m</w:t>
            </w:r>
            <w:r w:rsidRPr="00F25FC7">
              <w:rPr>
                <w:rFonts w:eastAsia="Times New Roman" w:cs="Times New Roman"/>
                <w:sz w:val="24"/>
                <w:szCs w:val="24"/>
              </w:rPr>
              <w:t>ı</w:t>
            </w:r>
            <w:r w:rsidRPr="00F25FC7">
              <w:rPr>
                <w:rFonts w:eastAsia="Times New Roman"/>
                <w:sz w:val="24"/>
                <w:szCs w:val="24"/>
              </w:rPr>
              <w:t xml:space="preserve"> hakk</w:t>
            </w:r>
            <w:r w:rsidRPr="00F25FC7">
              <w:rPr>
                <w:rFonts w:eastAsia="Times New Roman" w:cs="Times New Roman"/>
                <w:sz w:val="24"/>
                <w:szCs w:val="24"/>
              </w:rPr>
              <w:t>ı</w:t>
            </w:r>
            <w:r w:rsidRPr="00F25FC7">
              <w:rPr>
                <w:rFonts w:eastAsia="Times New Roman"/>
                <w:sz w:val="24"/>
                <w:szCs w:val="24"/>
              </w:rPr>
              <w:t>nda</w:t>
            </w:r>
          </w:p>
          <w:p w:rsidR="00676754" w:rsidRPr="00F25FC7" w:rsidRDefault="00676754" w:rsidP="00676754">
            <w:pPr>
              <w:pStyle w:val="ListeParagraf"/>
              <w:shd w:val="clear" w:color="auto" w:fill="FCFCFC"/>
              <w:spacing w:before="120" w:after="120"/>
              <w:ind w:left="360"/>
              <w:rPr>
                <w:rFonts w:eastAsia="Times New Roman"/>
                <w:sz w:val="24"/>
                <w:szCs w:val="24"/>
              </w:rPr>
            </w:pPr>
            <w:r w:rsidRPr="00F25FC7">
              <w:rPr>
                <w:rFonts w:eastAsia="Times New Roman"/>
                <w:sz w:val="24"/>
                <w:szCs w:val="24"/>
              </w:rPr>
              <w:t>d) Ki</w:t>
            </w:r>
            <w:r w:rsidRPr="00F25FC7">
              <w:rPr>
                <w:rFonts w:eastAsia="Times New Roman" w:cs="Times New Roman"/>
                <w:sz w:val="24"/>
                <w:szCs w:val="24"/>
              </w:rPr>
              <w:t>ş</w:t>
            </w:r>
            <w:r w:rsidRPr="00F25FC7">
              <w:rPr>
                <w:rFonts w:eastAsia="Times New Roman"/>
                <w:sz w:val="24"/>
                <w:szCs w:val="24"/>
              </w:rPr>
              <w:t>isel Hijyen</w:t>
            </w:r>
          </w:p>
          <w:p w:rsidR="00676754" w:rsidRPr="00F25FC7" w:rsidRDefault="00676754" w:rsidP="00676754">
            <w:pPr>
              <w:pStyle w:val="ListeParagraf"/>
              <w:shd w:val="clear" w:color="auto" w:fill="FCFCFC"/>
              <w:spacing w:before="120" w:after="120"/>
              <w:ind w:left="360"/>
              <w:rPr>
                <w:rFonts w:eastAsia="Times New Roman"/>
                <w:sz w:val="24"/>
                <w:szCs w:val="24"/>
              </w:rPr>
            </w:pPr>
            <w:r w:rsidRPr="00F25FC7">
              <w:rPr>
                <w:rFonts w:eastAsia="Times New Roman"/>
                <w:sz w:val="24"/>
                <w:szCs w:val="24"/>
              </w:rPr>
              <w:t>e) El Hijyeni</w:t>
            </w:r>
          </w:p>
          <w:p w:rsidR="00676754" w:rsidRPr="00F25FC7" w:rsidRDefault="00676754" w:rsidP="00676754">
            <w:pPr>
              <w:pStyle w:val="ListeParagraf"/>
              <w:shd w:val="clear" w:color="auto" w:fill="FCFCFC"/>
              <w:spacing w:before="120" w:after="120"/>
              <w:ind w:left="360"/>
              <w:rPr>
                <w:rFonts w:eastAsia="Times New Roman"/>
                <w:sz w:val="24"/>
                <w:szCs w:val="24"/>
              </w:rPr>
            </w:pPr>
            <w:r w:rsidRPr="00F25FC7">
              <w:rPr>
                <w:rFonts w:eastAsia="Times New Roman"/>
                <w:sz w:val="24"/>
                <w:szCs w:val="24"/>
              </w:rPr>
              <w:t xml:space="preserve">f) </w:t>
            </w:r>
            <w:proofErr w:type="spellStart"/>
            <w:r w:rsidRPr="00F25FC7">
              <w:rPr>
                <w:rFonts w:eastAsia="Times New Roman"/>
                <w:sz w:val="24"/>
                <w:szCs w:val="24"/>
              </w:rPr>
              <w:t>KKD’nin</w:t>
            </w:r>
            <w:proofErr w:type="spellEnd"/>
            <w:r w:rsidRPr="00F25FC7">
              <w:rPr>
                <w:rFonts w:eastAsia="Times New Roman"/>
                <w:sz w:val="24"/>
                <w:szCs w:val="24"/>
              </w:rPr>
              <w:t xml:space="preserve"> kullan</w:t>
            </w:r>
            <w:r w:rsidRPr="00F25FC7">
              <w:rPr>
                <w:rFonts w:eastAsia="Times New Roman" w:cs="Times New Roman"/>
                <w:sz w:val="24"/>
                <w:szCs w:val="24"/>
              </w:rPr>
              <w:t>ı</w:t>
            </w:r>
            <w:r w:rsidRPr="00F25FC7">
              <w:rPr>
                <w:rFonts w:eastAsia="Times New Roman"/>
                <w:sz w:val="24"/>
                <w:szCs w:val="24"/>
              </w:rPr>
              <w:t>lmas</w:t>
            </w:r>
            <w:r w:rsidRPr="00F25FC7">
              <w:rPr>
                <w:rFonts w:eastAsia="Times New Roman" w:cs="Times New Roman"/>
                <w:sz w:val="24"/>
                <w:szCs w:val="24"/>
              </w:rPr>
              <w:t>ı</w:t>
            </w:r>
            <w:r w:rsidRPr="00F25FC7">
              <w:rPr>
                <w:rFonts w:eastAsia="Times New Roman"/>
                <w:sz w:val="24"/>
                <w:szCs w:val="24"/>
              </w:rPr>
              <w:t>;</w:t>
            </w:r>
          </w:p>
          <w:p w:rsidR="00676754" w:rsidRPr="00F25FC7" w:rsidRDefault="00676754" w:rsidP="00676754">
            <w:pPr>
              <w:pStyle w:val="ListeParagraf"/>
              <w:numPr>
                <w:ilvl w:val="0"/>
                <w:numId w:val="48"/>
              </w:numPr>
              <w:shd w:val="clear" w:color="auto" w:fill="FCFCFC"/>
              <w:spacing w:before="120" w:after="120"/>
              <w:rPr>
                <w:rFonts w:eastAsia="Times New Roman"/>
                <w:sz w:val="24"/>
                <w:szCs w:val="24"/>
              </w:rPr>
            </w:pPr>
            <w:r w:rsidRPr="00F25FC7">
              <w:rPr>
                <w:rFonts w:eastAsia="Times New Roman" w:cs="Times New Roman"/>
                <w:sz w:val="24"/>
                <w:szCs w:val="24"/>
              </w:rPr>
              <w:t>Ne</w:t>
            </w:r>
            <w:r w:rsidRPr="00F25FC7">
              <w:rPr>
                <w:rFonts w:eastAsia="Times New Roman"/>
                <w:sz w:val="24"/>
                <w:szCs w:val="24"/>
              </w:rPr>
              <w:t xml:space="preserve"> zaman kullan</w:t>
            </w:r>
            <w:r w:rsidRPr="00F25FC7">
              <w:rPr>
                <w:rFonts w:eastAsia="Times New Roman" w:cs="Times New Roman"/>
                <w:sz w:val="24"/>
                <w:szCs w:val="24"/>
              </w:rPr>
              <w:t>ı</w:t>
            </w:r>
            <w:r w:rsidRPr="00F25FC7">
              <w:rPr>
                <w:rFonts w:eastAsia="Times New Roman"/>
                <w:sz w:val="24"/>
                <w:szCs w:val="24"/>
              </w:rPr>
              <w:t>laca</w:t>
            </w:r>
            <w:r w:rsidRPr="00F25FC7">
              <w:rPr>
                <w:rFonts w:eastAsia="Times New Roman" w:cs="Times New Roman"/>
                <w:sz w:val="24"/>
                <w:szCs w:val="24"/>
              </w:rPr>
              <w:t>ğı</w:t>
            </w:r>
            <w:r w:rsidRPr="00F25FC7">
              <w:rPr>
                <w:rFonts w:eastAsia="Times New Roman"/>
                <w:sz w:val="24"/>
                <w:szCs w:val="24"/>
              </w:rPr>
              <w:t>,</w:t>
            </w:r>
          </w:p>
          <w:p w:rsidR="00676754" w:rsidRPr="00F25FC7" w:rsidRDefault="00676754" w:rsidP="00676754">
            <w:pPr>
              <w:pStyle w:val="ListeParagraf"/>
              <w:numPr>
                <w:ilvl w:val="0"/>
                <w:numId w:val="48"/>
              </w:numPr>
              <w:shd w:val="clear" w:color="auto" w:fill="FCFCFC"/>
              <w:spacing w:before="120" w:after="120"/>
              <w:rPr>
                <w:rFonts w:eastAsia="Times New Roman"/>
                <w:sz w:val="24"/>
                <w:szCs w:val="24"/>
              </w:rPr>
            </w:pPr>
            <w:r w:rsidRPr="00F25FC7">
              <w:rPr>
                <w:rFonts w:eastAsia="Times New Roman"/>
                <w:sz w:val="24"/>
                <w:szCs w:val="24"/>
              </w:rPr>
              <w:t>Nas</w:t>
            </w:r>
            <w:r w:rsidRPr="00F25FC7">
              <w:rPr>
                <w:rFonts w:eastAsia="Times New Roman" w:cs="Times New Roman"/>
                <w:sz w:val="24"/>
                <w:szCs w:val="24"/>
              </w:rPr>
              <w:t>ı</w:t>
            </w:r>
            <w:r w:rsidRPr="00F25FC7">
              <w:rPr>
                <w:rFonts w:eastAsia="Times New Roman"/>
                <w:sz w:val="24"/>
                <w:szCs w:val="24"/>
              </w:rPr>
              <w:t>l kullan</w:t>
            </w:r>
            <w:r w:rsidRPr="00F25FC7">
              <w:rPr>
                <w:rFonts w:eastAsia="Times New Roman" w:cs="Times New Roman"/>
                <w:sz w:val="24"/>
                <w:szCs w:val="24"/>
              </w:rPr>
              <w:t>ı</w:t>
            </w:r>
            <w:r w:rsidRPr="00F25FC7">
              <w:rPr>
                <w:rFonts w:eastAsia="Times New Roman"/>
                <w:sz w:val="24"/>
                <w:szCs w:val="24"/>
              </w:rPr>
              <w:t>laca</w:t>
            </w:r>
            <w:r w:rsidRPr="00F25FC7">
              <w:rPr>
                <w:rFonts w:eastAsia="Times New Roman" w:cs="Times New Roman"/>
                <w:sz w:val="24"/>
                <w:szCs w:val="24"/>
              </w:rPr>
              <w:t>ğı,</w:t>
            </w:r>
          </w:p>
          <w:p w:rsidR="00676754" w:rsidRPr="00F25FC7" w:rsidRDefault="00676754" w:rsidP="00676754">
            <w:pPr>
              <w:pStyle w:val="ListeParagraf"/>
              <w:numPr>
                <w:ilvl w:val="0"/>
                <w:numId w:val="48"/>
              </w:numPr>
              <w:shd w:val="clear" w:color="auto" w:fill="FCFCFC"/>
              <w:spacing w:before="120" w:after="120"/>
              <w:rPr>
                <w:rFonts w:eastAsia="Times New Roman"/>
                <w:sz w:val="24"/>
                <w:szCs w:val="24"/>
              </w:rPr>
            </w:pPr>
            <w:r w:rsidRPr="00F25FC7">
              <w:rPr>
                <w:rFonts w:eastAsia="Times New Roman"/>
                <w:sz w:val="24"/>
                <w:szCs w:val="24"/>
              </w:rPr>
              <w:t>Neden gerekli oldu</w:t>
            </w:r>
            <w:r w:rsidRPr="00F25FC7">
              <w:rPr>
                <w:rFonts w:eastAsia="Times New Roman" w:cs="Times New Roman"/>
                <w:sz w:val="24"/>
                <w:szCs w:val="24"/>
              </w:rPr>
              <w:t>ğ</w:t>
            </w:r>
            <w:r w:rsidRPr="00F25FC7">
              <w:rPr>
                <w:rFonts w:eastAsia="Times New Roman"/>
                <w:sz w:val="24"/>
                <w:szCs w:val="24"/>
              </w:rPr>
              <w:t>u,</w:t>
            </w:r>
          </w:p>
          <w:p w:rsidR="00676754" w:rsidRPr="00F25FC7" w:rsidRDefault="00676754" w:rsidP="00676754">
            <w:pPr>
              <w:pStyle w:val="ListeParagraf"/>
              <w:numPr>
                <w:ilvl w:val="0"/>
                <w:numId w:val="48"/>
              </w:numPr>
              <w:shd w:val="clear" w:color="auto" w:fill="FCFCFC"/>
              <w:spacing w:before="120" w:after="120"/>
              <w:rPr>
                <w:rFonts w:eastAsia="Times New Roman"/>
                <w:sz w:val="24"/>
                <w:szCs w:val="24"/>
              </w:rPr>
            </w:pPr>
            <w:r w:rsidRPr="00F25FC7">
              <w:rPr>
                <w:rFonts w:eastAsia="Times New Roman"/>
                <w:sz w:val="24"/>
                <w:szCs w:val="24"/>
              </w:rPr>
              <w:t>Nas</w:t>
            </w:r>
            <w:r w:rsidRPr="00F25FC7">
              <w:rPr>
                <w:rFonts w:eastAsia="Times New Roman" w:cs="Times New Roman"/>
                <w:sz w:val="24"/>
                <w:szCs w:val="24"/>
              </w:rPr>
              <w:t>ı</w:t>
            </w:r>
            <w:r w:rsidRPr="00F25FC7">
              <w:rPr>
                <w:rFonts w:eastAsia="Times New Roman"/>
                <w:sz w:val="24"/>
                <w:szCs w:val="24"/>
              </w:rPr>
              <w:t>l tak</w:t>
            </w:r>
            <w:r w:rsidRPr="00F25FC7">
              <w:rPr>
                <w:rFonts w:eastAsia="Times New Roman" w:cs="Times New Roman"/>
                <w:sz w:val="24"/>
                <w:szCs w:val="24"/>
              </w:rPr>
              <w:t>ı</w:t>
            </w:r>
            <w:r w:rsidRPr="00F25FC7">
              <w:rPr>
                <w:rFonts w:eastAsia="Times New Roman"/>
                <w:sz w:val="24"/>
                <w:szCs w:val="24"/>
              </w:rPr>
              <w:t>laca</w:t>
            </w:r>
            <w:r w:rsidRPr="00F25FC7">
              <w:rPr>
                <w:rFonts w:eastAsia="Times New Roman" w:cs="Times New Roman"/>
                <w:sz w:val="24"/>
                <w:szCs w:val="24"/>
              </w:rPr>
              <w:t>ğı</w:t>
            </w:r>
            <w:r w:rsidRPr="00F25FC7">
              <w:rPr>
                <w:rFonts w:eastAsia="Times New Roman"/>
                <w:sz w:val="24"/>
                <w:szCs w:val="24"/>
              </w:rPr>
              <w:t xml:space="preserve"> ve ç</w:t>
            </w:r>
            <w:r w:rsidRPr="00F25FC7">
              <w:rPr>
                <w:rFonts w:eastAsia="Times New Roman" w:cs="Times New Roman"/>
                <w:sz w:val="24"/>
                <w:szCs w:val="24"/>
              </w:rPr>
              <w:t>ı</w:t>
            </w:r>
            <w:r w:rsidRPr="00F25FC7">
              <w:rPr>
                <w:rFonts w:eastAsia="Times New Roman"/>
                <w:sz w:val="24"/>
                <w:szCs w:val="24"/>
              </w:rPr>
              <w:t>kar</w:t>
            </w:r>
            <w:r w:rsidRPr="00F25FC7">
              <w:rPr>
                <w:rFonts w:eastAsia="Times New Roman" w:cs="Times New Roman"/>
                <w:sz w:val="24"/>
                <w:szCs w:val="24"/>
              </w:rPr>
              <w:t>ı</w:t>
            </w:r>
            <w:r w:rsidRPr="00F25FC7">
              <w:rPr>
                <w:rFonts w:eastAsia="Times New Roman"/>
                <w:sz w:val="24"/>
                <w:szCs w:val="24"/>
              </w:rPr>
              <w:t>laca</w:t>
            </w:r>
            <w:r w:rsidRPr="00F25FC7">
              <w:rPr>
                <w:rFonts w:eastAsia="Times New Roman" w:cs="Times New Roman"/>
                <w:sz w:val="24"/>
                <w:szCs w:val="24"/>
              </w:rPr>
              <w:t>ğı</w:t>
            </w:r>
            <w:r w:rsidRPr="00F25FC7">
              <w:rPr>
                <w:rFonts w:eastAsia="Times New Roman"/>
                <w:sz w:val="24"/>
                <w:szCs w:val="24"/>
              </w:rPr>
              <w:t>,</w:t>
            </w:r>
          </w:p>
          <w:p w:rsidR="00676754" w:rsidRPr="00F25FC7" w:rsidRDefault="00676754" w:rsidP="00676754">
            <w:pPr>
              <w:pStyle w:val="ListeParagraf"/>
              <w:numPr>
                <w:ilvl w:val="0"/>
                <w:numId w:val="48"/>
              </w:numPr>
              <w:shd w:val="clear" w:color="auto" w:fill="FCFCFC"/>
              <w:spacing w:before="120" w:after="120"/>
              <w:rPr>
                <w:rFonts w:eastAsia="Times New Roman"/>
                <w:sz w:val="24"/>
                <w:szCs w:val="24"/>
              </w:rPr>
            </w:pPr>
            <w:r w:rsidRPr="00F25FC7">
              <w:rPr>
                <w:rFonts w:eastAsia="Times New Roman"/>
                <w:sz w:val="24"/>
                <w:szCs w:val="24"/>
              </w:rPr>
              <w:t>Nas</w:t>
            </w:r>
            <w:r w:rsidRPr="00F25FC7">
              <w:rPr>
                <w:rFonts w:eastAsia="Times New Roman" w:cs="Times New Roman"/>
                <w:sz w:val="24"/>
                <w:szCs w:val="24"/>
              </w:rPr>
              <w:t>ı</w:t>
            </w:r>
            <w:r w:rsidRPr="00F25FC7">
              <w:rPr>
                <w:rFonts w:eastAsia="Times New Roman"/>
                <w:sz w:val="24"/>
                <w:szCs w:val="24"/>
              </w:rPr>
              <w:t>l imha edilece</w:t>
            </w:r>
            <w:r w:rsidRPr="00F25FC7">
              <w:rPr>
                <w:rFonts w:eastAsia="Times New Roman" w:cs="Times New Roman"/>
                <w:sz w:val="24"/>
                <w:szCs w:val="24"/>
              </w:rPr>
              <w:t>ğ</w:t>
            </w:r>
            <w:r w:rsidRPr="00F25FC7">
              <w:rPr>
                <w:rFonts w:eastAsia="Times New Roman"/>
                <w:sz w:val="24"/>
                <w:szCs w:val="24"/>
              </w:rPr>
              <w:t>ini</w:t>
            </w:r>
          </w:p>
          <w:p w:rsidR="00676754" w:rsidRPr="00F25FC7" w:rsidRDefault="00676754" w:rsidP="00676754">
            <w:pPr>
              <w:shd w:val="clear" w:color="auto" w:fill="FCFCFC"/>
              <w:spacing w:before="120" w:after="120"/>
              <w:rPr>
                <w:rFonts w:asciiTheme="minorHAnsi" w:eastAsia="Times New Roman" w:hAnsiTheme="minorHAnsi"/>
                <w:szCs w:val="24"/>
              </w:rPr>
            </w:pPr>
            <w:r w:rsidRPr="00F25FC7">
              <w:rPr>
                <w:rFonts w:asciiTheme="minorHAnsi" w:eastAsia="Times New Roman" w:hAnsiTheme="minorHAnsi"/>
                <w:bCs/>
                <w:szCs w:val="24"/>
              </w:rPr>
              <w:t>g)</w:t>
            </w:r>
            <w:r w:rsidRPr="00F25FC7">
              <w:rPr>
                <w:rFonts w:asciiTheme="minorHAnsi" w:eastAsia="Times New Roman" w:hAnsiTheme="minorHAnsi"/>
                <w:szCs w:val="24"/>
              </w:rPr>
              <w:t xml:space="preserve">Temizlik yapılmadan önce, yapılırken ve yapıldıktan </w:t>
            </w:r>
            <w:proofErr w:type="spellStart"/>
            <w:r w:rsidRPr="00F25FC7">
              <w:rPr>
                <w:rFonts w:asciiTheme="minorHAnsi" w:eastAsia="Times New Roman" w:hAnsiTheme="minorHAnsi"/>
                <w:szCs w:val="24"/>
              </w:rPr>
              <w:t>sonradikkat</w:t>
            </w:r>
            <w:proofErr w:type="spellEnd"/>
            <w:r w:rsidRPr="00F25FC7">
              <w:rPr>
                <w:rFonts w:asciiTheme="minorHAnsi" w:eastAsia="Times New Roman" w:hAnsiTheme="minorHAnsi"/>
                <w:szCs w:val="24"/>
              </w:rPr>
              <w:t xml:space="preserve"> edilmesi gerekenler,</w:t>
            </w:r>
          </w:p>
          <w:p w:rsidR="00676754" w:rsidRPr="00F25FC7" w:rsidRDefault="00676754" w:rsidP="00676754">
            <w:pPr>
              <w:shd w:val="clear" w:color="auto" w:fill="FCFCFC"/>
              <w:spacing w:before="120" w:after="120"/>
              <w:rPr>
                <w:rFonts w:asciiTheme="minorHAnsi" w:eastAsia="Times New Roman" w:hAnsiTheme="minorHAnsi"/>
                <w:szCs w:val="24"/>
              </w:rPr>
            </w:pPr>
            <w:r w:rsidRPr="00F25FC7">
              <w:rPr>
                <w:rFonts w:asciiTheme="minorHAnsi" w:eastAsia="Times New Roman" w:hAnsiTheme="minorHAnsi"/>
                <w:bCs/>
                <w:szCs w:val="24"/>
              </w:rPr>
              <w:t>h)</w:t>
            </w:r>
            <w:r w:rsidRPr="00F25FC7">
              <w:rPr>
                <w:rFonts w:asciiTheme="minorHAnsi" w:eastAsia="Times New Roman" w:hAnsiTheme="minorHAnsi"/>
                <w:szCs w:val="24"/>
              </w:rPr>
              <w:t xml:space="preserve">Kuruluşta kullanılan temizlik kimyasallarının </w:t>
            </w:r>
            <w:proofErr w:type="spellStart"/>
            <w:proofErr w:type="gramStart"/>
            <w:r w:rsidRPr="00F25FC7">
              <w:rPr>
                <w:rFonts w:asciiTheme="minorHAnsi" w:eastAsia="Times New Roman" w:hAnsiTheme="minorHAnsi"/>
                <w:szCs w:val="24"/>
              </w:rPr>
              <w:t>tehlikelerini,atıkların</w:t>
            </w:r>
            <w:proofErr w:type="spellEnd"/>
            <w:proofErr w:type="gramEnd"/>
            <w:r w:rsidRPr="00F25FC7">
              <w:rPr>
                <w:rFonts w:asciiTheme="minorHAnsi" w:eastAsia="Times New Roman" w:hAnsiTheme="minorHAnsi"/>
                <w:szCs w:val="24"/>
              </w:rPr>
              <w:t xml:space="preserve"> toplanması ve imhasını içermelidir.</w:t>
            </w:r>
          </w:p>
        </w:tc>
      </w:tr>
      <w:tr w:rsidR="00676754" w:rsidRPr="00F25FC7" w:rsidTr="00676754">
        <w:trPr>
          <w:trHeight w:val="1931"/>
        </w:trPr>
        <w:tc>
          <w:tcPr>
            <w:tcW w:w="9658"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pStyle w:val="ListeParagraf"/>
              <w:numPr>
                <w:ilvl w:val="0"/>
                <w:numId w:val="47"/>
              </w:numPr>
              <w:spacing w:before="120" w:after="120"/>
              <w:ind w:right="34"/>
              <w:rPr>
                <w:rFonts w:eastAsia="Times New Roman"/>
                <w:sz w:val="20"/>
                <w:lang w:eastAsia="tr-TR"/>
              </w:rPr>
            </w:pPr>
            <w:r w:rsidRPr="00F25FC7">
              <w:rPr>
                <w:sz w:val="20"/>
              </w:rPr>
              <w:t>Eğitim Kurumlarında Hijyen Şartlarının Geliştirilmesi ve Enfeksiyon Önleme Kontrol Kılavuzu gereği yukarıda belirtilen eğitimlere katıldım.</w:t>
            </w:r>
          </w:p>
          <w:p w:rsidR="00676754" w:rsidRPr="00F25FC7" w:rsidRDefault="00676754" w:rsidP="00676754">
            <w:pPr>
              <w:pStyle w:val="ListeParagraf"/>
              <w:numPr>
                <w:ilvl w:val="0"/>
                <w:numId w:val="47"/>
              </w:numPr>
              <w:spacing w:before="120" w:after="120" w:line="240" w:lineRule="auto"/>
              <w:ind w:left="284" w:right="34" w:firstLine="142"/>
              <w:rPr>
                <w:rFonts w:cs="Times New Roman"/>
                <w:sz w:val="20"/>
                <w:szCs w:val="20"/>
              </w:rPr>
            </w:pPr>
            <w:r w:rsidRPr="00F25FC7">
              <w:rPr>
                <w:rFonts w:cs="Times New Roman"/>
                <w:sz w:val="20"/>
                <w:szCs w:val="20"/>
              </w:rPr>
              <w:t>Bu eğitimde bana yukarıda belirtilen konular anlatıldı.</w:t>
            </w:r>
          </w:p>
          <w:p w:rsidR="00676754" w:rsidRPr="00F25FC7" w:rsidRDefault="00676754" w:rsidP="00676754">
            <w:pPr>
              <w:spacing w:before="120" w:after="120"/>
              <w:ind w:right="34"/>
              <w:jc w:val="both"/>
              <w:rPr>
                <w:rFonts w:asciiTheme="minorHAnsi" w:eastAsiaTheme="minorHAnsi" w:hAnsiTheme="minorHAnsi"/>
                <w:sz w:val="20"/>
                <w:lang w:eastAsia="en-US"/>
              </w:rPr>
            </w:pPr>
            <w:r w:rsidRPr="00F25FC7">
              <w:rPr>
                <w:rFonts w:asciiTheme="minorHAnsi" w:eastAsiaTheme="minorHAnsi" w:hAnsiTheme="minorHAnsi"/>
                <w:sz w:val="20"/>
                <w:lang w:eastAsia="en-US"/>
              </w:rPr>
              <w:t xml:space="preserve">Eğitim Kurumlarında Hijyen Şartlarının Geliştirilmesi ve Enfeksiyon Önleme Kontrol Kılavuzunda belirtilen eğitim konularını anladım. Bundan sonraki çalışmalarımda aldığım eğitim gereği daha </w:t>
            </w:r>
            <w:proofErr w:type="spellStart"/>
            <w:r w:rsidRPr="00F25FC7">
              <w:rPr>
                <w:rFonts w:asciiTheme="minorHAnsi" w:eastAsiaTheme="minorHAnsi" w:hAnsiTheme="minorHAnsi"/>
                <w:sz w:val="20"/>
                <w:lang w:eastAsia="en-US"/>
              </w:rPr>
              <w:t>dikkatlidavranacağımı</w:t>
            </w:r>
            <w:proofErr w:type="spellEnd"/>
            <w:r w:rsidRPr="00F25FC7">
              <w:rPr>
                <w:rFonts w:asciiTheme="minorHAnsi" w:eastAsiaTheme="minorHAnsi" w:hAnsiTheme="minorHAnsi"/>
                <w:sz w:val="20"/>
                <w:lang w:eastAsia="en-US"/>
              </w:rPr>
              <w:t>, alınan tedbirlere uyacağımı ve gerekli itinayı göstereceğimi taahhüt ederim.</w:t>
            </w:r>
          </w:p>
          <w:p w:rsidR="0049684A" w:rsidRPr="00F25FC7" w:rsidRDefault="00676754" w:rsidP="0049684A">
            <w:pPr>
              <w:spacing w:before="120" w:after="120"/>
              <w:ind w:right="34"/>
              <w:rPr>
                <w:rFonts w:asciiTheme="minorHAnsi" w:eastAsiaTheme="minorHAnsi" w:hAnsiTheme="minorHAnsi"/>
                <w:szCs w:val="24"/>
                <w:lang w:eastAsia="en-US"/>
              </w:rPr>
            </w:pPr>
            <w:r w:rsidRPr="00F25FC7">
              <w:rPr>
                <w:rFonts w:asciiTheme="minorHAnsi" w:eastAsiaTheme="minorHAnsi" w:hAnsiTheme="minorHAnsi"/>
                <w:szCs w:val="24"/>
                <w:lang w:eastAsia="en-US"/>
              </w:rPr>
              <w:t xml:space="preserve">             </w:t>
            </w:r>
            <w:r w:rsidR="0049684A">
              <w:rPr>
                <w:rFonts w:asciiTheme="minorHAnsi" w:eastAsiaTheme="minorHAnsi" w:hAnsiTheme="minorHAnsi"/>
                <w:szCs w:val="24"/>
                <w:lang w:eastAsia="en-US"/>
              </w:rPr>
              <w:t xml:space="preserve"> </w:t>
            </w:r>
            <w:r w:rsidR="0049684A" w:rsidRPr="00F25FC7">
              <w:rPr>
                <w:rFonts w:asciiTheme="minorHAnsi" w:eastAsiaTheme="minorHAnsi" w:hAnsiTheme="minorHAnsi"/>
                <w:szCs w:val="24"/>
                <w:lang w:eastAsia="en-US"/>
              </w:rPr>
              <w:t xml:space="preserve">ADI SOYADI : </w:t>
            </w:r>
            <w:proofErr w:type="gramStart"/>
            <w:r w:rsidR="0049684A" w:rsidRPr="00F25FC7">
              <w:rPr>
                <w:rFonts w:asciiTheme="minorHAnsi" w:eastAsiaTheme="minorHAnsi" w:hAnsiTheme="minorHAnsi"/>
                <w:szCs w:val="24"/>
                <w:lang w:eastAsia="en-US"/>
              </w:rPr>
              <w:t>………………………………….</w:t>
            </w:r>
            <w:proofErr w:type="gramEnd"/>
            <w:r w:rsidR="0049684A" w:rsidRPr="00F25FC7">
              <w:rPr>
                <w:rFonts w:asciiTheme="minorHAnsi" w:eastAsiaTheme="minorHAnsi" w:hAnsiTheme="minorHAnsi"/>
                <w:szCs w:val="24"/>
                <w:lang w:eastAsia="en-US"/>
              </w:rPr>
              <w:t xml:space="preserve">       </w:t>
            </w:r>
            <w:r w:rsidR="0049684A">
              <w:rPr>
                <w:rFonts w:asciiTheme="minorHAnsi" w:eastAsiaTheme="minorHAnsi" w:hAnsiTheme="minorHAnsi"/>
                <w:szCs w:val="24"/>
                <w:lang w:eastAsia="en-US"/>
              </w:rPr>
              <w:t xml:space="preserve">                            </w:t>
            </w:r>
          </w:p>
          <w:p w:rsidR="0049684A" w:rsidRPr="00F25FC7" w:rsidRDefault="0049684A" w:rsidP="0049684A">
            <w:pPr>
              <w:spacing w:before="120" w:after="120"/>
              <w:ind w:right="34"/>
              <w:rPr>
                <w:rFonts w:asciiTheme="minorHAnsi" w:eastAsiaTheme="minorHAnsi" w:hAnsiTheme="minorHAnsi"/>
                <w:lang w:eastAsia="en-US"/>
              </w:rPr>
            </w:pPr>
            <w:r w:rsidRPr="00F25FC7">
              <w:rPr>
                <w:rFonts w:asciiTheme="minorHAnsi" w:eastAsiaTheme="minorHAnsi" w:hAnsiTheme="minorHAnsi"/>
                <w:lang w:eastAsia="en-US"/>
              </w:rPr>
              <w:t xml:space="preserve">    </w:t>
            </w:r>
            <w:r>
              <w:rPr>
                <w:rFonts w:asciiTheme="minorHAnsi" w:eastAsiaTheme="minorHAnsi" w:hAnsiTheme="minorHAnsi"/>
                <w:lang w:eastAsia="en-US"/>
              </w:rPr>
              <w:t xml:space="preserve">       </w:t>
            </w:r>
            <w:r w:rsidRPr="00F25FC7">
              <w:rPr>
                <w:rFonts w:asciiTheme="minorHAnsi" w:eastAsiaTheme="minorHAnsi" w:hAnsiTheme="minorHAnsi"/>
                <w:lang w:eastAsia="en-US"/>
              </w:rPr>
              <w:t xml:space="preserve">  </w:t>
            </w:r>
            <w:r w:rsidRPr="00F25FC7">
              <w:rPr>
                <w:rFonts w:asciiTheme="minorHAnsi" w:eastAsiaTheme="minorHAnsi" w:hAnsiTheme="minorHAnsi"/>
                <w:szCs w:val="24"/>
                <w:lang w:eastAsia="en-US"/>
              </w:rPr>
              <w:t xml:space="preserve"> İMZASI</w:t>
            </w:r>
            <w:r>
              <w:rPr>
                <w:rFonts w:asciiTheme="minorHAnsi" w:eastAsiaTheme="minorHAnsi" w:hAnsiTheme="minorHAnsi"/>
                <w:szCs w:val="24"/>
                <w:lang w:eastAsia="en-US"/>
              </w:rPr>
              <w:t xml:space="preserve">        </w:t>
            </w:r>
            <w:r w:rsidRPr="00F25FC7">
              <w:rPr>
                <w:rFonts w:asciiTheme="minorHAnsi" w:eastAsiaTheme="minorHAnsi" w:hAnsiTheme="minorHAnsi"/>
                <w:szCs w:val="24"/>
                <w:lang w:eastAsia="en-US"/>
              </w:rPr>
              <w:t xml:space="preserve"> : </w:t>
            </w:r>
            <w:proofErr w:type="gramStart"/>
            <w:r w:rsidRPr="00F25FC7">
              <w:rPr>
                <w:rFonts w:asciiTheme="minorHAnsi" w:eastAsiaTheme="minorHAnsi" w:hAnsiTheme="minorHAnsi"/>
                <w:szCs w:val="24"/>
                <w:lang w:eastAsia="en-US"/>
              </w:rPr>
              <w:t>……………………</w:t>
            </w:r>
            <w:proofErr w:type="gramEnd"/>
          </w:p>
          <w:p w:rsidR="0049684A" w:rsidRPr="0049684A" w:rsidRDefault="0049684A" w:rsidP="0049684A">
            <w:pPr>
              <w:spacing w:before="120" w:after="120"/>
              <w:ind w:right="34"/>
              <w:rPr>
                <w:rFonts w:asciiTheme="minorHAnsi" w:eastAsiaTheme="minorHAnsi" w:hAnsiTheme="minorHAnsi"/>
                <w:b/>
                <w:lang w:eastAsia="en-US"/>
              </w:rPr>
            </w:pPr>
            <w:r w:rsidRPr="0049684A">
              <w:rPr>
                <w:rFonts w:asciiTheme="minorHAnsi" w:eastAsiaTheme="minorHAnsi" w:hAnsiTheme="minorHAnsi"/>
                <w:b/>
                <w:lang w:eastAsia="en-US"/>
              </w:rPr>
              <w:t xml:space="preserve">         SALGIN ACİL DURUM SORUMLUSU</w:t>
            </w:r>
            <w:r w:rsidRPr="0049684A">
              <w:rPr>
                <w:rFonts w:asciiTheme="minorHAnsi" w:eastAsiaTheme="minorHAnsi" w:hAnsiTheme="minorHAnsi"/>
                <w:b/>
                <w:lang w:eastAsia="en-US"/>
              </w:rPr>
              <w:tab/>
            </w:r>
            <w:r w:rsidRPr="0049684A">
              <w:rPr>
                <w:rFonts w:asciiTheme="minorHAnsi" w:eastAsiaTheme="minorHAnsi" w:hAnsiTheme="minorHAnsi"/>
                <w:b/>
                <w:lang w:eastAsia="en-US"/>
              </w:rPr>
              <w:tab/>
            </w:r>
            <w:r w:rsidRPr="0049684A">
              <w:rPr>
                <w:rFonts w:asciiTheme="minorHAnsi" w:eastAsiaTheme="minorHAnsi" w:hAnsiTheme="minorHAnsi"/>
                <w:b/>
                <w:lang w:eastAsia="en-US"/>
              </w:rPr>
              <w:tab/>
              <w:t xml:space="preserve">           OKUL MÜDÜRÜ</w:t>
            </w:r>
          </w:p>
          <w:p w:rsidR="0049684A" w:rsidRPr="00F25FC7" w:rsidRDefault="00F01158" w:rsidP="0049684A">
            <w:pPr>
              <w:spacing w:before="120" w:after="120"/>
              <w:ind w:right="34"/>
              <w:rPr>
                <w:rFonts w:asciiTheme="minorHAnsi" w:eastAsiaTheme="minorHAnsi" w:hAnsiTheme="minorHAnsi"/>
                <w:lang w:eastAsia="en-US"/>
              </w:rPr>
            </w:pPr>
            <w:r>
              <w:rPr>
                <w:rFonts w:asciiTheme="minorHAnsi" w:eastAsiaTheme="minorHAnsi" w:hAnsiTheme="minorHAnsi"/>
                <w:lang w:eastAsia="en-US"/>
              </w:rPr>
              <w:t xml:space="preserve">                    Lokman ERDEM</w:t>
            </w:r>
            <w:r>
              <w:rPr>
                <w:rFonts w:asciiTheme="minorHAnsi" w:eastAsiaTheme="minorHAnsi" w:hAnsiTheme="minorHAnsi"/>
                <w:lang w:eastAsia="en-US"/>
              </w:rPr>
              <w:tab/>
              <w:t xml:space="preserve">                                                            </w:t>
            </w:r>
            <w:bookmarkStart w:id="0" w:name="_GoBack"/>
            <w:bookmarkEnd w:id="0"/>
            <w:r>
              <w:rPr>
                <w:rFonts w:asciiTheme="minorHAnsi" w:eastAsiaTheme="minorHAnsi" w:hAnsiTheme="minorHAnsi"/>
                <w:lang w:eastAsia="en-US"/>
              </w:rPr>
              <w:t xml:space="preserve">  İbrahim KARADAĞ       </w:t>
            </w:r>
          </w:p>
          <w:p w:rsidR="0049684A" w:rsidRPr="00F25FC7" w:rsidRDefault="0049684A" w:rsidP="0049684A">
            <w:pPr>
              <w:spacing w:before="120" w:after="120"/>
              <w:ind w:right="34"/>
              <w:rPr>
                <w:rFonts w:asciiTheme="minorHAnsi" w:eastAsiaTheme="minorHAnsi" w:hAnsiTheme="minorHAnsi"/>
                <w:szCs w:val="24"/>
                <w:lang w:eastAsia="en-US"/>
              </w:rPr>
            </w:pPr>
            <w:r w:rsidRPr="00F25FC7">
              <w:rPr>
                <w:rFonts w:asciiTheme="minorHAnsi" w:eastAsiaTheme="minorHAnsi" w:hAnsiTheme="minorHAnsi"/>
                <w:lang w:eastAsia="en-US"/>
              </w:rPr>
              <w:tab/>
            </w:r>
            <w:r>
              <w:rPr>
                <w:rFonts w:asciiTheme="minorHAnsi" w:eastAsiaTheme="minorHAnsi" w:hAnsiTheme="minorHAnsi"/>
                <w:lang w:eastAsia="en-US"/>
              </w:rPr>
              <w:t xml:space="preserve">       </w:t>
            </w:r>
            <w:r w:rsidRPr="00F25FC7">
              <w:rPr>
                <w:rFonts w:asciiTheme="minorHAnsi" w:eastAsiaTheme="minorHAnsi" w:hAnsiTheme="minorHAnsi"/>
                <w:lang w:eastAsia="en-US"/>
              </w:rPr>
              <w:t>Müdür Yardımcısı</w:t>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Pr="00F25FC7">
              <w:rPr>
                <w:rFonts w:asciiTheme="minorHAnsi" w:eastAsiaTheme="minorHAnsi" w:hAnsiTheme="minorHAnsi"/>
                <w:lang w:eastAsia="en-US"/>
              </w:rPr>
              <w:tab/>
            </w:r>
            <w:r w:rsidRPr="00F25FC7">
              <w:rPr>
                <w:rFonts w:asciiTheme="minorHAnsi" w:eastAsiaTheme="minorHAnsi" w:hAnsiTheme="minorHAnsi"/>
                <w:lang w:eastAsia="en-US"/>
              </w:rPr>
              <w:tab/>
              <w:t xml:space="preserve">        </w:t>
            </w:r>
            <w:r>
              <w:rPr>
                <w:rFonts w:asciiTheme="minorHAnsi" w:eastAsiaTheme="minorHAnsi" w:hAnsiTheme="minorHAnsi"/>
                <w:lang w:eastAsia="en-US"/>
              </w:rPr>
              <w:t xml:space="preserve">      </w:t>
            </w:r>
            <w:r w:rsidRPr="00F25FC7">
              <w:rPr>
                <w:rFonts w:asciiTheme="minorHAnsi" w:eastAsiaTheme="minorHAnsi" w:hAnsiTheme="minorHAnsi"/>
                <w:lang w:eastAsia="en-US"/>
              </w:rPr>
              <w:t xml:space="preserve"> Okul Müdürü</w:t>
            </w:r>
          </w:p>
          <w:p w:rsidR="00676754" w:rsidRPr="00F25FC7" w:rsidRDefault="00676754" w:rsidP="00CA0053">
            <w:pPr>
              <w:spacing w:before="120" w:after="120"/>
              <w:ind w:right="34"/>
              <w:rPr>
                <w:rFonts w:asciiTheme="minorHAnsi" w:eastAsiaTheme="minorHAnsi" w:hAnsiTheme="minorHAnsi"/>
                <w:sz w:val="20"/>
                <w:lang w:eastAsia="en-US"/>
              </w:rPr>
            </w:pPr>
          </w:p>
        </w:tc>
      </w:tr>
    </w:tbl>
    <w:p w:rsidR="0049684A" w:rsidRDefault="0049684A" w:rsidP="009B1967">
      <w:pPr>
        <w:spacing w:after="200" w:line="276" w:lineRule="auto"/>
        <w:jc w:val="both"/>
        <w:rPr>
          <w:rFonts w:asciiTheme="minorHAnsi" w:hAnsiTheme="minorHAnsi"/>
          <w:szCs w:val="24"/>
        </w:rPr>
      </w:pPr>
    </w:p>
    <w:p w:rsidR="0063773C" w:rsidRDefault="0063773C" w:rsidP="0049684A">
      <w:pPr>
        <w:spacing w:line="276" w:lineRule="auto"/>
        <w:jc w:val="center"/>
        <w:rPr>
          <w:rFonts w:asciiTheme="minorHAnsi" w:eastAsiaTheme="minorHAnsi" w:hAnsiTheme="minorHAnsi"/>
          <w:b/>
          <w:color w:val="FF0000"/>
          <w:sz w:val="26"/>
          <w:szCs w:val="26"/>
          <w:lang w:eastAsia="en-US"/>
        </w:rPr>
      </w:pPr>
    </w:p>
    <w:p w:rsidR="0049684A" w:rsidRPr="0049684A" w:rsidRDefault="0049684A" w:rsidP="0049684A">
      <w:pPr>
        <w:spacing w:line="276" w:lineRule="auto"/>
        <w:jc w:val="center"/>
        <w:rPr>
          <w:rFonts w:asciiTheme="minorHAnsi" w:eastAsiaTheme="minorHAnsi" w:hAnsiTheme="minorHAnsi"/>
          <w:b/>
          <w:color w:val="FF0000"/>
          <w:sz w:val="26"/>
          <w:szCs w:val="26"/>
          <w:lang w:eastAsia="en-US"/>
        </w:rPr>
      </w:pPr>
      <w:r w:rsidRPr="0049684A">
        <w:rPr>
          <w:rFonts w:asciiTheme="minorHAnsi" w:eastAsiaTheme="minorHAnsi" w:hAnsiTheme="minorHAnsi"/>
          <w:b/>
          <w:color w:val="FF0000"/>
          <w:sz w:val="26"/>
          <w:szCs w:val="26"/>
          <w:lang w:eastAsia="en-US"/>
        </w:rPr>
        <w:lastRenderedPageBreak/>
        <w:t>CEMİL MERİÇ MESLEKİ VE TEKNİK ANADOLU LİSESİ</w:t>
      </w:r>
    </w:p>
    <w:p w:rsidR="0049684A" w:rsidRPr="0049684A" w:rsidRDefault="0049684A" w:rsidP="0049684A">
      <w:pPr>
        <w:spacing w:after="200" w:line="276" w:lineRule="auto"/>
        <w:jc w:val="center"/>
        <w:rPr>
          <w:rFonts w:asciiTheme="minorHAnsi" w:hAnsiTheme="minorHAnsi"/>
          <w:szCs w:val="24"/>
        </w:rPr>
      </w:pPr>
      <w:r w:rsidRPr="0049684A">
        <w:rPr>
          <w:rFonts w:asciiTheme="minorHAnsi" w:hAnsiTheme="minorHAnsi"/>
          <w:b/>
          <w:color w:val="000000" w:themeColor="text1"/>
          <w:sz w:val="26"/>
          <w:szCs w:val="26"/>
        </w:rPr>
        <w:t>VELİ BİLGİLENDİRME VE TAAHHÜTNAME FORMU</w:t>
      </w:r>
    </w:p>
    <w:tbl>
      <w:tblPr>
        <w:tblpPr w:leftFromText="141" w:rightFromText="141" w:vertAnchor="text" w:horzAnchor="margin" w:tblpY="212"/>
        <w:tblW w:w="96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4"/>
        <w:gridCol w:w="5940"/>
        <w:gridCol w:w="1344"/>
      </w:tblGrid>
      <w:tr w:rsidR="00676754" w:rsidRPr="00F25FC7" w:rsidTr="00195154">
        <w:trPr>
          <w:trHeight w:val="276"/>
        </w:trPr>
        <w:tc>
          <w:tcPr>
            <w:tcW w:w="96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76754" w:rsidRPr="00F25FC7" w:rsidRDefault="00676754" w:rsidP="00676754">
            <w:pPr>
              <w:pStyle w:val="stbilgi"/>
              <w:tabs>
                <w:tab w:val="left" w:pos="708"/>
              </w:tabs>
              <w:spacing w:before="120" w:after="120"/>
              <w:jc w:val="center"/>
              <w:rPr>
                <w:rFonts w:asciiTheme="minorHAnsi" w:eastAsiaTheme="minorHAnsi" w:hAnsiTheme="minorHAnsi"/>
                <w:noProof/>
                <w:sz w:val="18"/>
                <w:szCs w:val="24"/>
                <w:lang w:eastAsia="en-US"/>
              </w:rPr>
            </w:pPr>
            <w:r w:rsidRPr="00F25FC7">
              <w:rPr>
                <w:rFonts w:asciiTheme="minorHAnsi" w:hAnsiTheme="minorHAnsi"/>
                <w:b/>
                <w:sz w:val="18"/>
                <w:szCs w:val="24"/>
              </w:rPr>
              <w:t>ÖĞRENCİNİN</w:t>
            </w:r>
          </w:p>
        </w:tc>
      </w:tr>
      <w:tr w:rsidR="00676754" w:rsidRPr="00F25FC7" w:rsidTr="00676754">
        <w:trPr>
          <w:trHeight w:val="454"/>
        </w:trPr>
        <w:tc>
          <w:tcPr>
            <w:tcW w:w="2374" w:type="dxa"/>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pacing w:before="120" w:after="120"/>
              <w:ind w:right="34"/>
              <w:rPr>
                <w:rFonts w:asciiTheme="minorHAnsi" w:eastAsiaTheme="minorHAnsi" w:hAnsiTheme="minorHAnsi"/>
                <w:sz w:val="20"/>
                <w:lang w:eastAsia="en-US"/>
              </w:rPr>
            </w:pPr>
            <w:r w:rsidRPr="00F25FC7">
              <w:rPr>
                <w:rFonts w:asciiTheme="minorHAnsi" w:eastAsiaTheme="minorHAnsi" w:hAnsiTheme="minorHAnsi"/>
                <w:sz w:val="20"/>
                <w:lang w:eastAsia="en-US"/>
              </w:rPr>
              <w:t>ADI SOYADI</w:t>
            </w:r>
          </w:p>
        </w:tc>
        <w:tc>
          <w:tcPr>
            <w:tcW w:w="728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pacing w:before="120" w:after="120"/>
              <w:ind w:right="34"/>
              <w:rPr>
                <w:rFonts w:asciiTheme="minorHAnsi" w:eastAsiaTheme="minorHAnsi" w:hAnsiTheme="minorHAnsi"/>
                <w:sz w:val="18"/>
                <w:lang w:eastAsia="en-US"/>
              </w:rPr>
            </w:pPr>
          </w:p>
        </w:tc>
      </w:tr>
      <w:tr w:rsidR="00676754" w:rsidRPr="00F25FC7" w:rsidTr="00676754">
        <w:trPr>
          <w:trHeight w:val="454"/>
        </w:trPr>
        <w:tc>
          <w:tcPr>
            <w:tcW w:w="2374" w:type="dxa"/>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pacing w:before="120" w:after="120"/>
              <w:ind w:right="34"/>
              <w:rPr>
                <w:rFonts w:asciiTheme="minorHAnsi" w:eastAsiaTheme="minorHAnsi" w:hAnsiTheme="minorHAnsi"/>
                <w:sz w:val="20"/>
                <w:lang w:eastAsia="en-US"/>
              </w:rPr>
            </w:pPr>
            <w:r w:rsidRPr="00F25FC7">
              <w:rPr>
                <w:rFonts w:asciiTheme="minorHAnsi" w:eastAsiaTheme="minorHAnsi" w:hAnsiTheme="minorHAnsi"/>
                <w:sz w:val="20"/>
                <w:lang w:eastAsia="en-US"/>
              </w:rPr>
              <w:t>SINIF / OKUL NO</w:t>
            </w:r>
          </w:p>
        </w:tc>
        <w:tc>
          <w:tcPr>
            <w:tcW w:w="728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pacing w:before="120" w:after="120"/>
              <w:ind w:right="34"/>
              <w:rPr>
                <w:rFonts w:asciiTheme="minorHAnsi" w:eastAsiaTheme="minorHAnsi" w:hAnsiTheme="minorHAnsi"/>
                <w:sz w:val="18"/>
                <w:lang w:eastAsia="en-US"/>
              </w:rPr>
            </w:pPr>
          </w:p>
        </w:tc>
      </w:tr>
      <w:tr w:rsidR="00676754" w:rsidRPr="00F25FC7" w:rsidTr="00676754">
        <w:trPr>
          <w:trHeight w:val="454"/>
        </w:trPr>
        <w:tc>
          <w:tcPr>
            <w:tcW w:w="96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76754" w:rsidRPr="00F25FC7" w:rsidRDefault="00676754" w:rsidP="00676754">
            <w:pPr>
              <w:spacing w:before="120" w:after="120"/>
              <w:ind w:right="34"/>
              <w:jc w:val="center"/>
              <w:rPr>
                <w:rFonts w:asciiTheme="minorHAnsi" w:eastAsiaTheme="minorHAnsi" w:hAnsiTheme="minorHAnsi"/>
                <w:sz w:val="18"/>
                <w:lang w:eastAsia="en-US"/>
              </w:rPr>
            </w:pPr>
            <w:r w:rsidRPr="00F25FC7">
              <w:rPr>
                <w:rFonts w:asciiTheme="minorHAnsi" w:eastAsiaTheme="minorHAnsi" w:hAnsiTheme="minorHAnsi"/>
                <w:b/>
                <w:sz w:val="18"/>
                <w:lang w:eastAsia="en-US"/>
              </w:rPr>
              <w:t>ÖĞRENCİ VELİSİNİN</w:t>
            </w:r>
          </w:p>
        </w:tc>
      </w:tr>
      <w:tr w:rsidR="00676754" w:rsidRPr="00F25FC7" w:rsidTr="00676754">
        <w:trPr>
          <w:trHeight w:val="454"/>
        </w:trPr>
        <w:tc>
          <w:tcPr>
            <w:tcW w:w="2374" w:type="dxa"/>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pacing w:before="120" w:after="120"/>
              <w:ind w:right="34"/>
              <w:rPr>
                <w:rFonts w:asciiTheme="minorHAnsi" w:eastAsiaTheme="minorHAnsi" w:hAnsiTheme="minorHAnsi"/>
                <w:lang w:eastAsia="en-US"/>
              </w:rPr>
            </w:pPr>
            <w:r w:rsidRPr="00F25FC7">
              <w:rPr>
                <w:rFonts w:asciiTheme="minorHAnsi" w:eastAsiaTheme="minorHAnsi" w:hAnsiTheme="minorHAnsi"/>
                <w:lang w:eastAsia="en-US"/>
              </w:rPr>
              <w:t>ADI SOYADI</w:t>
            </w:r>
          </w:p>
        </w:tc>
        <w:tc>
          <w:tcPr>
            <w:tcW w:w="728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pacing w:before="120" w:after="120"/>
              <w:ind w:right="34"/>
              <w:rPr>
                <w:rFonts w:asciiTheme="minorHAnsi" w:eastAsiaTheme="minorHAnsi" w:hAnsiTheme="minorHAnsi"/>
                <w:sz w:val="18"/>
                <w:lang w:eastAsia="en-US"/>
              </w:rPr>
            </w:pPr>
          </w:p>
        </w:tc>
      </w:tr>
      <w:tr w:rsidR="00676754" w:rsidRPr="00F25FC7" w:rsidTr="00676754">
        <w:trPr>
          <w:trHeight w:val="454"/>
        </w:trPr>
        <w:tc>
          <w:tcPr>
            <w:tcW w:w="2374" w:type="dxa"/>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pacing w:before="120" w:after="120"/>
              <w:ind w:right="34"/>
              <w:rPr>
                <w:rFonts w:asciiTheme="minorHAnsi" w:eastAsiaTheme="minorHAnsi" w:hAnsiTheme="minorHAnsi"/>
                <w:lang w:eastAsia="en-US"/>
              </w:rPr>
            </w:pPr>
            <w:r w:rsidRPr="00F25FC7">
              <w:rPr>
                <w:rFonts w:asciiTheme="minorHAnsi" w:eastAsiaTheme="minorHAnsi" w:hAnsiTheme="minorHAnsi"/>
                <w:lang w:eastAsia="en-US"/>
              </w:rPr>
              <w:t>YAKINLIĞI</w:t>
            </w:r>
          </w:p>
        </w:tc>
        <w:tc>
          <w:tcPr>
            <w:tcW w:w="728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pacing w:before="120" w:after="120"/>
              <w:ind w:right="34"/>
              <w:rPr>
                <w:rFonts w:asciiTheme="minorHAnsi" w:eastAsiaTheme="minorHAnsi" w:hAnsiTheme="minorHAnsi"/>
                <w:sz w:val="18"/>
                <w:lang w:eastAsia="en-US"/>
              </w:rPr>
            </w:pPr>
          </w:p>
        </w:tc>
      </w:tr>
      <w:tr w:rsidR="00676754" w:rsidRPr="00F25FC7" w:rsidTr="00676754">
        <w:trPr>
          <w:trHeight w:val="525"/>
        </w:trPr>
        <w:tc>
          <w:tcPr>
            <w:tcW w:w="8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76754" w:rsidRPr="00F25FC7" w:rsidRDefault="00676754" w:rsidP="00676754">
            <w:pPr>
              <w:spacing w:before="120" w:after="120"/>
              <w:ind w:right="34"/>
              <w:jc w:val="center"/>
              <w:rPr>
                <w:rFonts w:asciiTheme="minorHAnsi" w:eastAsiaTheme="minorHAnsi" w:hAnsiTheme="minorHAnsi"/>
                <w:b/>
                <w:sz w:val="20"/>
                <w:lang w:eastAsia="en-US"/>
              </w:rPr>
            </w:pPr>
            <w:r w:rsidRPr="00F25FC7">
              <w:rPr>
                <w:rFonts w:asciiTheme="minorHAnsi" w:eastAsiaTheme="minorHAnsi" w:hAnsiTheme="minorHAnsi"/>
                <w:b/>
                <w:sz w:val="20"/>
                <w:lang w:eastAsia="en-US"/>
              </w:rPr>
              <w:t>BİLGİLENDİRME KONULARI</w:t>
            </w:r>
          </w:p>
        </w:tc>
        <w:tc>
          <w:tcPr>
            <w:tcW w:w="13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6754" w:rsidRPr="00F25FC7" w:rsidRDefault="00676754" w:rsidP="00676754">
            <w:pPr>
              <w:spacing w:before="120" w:after="120"/>
              <w:ind w:right="34"/>
              <w:jc w:val="center"/>
              <w:rPr>
                <w:rFonts w:asciiTheme="minorHAnsi" w:eastAsiaTheme="minorHAnsi" w:hAnsiTheme="minorHAnsi"/>
                <w:b/>
                <w:sz w:val="20"/>
                <w:lang w:eastAsia="en-US"/>
              </w:rPr>
            </w:pPr>
            <w:r w:rsidRPr="00F25FC7">
              <w:rPr>
                <w:rFonts w:asciiTheme="minorHAnsi" w:eastAsiaTheme="minorHAnsi" w:hAnsiTheme="minorHAnsi"/>
                <w:b/>
                <w:sz w:val="20"/>
                <w:lang w:eastAsia="en-US"/>
              </w:rPr>
              <w:t>BİLGİ</w:t>
            </w:r>
          </w:p>
          <w:p w:rsidR="00676754" w:rsidRPr="00F25FC7" w:rsidRDefault="00676754" w:rsidP="00676754">
            <w:pPr>
              <w:spacing w:before="120" w:after="120"/>
              <w:ind w:right="34"/>
              <w:jc w:val="center"/>
              <w:rPr>
                <w:rFonts w:asciiTheme="minorHAnsi" w:eastAsiaTheme="minorHAnsi" w:hAnsiTheme="minorHAnsi"/>
                <w:b/>
                <w:sz w:val="20"/>
                <w:lang w:eastAsia="en-US"/>
              </w:rPr>
            </w:pPr>
            <w:r w:rsidRPr="00F25FC7">
              <w:rPr>
                <w:rFonts w:asciiTheme="minorHAnsi" w:eastAsiaTheme="minorHAnsi" w:hAnsiTheme="minorHAnsi"/>
                <w:b/>
                <w:sz w:val="20"/>
                <w:lang w:eastAsia="en-US"/>
              </w:rPr>
              <w:t>EDİNDİM</w:t>
            </w:r>
          </w:p>
        </w:tc>
      </w:tr>
      <w:tr w:rsidR="00676754" w:rsidRPr="00F25FC7" w:rsidTr="00676754">
        <w:trPr>
          <w:trHeight w:val="751"/>
        </w:trPr>
        <w:tc>
          <w:tcPr>
            <w:tcW w:w="8314" w:type="dxa"/>
            <w:gridSpan w:val="2"/>
            <w:tcBorders>
              <w:top w:val="single" w:sz="4" w:space="0" w:color="auto"/>
              <w:left w:val="single" w:sz="4" w:space="0" w:color="auto"/>
              <w:bottom w:val="single" w:sz="4" w:space="0" w:color="auto"/>
              <w:right w:val="single" w:sz="4" w:space="0" w:color="auto"/>
            </w:tcBorders>
            <w:vAlign w:val="center"/>
            <w:hideMark/>
          </w:tcPr>
          <w:p w:rsidR="00676754" w:rsidRPr="00F25FC7" w:rsidRDefault="00676754" w:rsidP="00676754">
            <w:pPr>
              <w:shd w:val="clear" w:color="auto" w:fill="FCFCFC"/>
              <w:spacing w:before="120" w:after="120"/>
              <w:jc w:val="both"/>
              <w:rPr>
                <w:rFonts w:asciiTheme="minorHAnsi" w:eastAsia="Times New Roman" w:hAnsiTheme="minorHAnsi"/>
                <w:szCs w:val="22"/>
              </w:rPr>
            </w:pPr>
            <w:r w:rsidRPr="00F25FC7">
              <w:rPr>
                <w:rFonts w:asciiTheme="minorHAnsi" w:eastAsia="Times New Roman" w:hAnsiTheme="minorHAnsi"/>
                <w:sz w:val="22"/>
                <w:szCs w:val="22"/>
              </w:rPr>
              <w:t xml:space="preserve">Çeşitli salgın hastalık </w:t>
            </w:r>
            <w:proofErr w:type="gramStart"/>
            <w:r w:rsidRPr="00F25FC7">
              <w:rPr>
                <w:rFonts w:asciiTheme="minorHAnsi" w:eastAsia="Times New Roman" w:hAnsiTheme="minorHAnsi"/>
                <w:sz w:val="22"/>
                <w:szCs w:val="22"/>
              </w:rPr>
              <w:t>semptomları</w:t>
            </w:r>
            <w:proofErr w:type="gramEnd"/>
            <w:r w:rsidRPr="00F25FC7">
              <w:rPr>
                <w:rFonts w:asciiTheme="minorHAnsi" w:eastAsia="Times New Roman" w:hAnsiTheme="minorHAnsi"/>
                <w:sz w:val="22"/>
                <w:szCs w:val="22"/>
              </w:rPr>
              <w:t xml:space="preserve"> (ateş, öksürük, burun akıntısı, solunum sıkıntısı, ishal vb.) gösteren öğrencilerin okula gönderilmemesi, okul bilgi verilmesi ve sağlık kuruluşlarına yönlendirilmesi</w:t>
            </w:r>
          </w:p>
        </w:tc>
        <w:tc>
          <w:tcPr>
            <w:tcW w:w="1344"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5DA3A6E2" wp14:editId="6A46196B">
                  <wp:extent cx="171450" cy="171450"/>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676754" w:rsidRPr="00F25FC7" w:rsidTr="00676754">
        <w:trPr>
          <w:trHeight w:val="722"/>
        </w:trPr>
        <w:tc>
          <w:tcPr>
            <w:tcW w:w="831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jc w:val="both"/>
              <w:rPr>
                <w:rFonts w:asciiTheme="minorHAnsi" w:eastAsia="Times New Roman" w:hAnsiTheme="minorHAnsi"/>
                <w:szCs w:val="22"/>
              </w:rPr>
            </w:pPr>
            <w:r w:rsidRPr="00F25FC7">
              <w:rPr>
                <w:rFonts w:asciiTheme="minorHAnsi" w:eastAsia="Times New Roman" w:hAnsiTheme="minorHAnsi"/>
                <w:sz w:val="22"/>
                <w:szCs w:val="22"/>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344"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1E4A1E9A" wp14:editId="1C84AFAC">
                  <wp:extent cx="171450" cy="171450"/>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676754" w:rsidRPr="00F25FC7" w:rsidTr="0067675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jc w:val="both"/>
              <w:rPr>
                <w:rFonts w:asciiTheme="minorHAnsi" w:eastAsia="Times New Roman" w:hAnsiTheme="minorHAnsi"/>
                <w:szCs w:val="22"/>
              </w:rPr>
            </w:pPr>
            <w:r w:rsidRPr="00F25FC7">
              <w:rPr>
                <w:rFonts w:asciiTheme="minorHAnsi" w:eastAsia="Times New Roman" w:hAnsiTheme="minorHAnsi"/>
                <w:sz w:val="22"/>
                <w:szCs w:val="22"/>
              </w:rPr>
              <w:t>Öğrencilerin bırakılması ve alınması sırasında personel ve velilerin salgın hastalık dönemi önlemlerine (sosyal mesafe kuralları, maske kullanımı vb.) uyması</w:t>
            </w:r>
          </w:p>
        </w:tc>
        <w:tc>
          <w:tcPr>
            <w:tcW w:w="1344"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29541607" wp14:editId="19DDDB65">
                  <wp:extent cx="171450" cy="17145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676754" w:rsidRPr="00F25FC7" w:rsidTr="0067675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jc w:val="both"/>
              <w:rPr>
                <w:rFonts w:asciiTheme="minorHAnsi" w:eastAsia="Times New Roman" w:hAnsiTheme="minorHAnsi"/>
                <w:szCs w:val="22"/>
              </w:rPr>
            </w:pPr>
            <w:r w:rsidRPr="00F25FC7">
              <w:rPr>
                <w:rFonts w:asciiTheme="minorHAnsi" w:eastAsia="Times New Roman" w:hAnsiTheme="minorHAnsi"/>
                <w:sz w:val="22"/>
                <w:szCs w:val="22"/>
              </w:rPr>
              <w:t>Mümkünse her gün aynı velinin öğrenciyi alması ve bırakması</w:t>
            </w:r>
          </w:p>
        </w:tc>
        <w:tc>
          <w:tcPr>
            <w:tcW w:w="1344"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6F3664CA" wp14:editId="14C594F1">
                  <wp:extent cx="171450" cy="171450"/>
                  <wp:effectExtent l="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676754" w:rsidRPr="00F25FC7" w:rsidTr="0067675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jc w:val="both"/>
              <w:rPr>
                <w:rFonts w:asciiTheme="minorHAnsi" w:eastAsia="Times New Roman" w:hAnsiTheme="minorHAnsi"/>
                <w:szCs w:val="22"/>
              </w:rPr>
            </w:pPr>
            <w:r w:rsidRPr="00F25FC7">
              <w:rPr>
                <w:rFonts w:asciiTheme="minorHAnsi" w:eastAsia="Times New Roman" w:hAnsiTheme="minorHAnsi"/>
                <w:sz w:val="22"/>
                <w:szCs w:val="22"/>
              </w:rPr>
              <w:t>Salgın hastalık dönemlerine özgü riskli gruplarda yer alan (büyükanne/büyükbaba gibi 65 yaş üstü kişiler veya altta yatan hastalığı olanlar vb.) kişilerin öğrencileri bırakıp almaması</w:t>
            </w:r>
          </w:p>
        </w:tc>
        <w:tc>
          <w:tcPr>
            <w:tcW w:w="1344"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7AEFA941" wp14:editId="573D1C4C">
                  <wp:extent cx="171450" cy="171450"/>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676754" w:rsidRPr="00F25FC7" w:rsidTr="0067675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jc w:val="both"/>
              <w:rPr>
                <w:rFonts w:asciiTheme="minorHAnsi" w:eastAsia="Times New Roman" w:hAnsiTheme="minorHAnsi"/>
                <w:szCs w:val="22"/>
              </w:rPr>
            </w:pPr>
            <w:r w:rsidRPr="00F25FC7">
              <w:rPr>
                <w:rFonts w:asciiTheme="minorHAnsi" w:eastAsia="Times New Roman" w:hAnsiTheme="minorHAnsi"/>
                <w:sz w:val="22"/>
                <w:szCs w:val="22"/>
              </w:rPr>
              <w:t>Kuruluşa giriş/çıkış saatlerinde öğrencilerin veliler tarafından kuruluş dışında teslim alınıp bırakılması</w:t>
            </w:r>
          </w:p>
        </w:tc>
        <w:tc>
          <w:tcPr>
            <w:tcW w:w="1344"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5E7368D9" wp14:editId="0C8A337D">
                  <wp:extent cx="171450" cy="171450"/>
                  <wp:effectExtent l="0" t="0" r="0" b="0"/>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676754" w:rsidRPr="00F25FC7" w:rsidTr="0067675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jc w:val="both"/>
              <w:rPr>
                <w:rFonts w:asciiTheme="minorHAnsi" w:eastAsia="Times New Roman" w:hAnsiTheme="minorHAnsi"/>
                <w:szCs w:val="22"/>
              </w:rPr>
            </w:pPr>
            <w:r w:rsidRPr="00F25FC7">
              <w:rPr>
                <w:rFonts w:asciiTheme="minorHAnsi" w:eastAsia="Times New Roman" w:hAnsiTheme="minorHAnsi"/>
                <w:sz w:val="22"/>
                <w:szCs w:val="22"/>
              </w:rPr>
              <w:t>Belirlenen yöntem ve ortaya konan şartların uygulamaların sürekliliği, kontrol altına alınması</w:t>
            </w:r>
          </w:p>
        </w:tc>
        <w:tc>
          <w:tcPr>
            <w:tcW w:w="1344" w:type="dxa"/>
            <w:tcBorders>
              <w:top w:val="single" w:sz="4" w:space="0" w:color="auto"/>
              <w:left w:val="single" w:sz="4" w:space="0" w:color="auto"/>
              <w:bottom w:val="single" w:sz="4" w:space="0" w:color="auto"/>
              <w:right w:val="single" w:sz="4" w:space="0" w:color="auto"/>
            </w:tcBorders>
            <w:vAlign w:val="center"/>
          </w:tcPr>
          <w:p w:rsidR="00676754" w:rsidRPr="00F25FC7" w:rsidRDefault="00676754" w:rsidP="00676754">
            <w:pPr>
              <w:shd w:val="clear" w:color="auto" w:fill="FCFCFC"/>
              <w:spacing w:before="120" w:after="12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2CE5F00B" wp14:editId="0C36A13A">
                  <wp:extent cx="171450" cy="171450"/>
                  <wp:effectExtent l="0" t="0" r="0" b="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676754" w:rsidRPr="00F25FC7" w:rsidTr="00676754">
        <w:trPr>
          <w:trHeight w:val="1797"/>
        </w:trPr>
        <w:tc>
          <w:tcPr>
            <w:tcW w:w="9658" w:type="dxa"/>
            <w:gridSpan w:val="3"/>
            <w:tcBorders>
              <w:top w:val="single" w:sz="4" w:space="0" w:color="auto"/>
              <w:left w:val="single" w:sz="4" w:space="0" w:color="auto"/>
              <w:bottom w:val="single" w:sz="4" w:space="0" w:color="auto"/>
              <w:right w:val="single" w:sz="4" w:space="0" w:color="auto"/>
            </w:tcBorders>
            <w:vAlign w:val="center"/>
          </w:tcPr>
          <w:p w:rsidR="00676754" w:rsidRPr="0049684A" w:rsidRDefault="00676754" w:rsidP="0049684A">
            <w:pPr>
              <w:spacing w:before="120" w:after="120"/>
              <w:ind w:right="34"/>
              <w:jc w:val="both"/>
              <w:rPr>
                <w:rFonts w:asciiTheme="minorHAnsi" w:eastAsiaTheme="minorHAnsi" w:hAnsiTheme="minorHAnsi"/>
                <w:sz w:val="20"/>
                <w:lang w:eastAsia="en-US"/>
              </w:rPr>
            </w:pPr>
            <w:r w:rsidRPr="00F25FC7">
              <w:rPr>
                <w:rFonts w:asciiTheme="minorHAnsi" w:eastAsiaTheme="minorHAnsi" w:hAnsiTheme="minorHAnsi"/>
                <w:sz w:val="20"/>
                <w:lang w:eastAsia="en-US"/>
              </w:rPr>
              <w:t xml:space="preserve">Eğitim Kurumlarında Hijyen Şartlarının Geliştirilmesi ve Enfeksiyon Önleme Kontrol Kılavuzunda </w:t>
            </w:r>
            <w:proofErr w:type="spellStart"/>
            <w:r w:rsidRPr="00F25FC7">
              <w:rPr>
                <w:rFonts w:asciiTheme="minorHAnsi" w:eastAsiaTheme="minorHAnsi" w:hAnsiTheme="minorHAnsi"/>
                <w:sz w:val="20"/>
                <w:lang w:eastAsia="en-US"/>
              </w:rPr>
              <w:t>belirtilenVeli</w:t>
            </w:r>
            <w:proofErr w:type="spellEnd"/>
            <w:r w:rsidRPr="00F25FC7">
              <w:rPr>
                <w:rFonts w:asciiTheme="minorHAnsi" w:eastAsiaTheme="minorHAnsi" w:hAnsiTheme="minorHAnsi"/>
                <w:sz w:val="20"/>
                <w:lang w:eastAsia="en-US"/>
              </w:rPr>
              <w:t xml:space="preserve">/Öğrenci </w:t>
            </w:r>
            <w:proofErr w:type="spellStart"/>
            <w:r w:rsidRPr="00F25FC7">
              <w:rPr>
                <w:rFonts w:asciiTheme="minorHAnsi" w:eastAsiaTheme="minorHAnsi" w:hAnsiTheme="minorHAnsi"/>
                <w:sz w:val="20"/>
                <w:lang w:eastAsia="en-US"/>
              </w:rPr>
              <w:t>BilgilendirmeTaahhütnamesini</w:t>
            </w:r>
            <w:proofErr w:type="spellEnd"/>
            <w:r w:rsidRPr="00F25FC7">
              <w:rPr>
                <w:rFonts w:asciiTheme="minorHAnsi" w:eastAsiaTheme="minorHAnsi" w:hAnsiTheme="minorHAnsi"/>
                <w:sz w:val="20"/>
                <w:lang w:eastAsia="en-US"/>
              </w:rPr>
              <w:t xml:space="preserve"> </w:t>
            </w:r>
            <w:proofErr w:type="spellStart"/>
            <w:r w:rsidRPr="00F25FC7">
              <w:rPr>
                <w:rFonts w:asciiTheme="minorHAnsi" w:eastAsiaTheme="minorHAnsi" w:hAnsiTheme="minorHAnsi"/>
                <w:sz w:val="20"/>
                <w:lang w:eastAsia="en-US"/>
              </w:rPr>
              <w:t>okudumanladım</w:t>
            </w:r>
            <w:proofErr w:type="spellEnd"/>
            <w:r w:rsidRPr="00F25FC7">
              <w:rPr>
                <w:rFonts w:asciiTheme="minorHAnsi" w:eastAsiaTheme="minorHAnsi" w:hAnsiTheme="minorHAnsi"/>
                <w:sz w:val="20"/>
                <w:lang w:eastAsia="en-US"/>
              </w:rPr>
              <w:t>. Alınan tedbirlere uyacağımı ve gerekli itinay</w:t>
            </w:r>
            <w:r w:rsidR="0049684A">
              <w:rPr>
                <w:rFonts w:asciiTheme="minorHAnsi" w:eastAsiaTheme="minorHAnsi" w:hAnsiTheme="minorHAnsi"/>
                <w:sz w:val="20"/>
                <w:lang w:eastAsia="en-US"/>
              </w:rPr>
              <w:t>ı göstereceğimi taahhüt ederim.</w:t>
            </w:r>
          </w:p>
          <w:p w:rsidR="0049684A" w:rsidRDefault="00676754" w:rsidP="00676754">
            <w:pPr>
              <w:spacing w:before="120" w:after="120"/>
              <w:ind w:right="34"/>
              <w:rPr>
                <w:rFonts w:asciiTheme="minorHAnsi" w:eastAsiaTheme="minorHAnsi" w:hAnsiTheme="minorHAnsi"/>
                <w:sz w:val="20"/>
                <w:szCs w:val="24"/>
                <w:lang w:eastAsia="en-US"/>
              </w:rPr>
            </w:pPr>
            <w:r w:rsidRPr="00F25FC7">
              <w:rPr>
                <w:rFonts w:asciiTheme="minorHAnsi" w:eastAsiaTheme="minorHAnsi" w:hAnsiTheme="minorHAnsi"/>
                <w:sz w:val="20"/>
                <w:szCs w:val="24"/>
                <w:lang w:eastAsia="en-US"/>
              </w:rPr>
              <w:t xml:space="preserve">                 ADI SOYADI : </w:t>
            </w:r>
            <w:proofErr w:type="gramStart"/>
            <w:r w:rsidRPr="00F25FC7">
              <w:rPr>
                <w:rFonts w:asciiTheme="minorHAnsi" w:eastAsiaTheme="minorHAnsi" w:hAnsiTheme="minorHAnsi"/>
                <w:sz w:val="20"/>
                <w:szCs w:val="24"/>
                <w:lang w:eastAsia="en-US"/>
              </w:rPr>
              <w:t>…………………………………</w:t>
            </w:r>
            <w:r w:rsidR="00CA0053" w:rsidRPr="00F25FC7">
              <w:rPr>
                <w:rFonts w:asciiTheme="minorHAnsi" w:eastAsiaTheme="minorHAnsi" w:hAnsiTheme="minorHAnsi"/>
                <w:sz w:val="20"/>
                <w:szCs w:val="24"/>
                <w:lang w:eastAsia="en-US"/>
              </w:rPr>
              <w:t>……</w:t>
            </w:r>
            <w:proofErr w:type="gramEnd"/>
            <w:r w:rsidRPr="00F25FC7">
              <w:rPr>
                <w:rFonts w:asciiTheme="minorHAnsi" w:eastAsiaTheme="minorHAnsi" w:hAnsiTheme="minorHAnsi"/>
                <w:sz w:val="20"/>
                <w:szCs w:val="24"/>
                <w:lang w:eastAsia="en-US"/>
              </w:rPr>
              <w:t xml:space="preserve">       </w:t>
            </w:r>
          </w:p>
          <w:p w:rsidR="00676754" w:rsidRPr="00F25FC7" w:rsidRDefault="0049684A" w:rsidP="00676754">
            <w:pPr>
              <w:spacing w:before="120" w:after="120"/>
              <w:ind w:right="34"/>
              <w:rPr>
                <w:rFonts w:asciiTheme="minorHAnsi" w:eastAsiaTheme="minorHAnsi" w:hAnsiTheme="minorHAnsi"/>
                <w:sz w:val="20"/>
                <w:szCs w:val="24"/>
                <w:lang w:eastAsia="en-US"/>
              </w:rPr>
            </w:pPr>
            <w:r>
              <w:rPr>
                <w:rFonts w:asciiTheme="minorHAnsi" w:eastAsiaTheme="minorHAnsi" w:hAnsiTheme="minorHAnsi"/>
                <w:sz w:val="20"/>
                <w:szCs w:val="24"/>
                <w:lang w:eastAsia="en-US"/>
              </w:rPr>
              <w:t xml:space="preserve">                         </w:t>
            </w:r>
            <w:r w:rsidR="00676754" w:rsidRPr="00F25FC7">
              <w:rPr>
                <w:rFonts w:asciiTheme="minorHAnsi" w:eastAsiaTheme="minorHAnsi" w:hAnsiTheme="minorHAnsi"/>
                <w:sz w:val="20"/>
                <w:szCs w:val="24"/>
                <w:lang w:eastAsia="en-US"/>
              </w:rPr>
              <w:t xml:space="preserve">İMZASI : </w:t>
            </w:r>
            <w:proofErr w:type="gramStart"/>
            <w:r w:rsidR="00676754" w:rsidRPr="00F25FC7">
              <w:rPr>
                <w:rFonts w:asciiTheme="minorHAnsi" w:eastAsiaTheme="minorHAnsi" w:hAnsiTheme="minorHAnsi"/>
                <w:sz w:val="20"/>
                <w:szCs w:val="24"/>
                <w:lang w:eastAsia="en-US"/>
              </w:rPr>
              <w:t>……………………</w:t>
            </w:r>
            <w:r w:rsidR="00CA0053" w:rsidRPr="00F25FC7">
              <w:rPr>
                <w:rFonts w:asciiTheme="minorHAnsi" w:eastAsiaTheme="minorHAnsi" w:hAnsiTheme="minorHAnsi"/>
                <w:sz w:val="20"/>
                <w:szCs w:val="24"/>
                <w:lang w:eastAsia="en-US"/>
              </w:rPr>
              <w:t>……..</w:t>
            </w:r>
            <w:proofErr w:type="gramEnd"/>
          </w:p>
          <w:p w:rsidR="00676754" w:rsidRPr="00F25FC7" w:rsidRDefault="00676754" w:rsidP="00676754">
            <w:pPr>
              <w:spacing w:before="120" w:after="120"/>
              <w:ind w:right="34"/>
              <w:jc w:val="center"/>
              <w:rPr>
                <w:rFonts w:asciiTheme="minorHAnsi" w:eastAsiaTheme="minorHAnsi" w:hAnsiTheme="minorHAnsi"/>
                <w:sz w:val="20"/>
                <w:lang w:eastAsia="en-US"/>
              </w:rPr>
            </w:pPr>
          </w:p>
          <w:p w:rsidR="00676754" w:rsidRPr="00F25FC7" w:rsidRDefault="00676754" w:rsidP="00676754">
            <w:pPr>
              <w:spacing w:before="120" w:after="120"/>
              <w:ind w:right="34"/>
              <w:jc w:val="center"/>
              <w:rPr>
                <w:rFonts w:asciiTheme="minorHAnsi" w:eastAsiaTheme="minorHAnsi" w:hAnsiTheme="minorHAnsi"/>
                <w:sz w:val="20"/>
                <w:lang w:eastAsia="en-US"/>
              </w:rPr>
            </w:pPr>
            <w:proofErr w:type="gramStart"/>
            <w:r w:rsidRPr="00F25FC7">
              <w:rPr>
                <w:rFonts w:asciiTheme="minorHAnsi" w:eastAsiaTheme="minorHAnsi" w:hAnsiTheme="minorHAnsi"/>
                <w:sz w:val="20"/>
                <w:lang w:eastAsia="en-US"/>
              </w:rPr>
              <w:t>………………………..</w:t>
            </w:r>
            <w:proofErr w:type="gramEnd"/>
          </w:p>
          <w:p w:rsidR="00676754" w:rsidRDefault="00676754" w:rsidP="00676754">
            <w:pPr>
              <w:spacing w:before="120" w:after="120"/>
              <w:ind w:right="34"/>
              <w:jc w:val="center"/>
              <w:rPr>
                <w:rFonts w:asciiTheme="minorHAnsi" w:eastAsiaTheme="minorHAnsi" w:hAnsiTheme="minorHAnsi"/>
                <w:lang w:eastAsia="en-US"/>
              </w:rPr>
            </w:pPr>
            <w:r w:rsidRPr="00F25FC7">
              <w:rPr>
                <w:rFonts w:asciiTheme="minorHAnsi" w:eastAsiaTheme="minorHAnsi" w:hAnsiTheme="minorHAnsi"/>
                <w:lang w:eastAsia="en-US"/>
              </w:rPr>
              <w:t>Okul Müdürü</w:t>
            </w:r>
          </w:p>
          <w:p w:rsidR="0049684A" w:rsidRDefault="0049684A" w:rsidP="00195154">
            <w:pPr>
              <w:spacing w:before="120" w:after="120"/>
              <w:ind w:right="34"/>
              <w:rPr>
                <w:rFonts w:asciiTheme="minorHAnsi" w:eastAsiaTheme="minorHAnsi" w:hAnsiTheme="minorHAnsi"/>
                <w:lang w:eastAsia="en-US"/>
              </w:rPr>
            </w:pPr>
          </w:p>
          <w:p w:rsidR="00195154" w:rsidRPr="00195154" w:rsidRDefault="00195154" w:rsidP="00195154">
            <w:pPr>
              <w:spacing w:before="120" w:after="120"/>
              <w:ind w:right="34"/>
              <w:jc w:val="center"/>
              <w:rPr>
                <w:rFonts w:asciiTheme="minorHAnsi" w:eastAsiaTheme="minorHAnsi" w:hAnsiTheme="minorHAnsi"/>
                <w:b/>
                <w:sz w:val="26"/>
                <w:szCs w:val="26"/>
                <w:lang w:eastAsia="en-US"/>
              </w:rPr>
            </w:pPr>
          </w:p>
          <w:p w:rsidR="0063773C" w:rsidRDefault="0063773C" w:rsidP="00195154">
            <w:pPr>
              <w:spacing w:before="120" w:after="120"/>
              <w:ind w:right="34"/>
              <w:jc w:val="center"/>
              <w:rPr>
                <w:rFonts w:asciiTheme="minorHAnsi" w:eastAsiaTheme="minorHAnsi" w:hAnsiTheme="minorHAnsi"/>
                <w:b/>
                <w:color w:val="FF0000"/>
                <w:sz w:val="26"/>
                <w:szCs w:val="26"/>
                <w:lang w:eastAsia="en-US"/>
              </w:rPr>
            </w:pPr>
          </w:p>
          <w:p w:rsidR="00195154" w:rsidRPr="00195154" w:rsidRDefault="00195154" w:rsidP="00195154">
            <w:pPr>
              <w:spacing w:before="120" w:after="120"/>
              <w:ind w:right="34"/>
              <w:jc w:val="center"/>
              <w:rPr>
                <w:rFonts w:asciiTheme="minorHAnsi" w:eastAsiaTheme="minorHAnsi" w:hAnsiTheme="minorHAnsi"/>
                <w:b/>
                <w:color w:val="FF0000"/>
                <w:sz w:val="26"/>
                <w:szCs w:val="26"/>
                <w:lang w:eastAsia="en-US"/>
              </w:rPr>
            </w:pPr>
            <w:r w:rsidRPr="00195154">
              <w:rPr>
                <w:rFonts w:asciiTheme="minorHAnsi" w:eastAsiaTheme="minorHAnsi" w:hAnsiTheme="minorHAnsi"/>
                <w:b/>
                <w:color w:val="FF0000"/>
                <w:sz w:val="26"/>
                <w:szCs w:val="26"/>
                <w:lang w:eastAsia="en-US"/>
              </w:rPr>
              <w:t>CEMİL MERİÇ MESLEKİ VE TEKNİK ANADOLU LİSESİ</w:t>
            </w:r>
          </w:p>
          <w:p w:rsidR="0049684A" w:rsidRPr="00F25FC7" w:rsidRDefault="00195154" w:rsidP="00195154">
            <w:pPr>
              <w:spacing w:before="120" w:after="120"/>
              <w:ind w:right="34"/>
              <w:jc w:val="center"/>
              <w:rPr>
                <w:rFonts w:asciiTheme="minorHAnsi" w:eastAsiaTheme="minorHAnsi" w:hAnsiTheme="minorHAnsi"/>
                <w:szCs w:val="24"/>
                <w:lang w:eastAsia="en-US"/>
              </w:rPr>
            </w:pPr>
            <w:r w:rsidRPr="00195154">
              <w:rPr>
                <w:rFonts w:asciiTheme="minorHAnsi" w:eastAsiaTheme="minorHAnsi" w:hAnsiTheme="minorHAnsi"/>
                <w:b/>
                <w:sz w:val="26"/>
                <w:szCs w:val="26"/>
                <w:lang w:eastAsia="en-US"/>
              </w:rPr>
              <w:t>EĞİTİM PLANI</w:t>
            </w:r>
          </w:p>
        </w:tc>
      </w:tr>
    </w:tbl>
    <w:p w:rsidR="00676754" w:rsidRPr="00F25FC7" w:rsidRDefault="00676754" w:rsidP="009B1967">
      <w:pPr>
        <w:spacing w:after="200" w:line="276" w:lineRule="auto"/>
        <w:jc w:val="both"/>
        <w:rPr>
          <w:rFonts w:asciiTheme="minorHAnsi" w:hAnsiTheme="minorHAnsi"/>
          <w:szCs w:val="24"/>
        </w:rPr>
      </w:pPr>
    </w:p>
    <w:tbl>
      <w:tblPr>
        <w:tblStyle w:val="AkListe-Vurgu5"/>
        <w:tblpPr w:leftFromText="141" w:rightFromText="141" w:vertAnchor="text" w:horzAnchor="margin" w:tblpY="100"/>
        <w:tblW w:w="9639" w:type="dxa"/>
        <w:tblLook w:val="04A0" w:firstRow="1" w:lastRow="0" w:firstColumn="1" w:lastColumn="0" w:noHBand="0" w:noVBand="1"/>
      </w:tblPr>
      <w:tblGrid>
        <w:gridCol w:w="2410"/>
        <w:gridCol w:w="3686"/>
        <w:gridCol w:w="1559"/>
        <w:gridCol w:w="1984"/>
      </w:tblGrid>
      <w:tr w:rsidR="00195154" w:rsidRPr="00F25FC7" w:rsidTr="000F2137">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rsidR="00195154" w:rsidRPr="000F2137" w:rsidRDefault="00195154" w:rsidP="000F2137">
            <w:pPr>
              <w:tabs>
                <w:tab w:val="left" w:pos="3650"/>
              </w:tabs>
              <w:jc w:val="center"/>
              <w:rPr>
                <w:rFonts w:asciiTheme="minorHAnsi" w:hAnsiTheme="minorHAnsi"/>
              </w:rPr>
            </w:pPr>
            <w:r w:rsidRPr="000F2137">
              <w:rPr>
                <w:rFonts w:asciiTheme="minorHAnsi" w:hAnsiTheme="minorHAnsi"/>
                <w:sz w:val="28"/>
              </w:rPr>
              <w:t>EĞİTİM KURUMLARINDA HİJYEN ŞARTLARININ GELİŞTİRİLMESİ VE ENFEKSİYON ÖNLEME KONTROL EĞİTİM PLANI</w:t>
            </w:r>
          </w:p>
        </w:tc>
      </w:tr>
      <w:tr w:rsidR="00195154" w:rsidRPr="00F25FC7" w:rsidTr="000F213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10" w:type="dxa"/>
          </w:tcPr>
          <w:p w:rsidR="00195154" w:rsidRPr="00F25FC7" w:rsidRDefault="00195154" w:rsidP="00195154">
            <w:pPr>
              <w:tabs>
                <w:tab w:val="left" w:pos="3650"/>
              </w:tabs>
              <w:jc w:val="center"/>
              <w:rPr>
                <w:rFonts w:asciiTheme="minorHAnsi" w:hAnsiTheme="minorHAnsi"/>
                <w:b w:val="0"/>
              </w:rPr>
            </w:pPr>
            <w:r w:rsidRPr="00F25FC7">
              <w:rPr>
                <w:rFonts w:asciiTheme="minorHAnsi" w:hAnsiTheme="minorHAnsi"/>
                <w:b w:val="0"/>
              </w:rPr>
              <w:t>EĞİTİMİ VEREN</w:t>
            </w:r>
          </w:p>
          <w:p w:rsidR="00195154" w:rsidRPr="00F25FC7" w:rsidRDefault="00195154" w:rsidP="00195154">
            <w:pPr>
              <w:tabs>
                <w:tab w:val="left" w:pos="3650"/>
              </w:tabs>
              <w:jc w:val="center"/>
              <w:rPr>
                <w:rFonts w:asciiTheme="minorHAnsi" w:hAnsiTheme="minorHAnsi"/>
                <w:b w:val="0"/>
              </w:rPr>
            </w:pPr>
            <w:r w:rsidRPr="00F25FC7">
              <w:rPr>
                <w:rFonts w:asciiTheme="minorHAnsi" w:hAnsiTheme="minorHAnsi"/>
                <w:b w:val="0"/>
              </w:rPr>
              <w:t>(Adı Soyadı)</w:t>
            </w:r>
          </w:p>
        </w:tc>
        <w:tc>
          <w:tcPr>
            <w:tcW w:w="3686" w:type="dxa"/>
          </w:tcPr>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25FC7">
              <w:rPr>
                <w:rFonts w:asciiTheme="minorHAnsi" w:hAnsiTheme="minorHAnsi"/>
                <w:b/>
              </w:rPr>
              <w:t>EĞİTİM KONUSU</w:t>
            </w:r>
          </w:p>
        </w:tc>
        <w:tc>
          <w:tcPr>
            <w:tcW w:w="1559" w:type="dxa"/>
          </w:tcPr>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25FC7">
              <w:rPr>
                <w:rFonts w:asciiTheme="minorHAnsi" w:hAnsiTheme="minorHAnsi"/>
                <w:b/>
              </w:rPr>
              <w:t>TARİH / SÜRE</w:t>
            </w:r>
          </w:p>
        </w:tc>
        <w:tc>
          <w:tcPr>
            <w:tcW w:w="1984" w:type="dxa"/>
          </w:tcPr>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F25FC7">
              <w:rPr>
                <w:rFonts w:asciiTheme="minorHAnsi" w:hAnsiTheme="minorHAnsi"/>
                <w:b/>
              </w:rPr>
              <w:t>KATILIMCI</w:t>
            </w:r>
          </w:p>
        </w:tc>
      </w:tr>
      <w:tr w:rsidR="00195154" w:rsidRPr="00F25FC7" w:rsidTr="000F2137">
        <w:trPr>
          <w:trHeight w:val="1134"/>
        </w:trPr>
        <w:tc>
          <w:tcPr>
            <w:cnfStyle w:val="001000000000" w:firstRow="0" w:lastRow="0" w:firstColumn="1" w:lastColumn="0" w:oddVBand="0" w:evenVBand="0" w:oddHBand="0" w:evenHBand="0" w:firstRowFirstColumn="0" w:firstRowLastColumn="0" w:lastRowFirstColumn="0" w:lastRowLastColumn="0"/>
            <w:tcW w:w="2410" w:type="dxa"/>
          </w:tcPr>
          <w:p w:rsidR="00195154" w:rsidRPr="00F25FC7" w:rsidRDefault="00195154" w:rsidP="00195154">
            <w:pPr>
              <w:tabs>
                <w:tab w:val="left" w:pos="3650"/>
              </w:tabs>
              <w:jc w:val="center"/>
              <w:rPr>
                <w:rFonts w:asciiTheme="minorHAnsi" w:hAnsiTheme="minorHAnsi"/>
              </w:rPr>
            </w:pPr>
          </w:p>
        </w:tc>
        <w:tc>
          <w:tcPr>
            <w:tcW w:w="3686" w:type="dxa"/>
          </w:tcPr>
          <w:p w:rsidR="00195154" w:rsidRPr="00F25FC7" w:rsidRDefault="00195154" w:rsidP="00195154">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Standart Enfeksiyon Kontrol Önlemleri (SEKÖ)</w:t>
            </w:r>
          </w:p>
        </w:tc>
        <w:tc>
          <w:tcPr>
            <w:tcW w:w="1559" w:type="dxa"/>
          </w:tcPr>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 / … / 20…</w:t>
            </w:r>
          </w:p>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gramStart"/>
            <w:r w:rsidRPr="00F25FC7">
              <w:rPr>
                <w:rFonts w:asciiTheme="minorHAnsi" w:hAnsiTheme="minorHAnsi"/>
              </w:rPr>
              <w:t>……..</w:t>
            </w:r>
            <w:proofErr w:type="gramEnd"/>
            <w:r w:rsidRPr="00F25FC7">
              <w:rPr>
                <w:rFonts w:asciiTheme="minorHAnsi" w:hAnsiTheme="minorHAnsi"/>
              </w:rPr>
              <w:t xml:space="preserve"> Dakika</w:t>
            </w:r>
          </w:p>
        </w:tc>
        <w:tc>
          <w:tcPr>
            <w:tcW w:w="1984" w:type="dxa"/>
          </w:tcPr>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1. Öğrenci,</w:t>
            </w:r>
          </w:p>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2. Öğretmen,</w:t>
            </w:r>
          </w:p>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 xml:space="preserve">3. Özel </w:t>
            </w:r>
            <w:proofErr w:type="spellStart"/>
            <w:r w:rsidRPr="00F25FC7">
              <w:rPr>
                <w:rFonts w:asciiTheme="minorHAnsi" w:hAnsiTheme="minorHAnsi"/>
              </w:rPr>
              <w:t>Eğt</w:t>
            </w:r>
            <w:proofErr w:type="spellEnd"/>
            <w:r w:rsidRPr="00F25FC7">
              <w:rPr>
                <w:rFonts w:asciiTheme="minorHAnsi" w:hAnsiTheme="minorHAnsi"/>
              </w:rPr>
              <w:t>. İhtiyacı</w:t>
            </w:r>
          </w:p>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4. Temizlik Pers.</w:t>
            </w:r>
          </w:p>
        </w:tc>
      </w:tr>
      <w:tr w:rsidR="00195154" w:rsidRPr="00F25FC7" w:rsidTr="000F213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410" w:type="dxa"/>
          </w:tcPr>
          <w:p w:rsidR="00195154" w:rsidRPr="00F25FC7" w:rsidRDefault="00195154" w:rsidP="00195154">
            <w:pPr>
              <w:tabs>
                <w:tab w:val="left" w:pos="3650"/>
              </w:tabs>
              <w:jc w:val="center"/>
              <w:rPr>
                <w:rFonts w:asciiTheme="minorHAnsi" w:hAnsiTheme="minorHAnsi"/>
              </w:rPr>
            </w:pPr>
          </w:p>
        </w:tc>
        <w:tc>
          <w:tcPr>
            <w:tcW w:w="3686" w:type="dxa"/>
          </w:tcPr>
          <w:p w:rsidR="00195154" w:rsidRPr="00F25FC7" w:rsidRDefault="00195154" w:rsidP="00195154">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Bulaş Bazlı Önlemler (BBÖ)</w:t>
            </w:r>
          </w:p>
        </w:tc>
        <w:tc>
          <w:tcPr>
            <w:tcW w:w="1559" w:type="dxa"/>
          </w:tcPr>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 / … / 20…</w:t>
            </w:r>
          </w:p>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gramStart"/>
            <w:r w:rsidRPr="00F25FC7">
              <w:rPr>
                <w:rFonts w:asciiTheme="minorHAnsi" w:hAnsiTheme="minorHAnsi"/>
              </w:rPr>
              <w:t>……..</w:t>
            </w:r>
            <w:proofErr w:type="gramEnd"/>
            <w:r w:rsidRPr="00F25FC7">
              <w:rPr>
                <w:rFonts w:asciiTheme="minorHAnsi" w:hAnsiTheme="minorHAnsi"/>
              </w:rPr>
              <w:t xml:space="preserve"> Dakika</w:t>
            </w:r>
          </w:p>
        </w:tc>
        <w:tc>
          <w:tcPr>
            <w:tcW w:w="1984" w:type="dxa"/>
          </w:tcPr>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1. Öğrenci,</w:t>
            </w:r>
          </w:p>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2. Öğretmen,</w:t>
            </w:r>
          </w:p>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 xml:space="preserve">3. Özel </w:t>
            </w:r>
            <w:proofErr w:type="spellStart"/>
            <w:r w:rsidRPr="00F25FC7">
              <w:rPr>
                <w:rFonts w:asciiTheme="minorHAnsi" w:hAnsiTheme="minorHAnsi"/>
              </w:rPr>
              <w:t>Eğt</w:t>
            </w:r>
            <w:proofErr w:type="spellEnd"/>
            <w:r w:rsidRPr="00F25FC7">
              <w:rPr>
                <w:rFonts w:asciiTheme="minorHAnsi" w:hAnsiTheme="minorHAnsi"/>
              </w:rPr>
              <w:t xml:space="preserve">. İhtiyacı </w:t>
            </w:r>
          </w:p>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4. Temizlik Pers.</w:t>
            </w:r>
          </w:p>
        </w:tc>
      </w:tr>
      <w:tr w:rsidR="00195154" w:rsidRPr="00F25FC7" w:rsidTr="000F2137">
        <w:trPr>
          <w:trHeight w:val="1134"/>
        </w:trPr>
        <w:tc>
          <w:tcPr>
            <w:cnfStyle w:val="001000000000" w:firstRow="0" w:lastRow="0" w:firstColumn="1" w:lastColumn="0" w:oddVBand="0" w:evenVBand="0" w:oddHBand="0" w:evenHBand="0" w:firstRowFirstColumn="0" w:firstRowLastColumn="0" w:lastRowFirstColumn="0" w:lastRowLastColumn="0"/>
            <w:tcW w:w="2410" w:type="dxa"/>
          </w:tcPr>
          <w:p w:rsidR="00195154" w:rsidRPr="00F25FC7" w:rsidRDefault="00195154" w:rsidP="00195154">
            <w:pPr>
              <w:tabs>
                <w:tab w:val="left" w:pos="3650"/>
              </w:tabs>
              <w:jc w:val="center"/>
              <w:rPr>
                <w:rFonts w:asciiTheme="minorHAnsi" w:hAnsiTheme="minorHAnsi"/>
              </w:rPr>
            </w:pPr>
          </w:p>
        </w:tc>
        <w:tc>
          <w:tcPr>
            <w:tcW w:w="3686" w:type="dxa"/>
          </w:tcPr>
          <w:p w:rsidR="00195154" w:rsidRPr="00F25FC7" w:rsidRDefault="00195154" w:rsidP="00195154">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eastAsia="Times New Roman" w:hAnsiTheme="minorHAnsi"/>
                <w:szCs w:val="24"/>
              </w:rPr>
              <w:t>Salgın hastalıkların yayılımı hakkında</w:t>
            </w:r>
          </w:p>
        </w:tc>
        <w:tc>
          <w:tcPr>
            <w:tcW w:w="1559" w:type="dxa"/>
          </w:tcPr>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 / … / 20…</w:t>
            </w:r>
          </w:p>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gramStart"/>
            <w:r w:rsidRPr="00F25FC7">
              <w:rPr>
                <w:rFonts w:asciiTheme="minorHAnsi" w:hAnsiTheme="minorHAnsi"/>
              </w:rPr>
              <w:t>……..</w:t>
            </w:r>
            <w:proofErr w:type="gramEnd"/>
            <w:r w:rsidRPr="00F25FC7">
              <w:rPr>
                <w:rFonts w:asciiTheme="minorHAnsi" w:hAnsiTheme="minorHAnsi"/>
              </w:rPr>
              <w:t xml:space="preserve"> Dakika</w:t>
            </w:r>
          </w:p>
        </w:tc>
        <w:tc>
          <w:tcPr>
            <w:tcW w:w="1984" w:type="dxa"/>
          </w:tcPr>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1. Öğrenci,</w:t>
            </w:r>
          </w:p>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2. Öğretmen,</w:t>
            </w:r>
          </w:p>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 xml:space="preserve">3. Özel </w:t>
            </w:r>
            <w:proofErr w:type="spellStart"/>
            <w:r w:rsidRPr="00F25FC7">
              <w:rPr>
                <w:rFonts w:asciiTheme="minorHAnsi" w:hAnsiTheme="minorHAnsi"/>
              </w:rPr>
              <w:t>Eğt</w:t>
            </w:r>
            <w:proofErr w:type="spellEnd"/>
            <w:r w:rsidRPr="00F25FC7">
              <w:rPr>
                <w:rFonts w:asciiTheme="minorHAnsi" w:hAnsiTheme="minorHAnsi"/>
              </w:rPr>
              <w:t xml:space="preserve">. İhtiyacı </w:t>
            </w:r>
          </w:p>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4. Temizlik Pers.</w:t>
            </w:r>
          </w:p>
        </w:tc>
      </w:tr>
      <w:tr w:rsidR="00195154" w:rsidRPr="00F25FC7" w:rsidTr="000F213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410" w:type="dxa"/>
          </w:tcPr>
          <w:p w:rsidR="00195154" w:rsidRPr="00F25FC7" w:rsidRDefault="00195154" w:rsidP="00195154">
            <w:pPr>
              <w:tabs>
                <w:tab w:val="left" w:pos="3650"/>
              </w:tabs>
              <w:jc w:val="center"/>
              <w:rPr>
                <w:rFonts w:asciiTheme="minorHAnsi" w:hAnsiTheme="minorHAnsi"/>
              </w:rPr>
            </w:pPr>
          </w:p>
        </w:tc>
        <w:tc>
          <w:tcPr>
            <w:tcW w:w="3686" w:type="dxa"/>
          </w:tcPr>
          <w:p w:rsidR="00195154" w:rsidRPr="00F25FC7" w:rsidRDefault="00195154" w:rsidP="00195154">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Kişisel Hijyen</w:t>
            </w:r>
          </w:p>
        </w:tc>
        <w:tc>
          <w:tcPr>
            <w:tcW w:w="1559" w:type="dxa"/>
          </w:tcPr>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 / … / 20…</w:t>
            </w:r>
          </w:p>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gramStart"/>
            <w:r w:rsidRPr="00F25FC7">
              <w:rPr>
                <w:rFonts w:asciiTheme="minorHAnsi" w:hAnsiTheme="minorHAnsi"/>
              </w:rPr>
              <w:t>……..</w:t>
            </w:r>
            <w:proofErr w:type="gramEnd"/>
            <w:r w:rsidRPr="00F25FC7">
              <w:rPr>
                <w:rFonts w:asciiTheme="minorHAnsi" w:hAnsiTheme="minorHAnsi"/>
              </w:rPr>
              <w:t xml:space="preserve"> Dakika</w:t>
            </w:r>
          </w:p>
        </w:tc>
        <w:tc>
          <w:tcPr>
            <w:tcW w:w="1984" w:type="dxa"/>
          </w:tcPr>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1. Öğrenci,</w:t>
            </w:r>
          </w:p>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2. Öğretmen,</w:t>
            </w:r>
          </w:p>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 xml:space="preserve">3. Özel </w:t>
            </w:r>
            <w:proofErr w:type="spellStart"/>
            <w:r w:rsidRPr="00F25FC7">
              <w:rPr>
                <w:rFonts w:asciiTheme="minorHAnsi" w:hAnsiTheme="minorHAnsi"/>
              </w:rPr>
              <w:t>Eğt</w:t>
            </w:r>
            <w:proofErr w:type="spellEnd"/>
            <w:r w:rsidRPr="00F25FC7">
              <w:rPr>
                <w:rFonts w:asciiTheme="minorHAnsi" w:hAnsiTheme="minorHAnsi"/>
              </w:rPr>
              <w:t xml:space="preserve">. İhtiyacı </w:t>
            </w:r>
          </w:p>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4. Temizlik Pers.</w:t>
            </w:r>
          </w:p>
        </w:tc>
      </w:tr>
      <w:tr w:rsidR="00195154" w:rsidRPr="00F25FC7" w:rsidTr="000F2137">
        <w:trPr>
          <w:trHeight w:val="1134"/>
        </w:trPr>
        <w:tc>
          <w:tcPr>
            <w:cnfStyle w:val="001000000000" w:firstRow="0" w:lastRow="0" w:firstColumn="1" w:lastColumn="0" w:oddVBand="0" w:evenVBand="0" w:oddHBand="0" w:evenHBand="0" w:firstRowFirstColumn="0" w:firstRowLastColumn="0" w:lastRowFirstColumn="0" w:lastRowLastColumn="0"/>
            <w:tcW w:w="2410" w:type="dxa"/>
          </w:tcPr>
          <w:p w:rsidR="00195154" w:rsidRPr="00F25FC7" w:rsidRDefault="00195154" w:rsidP="00195154">
            <w:pPr>
              <w:tabs>
                <w:tab w:val="left" w:pos="3650"/>
              </w:tabs>
              <w:jc w:val="center"/>
              <w:rPr>
                <w:rFonts w:asciiTheme="minorHAnsi" w:hAnsiTheme="minorHAnsi"/>
              </w:rPr>
            </w:pPr>
          </w:p>
        </w:tc>
        <w:tc>
          <w:tcPr>
            <w:tcW w:w="3686" w:type="dxa"/>
          </w:tcPr>
          <w:p w:rsidR="00195154" w:rsidRPr="00F25FC7" w:rsidRDefault="00195154" w:rsidP="00195154">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El Hijyeni</w:t>
            </w:r>
          </w:p>
        </w:tc>
        <w:tc>
          <w:tcPr>
            <w:tcW w:w="1559" w:type="dxa"/>
          </w:tcPr>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 / … / 20…</w:t>
            </w:r>
          </w:p>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gramStart"/>
            <w:r w:rsidRPr="00F25FC7">
              <w:rPr>
                <w:rFonts w:asciiTheme="minorHAnsi" w:hAnsiTheme="minorHAnsi"/>
              </w:rPr>
              <w:t>……..</w:t>
            </w:r>
            <w:proofErr w:type="gramEnd"/>
            <w:r w:rsidRPr="00F25FC7">
              <w:rPr>
                <w:rFonts w:asciiTheme="minorHAnsi" w:hAnsiTheme="minorHAnsi"/>
              </w:rPr>
              <w:t xml:space="preserve"> Dakika</w:t>
            </w:r>
          </w:p>
        </w:tc>
        <w:tc>
          <w:tcPr>
            <w:tcW w:w="1984" w:type="dxa"/>
          </w:tcPr>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1. Öğrenci,</w:t>
            </w:r>
          </w:p>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2. Öğretmen,</w:t>
            </w:r>
          </w:p>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 xml:space="preserve">3. Özel </w:t>
            </w:r>
            <w:proofErr w:type="spellStart"/>
            <w:r w:rsidRPr="00F25FC7">
              <w:rPr>
                <w:rFonts w:asciiTheme="minorHAnsi" w:hAnsiTheme="minorHAnsi"/>
              </w:rPr>
              <w:t>Eğt</w:t>
            </w:r>
            <w:proofErr w:type="spellEnd"/>
            <w:r w:rsidRPr="00F25FC7">
              <w:rPr>
                <w:rFonts w:asciiTheme="minorHAnsi" w:hAnsiTheme="minorHAnsi"/>
              </w:rPr>
              <w:t xml:space="preserve">. İhtiyacı </w:t>
            </w:r>
          </w:p>
          <w:p w:rsidR="00195154" w:rsidRPr="00F25FC7" w:rsidRDefault="00195154" w:rsidP="00195154">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4. Temizlik Pers.</w:t>
            </w:r>
          </w:p>
        </w:tc>
      </w:tr>
      <w:tr w:rsidR="00195154" w:rsidRPr="00F25FC7" w:rsidTr="000F213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410" w:type="dxa"/>
          </w:tcPr>
          <w:p w:rsidR="00195154" w:rsidRPr="00F25FC7" w:rsidRDefault="00195154" w:rsidP="00195154">
            <w:pPr>
              <w:tabs>
                <w:tab w:val="left" w:pos="3650"/>
              </w:tabs>
              <w:jc w:val="center"/>
              <w:rPr>
                <w:rFonts w:asciiTheme="minorHAnsi" w:hAnsiTheme="minorHAnsi"/>
              </w:rPr>
            </w:pPr>
          </w:p>
        </w:tc>
        <w:tc>
          <w:tcPr>
            <w:tcW w:w="3686" w:type="dxa"/>
          </w:tcPr>
          <w:p w:rsidR="00195154" w:rsidRPr="00F25FC7" w:rsidRDefault="00195154" w:rsidP="00195154">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 xml:space="preserve">KKD’ </w:t>
            </w:r>
            <w:proofErr w:type="spellStart"/>
            <w:r w:rsidRPr="00F25FC7">
              <w:rPr>
                <w:rFonts w:asciiTheme="minorHAnsi" w:hAnsiTheme="minorHAnsi"/>
              </w:rPr>
              <w:t>nin</w:t>
            </w:r>
            <w:proofErr w:type="spellEnd"/>
            <w:r w:rsidRPr="00F25FC7">
              <w:rPr>
                <w:rFonts w:asciiTheme="minorHAnsi" w:hAnsiTheme="minorHAnsi"/>
              </w:rPr>
              <w:t xml:space="preserve"> kullanılması;</w:t>
            </w:r>
          </w:p>
        </w:tc>
        <w:tc>
          <w:tcPr>
            <w:tcW w:w="1559" w:type="dxa"/>
          </w:tcPr>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 / … / 20…</w:t>
            </w:r>
          </w:p>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gramStart"/>
            <w:r w:rsidRPr="00F25FC7">
              <w:rPr>
                <w:rFonts w:asciiTheme="minorHAnsi" w:hAnsiTheme="minorHAnsi"/>
              </w:rPr>
              <w:t>……..</w:t>
            </w:r>
            <w:proofErr w:type="gramEnd"/>
            <w:r w:rsidRPr="00F25FC7">
              <w:rPr>
                <w:rFonts w:asciiTheme="minorHAnsi" w:hAnsiTheme="minorHAnsi"/>
              </w:rPr>
              <w:t xml:space="preserve"> Dakika</w:t>
            </w:r>
          </w:p>
        </w:tc>
        <w:tc>
          <w:tcPr>
            <w:tcW w:w="1984" w:type="dxa"/>
          </w:tcPr>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1. Öğrenci,</w:t>
            </w:r>
          </w:p>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2. Öğretmen,</w:t>
            </w:r>
          </w:p>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 xml:space="preserve">3. Özel </w:t>
            </w:r>
            <w:proofErr w:type="spellStart"/>
            <w:r w:rsidRPr="00F25FC7">
              <w:rPr>
                <w:rFonts w:asciiTheme="minorHAnsi" w:hAnsiTheme="minorHAnsi"/>
              </w:rPr>
              <w:t>Eğt</w:t>
            </w:r>
            <w:proofErr w:type="spellEnd"/>
            <w:r w:rsidRPr="00F25FC7">
              <w:rPr>
                <w:rFonts w:asciiTheme="minorHAnsi" w:hAnsiTheme="minorHAnsi"/>
              </w:rPr>
              <w:t xml:space="preserve">. İhtiyacı </w:t>
            </w:r>
          </w:p>
          <w:p w:rsidR="00195154" w:rsidRPr="00F25FC7" w:rsidRDefault="00195154" w:rsidP="00195154">
            <w:pPr>
              <w:tabs>
                <w:tab w:val="left" w:pos="3650"/>
              </w:tabs>
              <w:ind w:left="-10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4. Temizlik Pers.</w:t>
            </w:r>
          </w:p>
        </w:tc>
      </w:tr>
      <w:tr w:rsidR="00195154" w:rsidRPr="00F25FC7" w:rsidTr="000F2137">
        <w:trPr>
          <w:trHeight w:val="1134"/>
        </w:trPr>
        <w:tc>
          <w:tcPr>
            <w:cnfStyle w:val="001000000000" w:firstRow="0" w:lastRow="0" w:firstColumn="1" w:lastColumn="0" w:oddVBand="0" w:evenVBand="0" w:oddHBand="0" w:evenHBand="0" w:firstRowFirstColumn="0" w:firstRowLastColumn="0" w:lastRowFirstColumn="0" w:lastRowLastColumn="0"/>
            <w:tcW w:w="2410" w:type="dxa"/>
          </w:tcPr>
          <w:p w:rsidR="00195154" w:rsidRPr="00F25FC7" w:rsidRDefault="00195154" w:rsidP="00195154">
            <w:pPr>
              <w:tabs>
                <w:tab w:val="left" w:pos="3650"/>
              </w:tabs>
              <w:jc w:val="center"/>
              <w:rPr>
                <w:rFonts w:asciiTheme="minorHAnsi" w:hAnsiTheme="minorHAnsi"/>
              </w:rPr>
            </w:pPr>
          </w:p>
        </w:tc>
        <w:tc>
          <w:tcPr>
            <w:tcW w:w="3686" w:type="dxa"/>
          </w:tcPr>
          <w:p w:rsidR="00195154" w:rsidRPr="00F25FC7" w:rsidRDefault="00195154" w:rsidP="00195154">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Temizlik yapılmadan önce, yapılırken ve yapıldıktan sonra dikkat edilmesi gerekenler</w:t>
            </w:r>
          </w:p>
        </w:tc>
        <w:tc>
          <w:tcPr>
            <w:tcW w:w="1559" w:type="dxa"/>
          </w:tcPr>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 / … / 20…</w:t>
            </w:r>
          </w:p>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95154" w:rsidRPr="00F25FC7" w:rsidRDefault="00195154" w:rsidP="00195154">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gramStart"/>
            <w:r w:rsidRPr="00F25FC7">
              <w:rPr>
                <w:rFonts w:asciiTheme="minorHAnsi" w:hAnsiTheme="minorHAnsi"/>
              </w:rPr>
              <w:t>……..</w:t>
            </w:r>
            <w:proofErr w:type="gramEnd"/>
            <w:r w:rsidRPr="00F25FC7">
              <w:rPr>
                <w:rFonts w:asciiTheme="minorHAnsi" w:hAnsiTheme="minorHAnsi"/>
              </w:rPr>
              <w:t xml:space="preserve"> Dakika</w:t>
            </w:r>
          </w:p>
        </w:tc>
        <w:tc>
          <w:tcPr>
            <w:tcW w:w="1984" w:type="dxa"/>
          </w:tcPr>
          <w:p w:rsidR="00195154" w:rsidRPr="00F25FC7" w:rsidRDefault="00195154" w:rsidP="00195154">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1. Temizlik Pers.</w:t>
            </w:r>
          </w:p>
        </w:tc>
      </w:tr>
      <w:tr w:rsidR="00195154" w:rsidRPr="00F25FC7" w:rsidTr="000F213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410" w:type="dxa"/>
          </w:tcPr>
          <w:p w:rsidR="00195154" w:rsidRPr="00F25FC7" w:rsidRDefault="00195154" w:rsidP="00195154">
            <w:pPr>
              <w:tabs>
                <w:tab w:val="left" w:pos="3650"/>
              </w:tabs>
              <w:jc w:val="center"/>
              <w:rPr>
                <w:rFonts w:asciiTheme="minorHAnsi" w:hAnsiTheme="minorHAnsi"/>
              </w:rPr>
            </w:pPr>
          </w:p>
        </w:tc>
        <w:tc>
          <w:tcPr>
            <w:tcW w:w="3686" w:type="dxa"/>
          </w:tcPr>
          <w:p w:rsidR="00195154" w:rsidRPr="00F25FC7" w:rsidRDefault="00195154" w:rsidP="00195154">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Kuruluşta kullanılan temizlik kimyasallarının tehlikelerini, atıkların toplanması ve imhası</w:t>
            </w:r>
          </w:p>
        </w:tc>
        <w:tc>
          <w:tcPr>
            <w:tcW w:w="1559" w:type="dxa"/>
          </w:tcPr>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 / … / 20…</w:t>
            </w:r>
          </w:p>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195154" w:rsidRPr="00F25FC7" w:rsidRDefault="00195154" w:rsidP="00195154">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gramStart"/>
            <w:r w:rsidRPr="00F25FC7">
              <w:rPr>
                <w:rFonts w:asciiTheme="minorHAnsi" w:hAnsiTheme="minorHAnsi"/>
              </w:rPr>
              <w:t>……..</w:t>
            </w:r>
            <w:proofErr w:type="gramEnd"/>
            <w:r w:rsidRPr="00F25FC7">
              <w:rPr>
                <w:rFonts w:asciiTheme="minorHAnsi" w:hAnsiTheme="minorHAnsi"/>
              </w:rPr>
              <w:t xml:space="preserve"> Dakika</w:t>
            </w:r>
          </w:p>
        </w:tc>
        <w:tc>
          <w:tcPr>
            <w:tcW w:w="1984" w:type="dxa"/>
          </w:tcPr>
          <w:p w:rsidR="00195154" w:rsidRPr="00F25FC7" w:rsidRDefault="00195154" w:rsidP="00195154">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25FC7">
              <w:rPr>
                <w:rFonts w:asciiTheme="minorHAnsi" w:hAnsiTheme="minorHAnsi"/>
              </w:rPr>
              <w:t>1. Temizlik Pers.</w:t>
            </w:r>
          </w:p>
        </w:tc>
      </w:tr>
    </w:tbl>
    <w:p w:rsidR="009552C1" w:rsidRDefault="009552C1" w:rsidP="009B1967">
      <w:pPr>
        <w:spacing w:after="200" w:line="276" w:lineRule="auto"/>
        <w:jc w:val="both"/>
        <w:rPr>
          <w:rFonts w:asciiTheme="minorHAnsi" w:hAnsiTheme="minorHAnsi"/>
          <w:szCs w:val="24"/>
        </w:rPr>
      </w:pPr>
    </w:p>
    <w:p w:rsidR="00195154" w:rsidRDefault="00195154" w:rsidP="009B1967">
      <w:pPr>
        <w:spacing w:after="200" w:line="276" w:lineRule="auto"/>
        <w:jc w:val="both"/>
        <w:rPr>
          <w:rFonts w:asciiTheme="minorHAnsi" w:hAnsiTheme="minorHAnsi"/>
          <w:szCs w:val="24"/>
        </w:rPr>
      </w:pPr>
    </w:p>
    <w:p w:rsidR="00195154" w:rsidRPr="00F25FC7" w:rsidRDefault="00195154" w:rsidP="009B1967">
      <w:pPr>
        <w:spacing w:after="200" w:line="276" w:lineRule="auto"/>
        <w:jc w:val="both"/>
        <w:rPr>
          <w:rFonts w:asciiTheme="minorHAnsi" w:hAnsiTheme="minorHAnsi"/>
          <w:szCs w:val="24"/>
        </w:rPr>
      </w:pPr>
    </w:p>
    <w:p w:rsidR="00195154" w:rsidRPr="00195154" w:rsidRDefault="00195154" w:rsidP="00195154">
      <w:pPr>
        <w:spacing w:before="120" w:after="120"/>
        <w:ind w:right="34"/>
        <w:jc w:val="center"/>
        <w:rPr>
          <w:rFonts w:asciiTheme="minorHAnsi" w:eastAsiaTheme="minorHAnsi" w:hAnsiTheme="minorHAnsi"/>
          <w:b/>
          <w:color w:val="FF0000"/>
          <w:sz w:val="26"/>
          <w:szCs w:val="26"/>
          <w:lang w:eastAsia="en-US"/>
        </w:rPr>
      </w:pPr>
      <w:r w:rsidRPr="00195154">
        <w:rPr>
          <w:rFonts w:asciiTheme="minorHAnsi" w:eastAsiaTheme="minorHAnsi" w:hAnsiTheme="minorHAnsi"/>
          <w:b/>
          <w:color w:val="FF0000"/>
          <w:sz w:val="26"/>
          <w:szCs w:val="26"/>
          <w:lang w:eastAsia="en-US"/>
        </w:rPr>
        <w:lastRenderedPageBreak/>
        <w:t>CEMİL MERİÇ MESLEKİ VE TEKNİK ANADOLU LİSESİ</w:t>
      </w:r>
    </w:p>
    <w:p w:rsidR="00195154" w:rsidRPr="00195154" w:rsidRDefault="00195154" w:rsidP="00195154">
      <w:pPr>
        <w:ind w:right="34"/>
        <w:jc w:val="center"/>
        <w:rPr>
          <w:rFonts w:asciiTheme="minorHAnsi" w:hAnsiTheme="minorHAnsi"/>
          <w:b/>
          <w:sz w:val="26"/>
          <w:szCs w:val="26"/>
        </w:rPr>
      </w:pPr>
      <w:r w:rsidRPr="00195154">
        <w:rPr>
          <w:rFonts w:asciiTheme="minorHAnsi" w:hAnsiTheme="minorHAnsi"/>
          <w:b/>
          <w:sz w:val="26"/>
          <w:szCs w:val="26"/>
        </w:rPr>
        <w:t>KİŞİSEL KORUYUCU DONANIM</w:t>
      </w:r>
    </w:p>
    <w:p w:rsidR="00D92277" w:rsidRPr="00195154" w:rsidRDefault="00195154" w:rsidP="00195154">
      <w:pPr>
        <w:autoSpaceDE w:val="0"/>
        <w:autoSpaceDN w:val="0"/>
        <w:adjustRightInd w:val="0"/>
        <w:jc w:val="center"/>
        <w:rPr>
          <w:rFonts w:asciiTheme="minorHAnsi" w:eastAsia="FJJBJP+Arial" w:hAnsiTheme="minorHAnsi"/>
          <w:color w:val="000000"/>
          <w:sz w:val="26"/>
          <w:szCs w:val="26"/>
        </w:rPr>
      </w:pPr>
      <w:r w:rsidRPr="00195154">
        <w:rPr>
          <w:rFonts w:asciiTheme="minorHAnsi" w:hAnsiTheme="minorHAnsi"/>
          <w:b/>
          <w:sz w:val="26"/>
          <w:szCs w:val="26"/>
        </w:rPr>
        <w:t>(KKD) ZİMMET FORMU</w:t>
      </w:r>
    </w:p>
    <w:p w:rsidR="00D92277" w:rsidRPr="00F25FC7" w:rsidRDefault="00D92277" w:rsidP="00D92277">
      <w:pPr>
        <w:autoSpaceDE w:val="0"/>
        <w:autoSpaceDN w:val="0"/>
        <w:adjustRightInd w:val="0"/>
        <w:ind w:firstLine="720"/>
        <w:jc w:val="both"/>
        <w:rPr>
          <w:rFonts w:asciiTheme="minorHAnsi" w:eastAsia="FJJBJP+Arial" w:hAnsiTheme="minorHAnsi"/>
          <w:color w:val="000000"/>
          <w:sz w:val="22"/>
          <w:szCs w:val="24"/>
        </w:rPr>
      </w:pPr>
      <w:r w:rsidRPr="00F25FC7">
        <w:rPr>
          <w:rFonts w:asciiTheme="minorHAnsi" w:eastAsia="FJJBJP+Arial" w:hAnsiTheme="minorHAnsi"/>
          <w:color w:val="000000"/>
          <w:sz w:val="22"/>
          <w:szCs w:val="24"/>
        </w:rPr>
        <w:t xml:space="preserve">İşyerinde, görev yaparken kullanılmak üzere tarafıma teslim edilen aşağıdaki listede belirtilen kişisel koruyucu donanımları kullanılır ve sağlam vaziyette teslim aldım. </w:t>
      </w:r>
    </w:p>
    <w:p w:rsidR="00D92277" w:rsidRPr="00F25FC7" w:rsidRDefault="00D92277" w:rsidP="00D92277">
      <w:pPr>
        <w:autoSpaceDE w:val="0"/>
        <w:autoSpaceDN w:val="0"/>
        <w:adjustRightInd w:val="0"/>
        <w:ind w:firstLine="720"/>
        <w:jc w:val="both"/>
        <w:rPr>
          <w:rFonts w:asciiTheme="minorHAnsi" w:eastAsia="FJJBJP+Arial" w:hAnsiTheme="minorHAnsi"/>
          <w:color w:val="000000"/>
          <w:szCs w:val="24"/>
        </w:rPr>
      </w:pPr>
    </w:p>
    <w:tbl>
      <w:tblPr>
        <w:tblStyle w:val="AkListe-Vurgu5"/>
        <w:tblW w:w="9639" w:type="dxa"/>
        <w:tblLook w:val="04A0" w:firstRow="1" w:lastRow="0" w:firstColumn="1" w:lastColumn="0" w:noHBand="0" w:noVBand="1"/>
      </w:tblPr>
      <w:tblGrid>
        <w:gridCol w:w="644"/>
        <w:gridCol w:w="2475"/>
        <w:gridCol w:w="3402"/>
        <w:gridCol w:w="1701"/>
        <w:gridCol w:w="1417"/>
      </w:tblGrid>
      <w:tr w:rsidR="00D92277" w:rsidRPr="00F25FC7" w:rsidTr="000F2137">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44" w:type="dxa"/>
            <w:vAlign w:val="center"/>
          </w:tcPr>
          <w:p w:rsidR="00D92277" w:rsidRPr="000F2137" w:rsidRDefault="00D92277" w:rsidP="000F2137">
            <w:pPr>
              <w:pStyle w:val="Default"/>
              <w:jc w:val="center"/>
              <w:rPr>
                <w:rFonts w:asciiTheme="minorHAnsi" w:hAnsiTheme="minorHAnsi" w:cs="Times New Roman"/>
                <w:bCs w:val="0"/>
                <w:color w:val="FFFFFF" w:themeColor="background1"/>
                <w:sz w:val="22"/>
                <w:szCs w:val="22"/>
              </w:rPr>
            </w:pPr>
            <w:r w:rsidRPr="000F2137">
              <w:rPr>
                <w:rFonts w:asciiTheme="minorHAnsi" w:hAnsiTheme="minorHAnsi" w:cs="Times New Roman"/>
                <w:bCs w:val="0"/>
                <w:color w:val="FFFFFF" w:themeColor="background1"/>
                <w:sz w:val="22"/>
                <w:szCs w:val="22"/>
              </w:rPr>
              <w:t>S.N.</w:t>
            </w:r>
          </w:p>
        </w:tc>
        <w:tc>
          <w:tcPr>
            <w:tcW w:w="2475" w:type="dxa"/>
            <w:vAlign w:val="center"/>
          </w:tcPr>
          <w:p w:rsidR="00D92277" w:rsidRPr="000F2137" w:rsidRDefault="00D92277" w:rsidP="000F213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Cs w:val="0"/>
                <w:color w:val="FFFFFF" w:themeColor="background1"/>
                <w:sz w:val="22"/>
                <w:szCs w:val="22"/>
              </w:rPr>
            </w:pPr>
            <w:r w:rsidRPr="000F2137">
              <w:rPr>
                <w:rFonts w:asciiTheme="minorHAnsi" w:hAnsiTheme="minorHAnsi" w:cs="Times New Roman"/>
                <w:bCs w:val="0"/>
                <w:color w:val="FFFFFF" w:themeColor="background1"/>
                <w:sz w:val="22"/>
                <w:szCs w:val="22"/>
              </w:rPr>
              <w:t>MALZEMENİN ADI</w:t>
            </w:r>
          </w:p>
        </w:tc>
        <w:tc>
          <w:tcPr>
            <w:tcW w:w="3402" w:type="dxa"/>
            <w:vAlign w:val="center"/>
          </w:tcPr>
          <w:p w:rsidR="00D92277" w:rsidRPr="000F2137" w:rsidRDefault="00D92277" w:rsidP="000F213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Cs w:val="0"/>
                <w:color w:val="FFFFFF" w:themeColor="background1"/>
                <w:sz w:val="22"/>
                <w:szCs w:val="22"/>
              </w:rPr>
            </w:pPr>
            <w:r w:rsidRPr="000F2137">
              <w:rPr>
                <w:rFonts w:asciiTheme="minorHAnsi" w:hAnsiTheme="minorHAnsi" w:cs="Times New Roman"/>
                <w:bCs w:val="0"/>
                <w:color w:val="FFFFFF" w:themeColor="background1"/>
                <w:sz w:val="22"/>
                <w:szCs w:val="22"/>
              </w:rPr>
              <w:t>MALZEMENİN ÖZELLİKLERİ VE DETAYLARI</w:t>
            </w:r>
          </w:p>
        </w:tc>
        <w:tc>
          <w:tcPr>
            <w:tcW w:w="1701" w:type="dxa"/>
            <w:vAlign w:val="center"/>
          </w:tcPr>
          <w:p w:rsidR="00D92277" w:rsidRPr="000F2137" w:rsidRDefault="00D92277" w:rsidP="000F213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Cs w:val="0"/>
                <w:color w:val="FFFFFF" w:themeColor="background1"/>
                <w:sz w:val="22"/>
                <w:szCs w:val="22"/>
              </w:rPr>
            </w:pPr>
            <w:r w:rsidRPr="000F2137">
              <w:rPr>
                <w:rFonts w:asciiTheme="minorHAnsi" w:hAnsiTheme="minorHAnsi" w:cs="Times New Roman"/>
                <w:bCs w:val="0"/>
                <w:color w:val="FFFFFF" w:themeColor="background1"/>
                <w:sz w:val="22"/>
                <w:szCs w:val="22"/>
              </w:rPr>
              <w:t>TESLİM TARİHİ</w:t>
            </w:r>
          </w:p>
        </w:tc>
        <w:tc>
          <w:tcPr>
            <w:tcW w:w="1417" w:type="dxa"/>
            <w:vAlign w:val="center"/>
          </w:tcPr>
          <w:p w:rsidR="00D92277" w:rsidRPr="000F2137" w:rsidRDefault="00D92277" w:rsidP="000F213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Cs w:val="0"/>
                <w:color w:val="FFFFFF" w:themeColor="background1"/>
                <w:sz w:val="22"/>
                <w:szCs w:val="22"/>
              </w:rPr>
            </w:pPr>
            <w:r w:rsidRPr="000F2137">
              <w:rPr>
                <w:rFonts w:asciiTheme="minorHAnsi" w:hAnsiTheme="minorHAnsi" w:cs="Times New Roman"/>
                <w:bCs w:val="0"/>
                <w:color w:val="FFFFFF" w:themeColor="background1"/>
                <w:sz w:val="22"/>
                <w:szCs w:val="22"/>
              </w:rPr>
              <w:t>İMZA</w:t>
            </w: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 w:type="dxa"/>
          </w:tcPr>
          <w:p w:rsidR="00D92277" w:rsidRPr="00F25FC7" w:rsidRDefault="00D92277" w:rsidP="00D92277">
            <w:pPr>
              <w:pStyle w:val="Default"/>
              <w:jc w:val="center"/>
              <w:rPr>
                <w:rFonts w:asciiTheme="minorHAnsi" w:hAnsiTheme="minorHAnsi" w:cs="Times New Roman"/>
                <w:bCs w:val="0"/>
              </w:rPr>
            </w:pPr>
            <w:r w:rsidRPr="00F25FC7">
              <w:rPr>
                <w:rFonts w:asciiTheme="minorHAnsi" w:hAnsiTheme="minorHAnsi" w:cs="Times New Roman"/>
                <w:bCs w:val="0"/>
              </w:rPr>
              <w:t>1</w:t>
            </w:r>
          </w:p>
        </w:tc>
        <w:tc>
          <w:tcPr>
            <w:tcW w:w="2475" w:type="dxa"/>
          </w:tcPr>
          <w:p w:rsidR="00D92277" w:rsidRPr="00F25FC7" w:rsidRDefault="0031106B"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rPr>
            </w:pPr>
            <w:r w:rsidRPr="00F25FC7">
              <w:rPr>
                <w:rFonts w:asciiTheme="minorHAnsi" w:hAnsiTheme="minorHAnsi" w:cs="Times New Roman"/>
                <w:bCs/>
                <w:color w:val="auto"/>
              </w:rPr>
              <w:fldChar w:fldCharType="begin">
                <w:ffData>
                  <w:name w:val="Onay1"/>
                  <w:enabled/>
                  <w:calcOnExit w:val="0"/>
                  <w:checkBox>
                    <w:sizeAuto/>
                    <w:default w:val="0"/>
                  </w:checkBox>
                </w:ffData>
              </w:fldChar>
            </w:r>
            <w:bookmarkStart w:id="1" w:name="Onay1"/>
            <w:r w:rsidR="00D92277" w:rsidRPr="00F25FC7">
              <w:rPr>
                <w:rFonts w:asciiTheme="minorHAnsi" w:hAnsiTheme="minorHAnsi" w:cs="Times New Roman"/>
                <w:bCs/>
                <w:color w:val="auto"/>
              </w:rPr>
              <w:instrText xml:space="preserve"> FORMCHECKBOX </w:instrText>
            </w:r>
            <w:r w:rsidRPr="00F25FC7">
              <w:rPr>
                <w:rFonts w:asciiTheme="minorHAnsi" w:hAnsiTheme="minorHAnsi" w:cs="Times New Roman"/>
                <w:bCs/>
                <w:color w:val="auto"/>
              </w:rPr>
            </w:r>
            <w:r w:rsidRPr="00F25FC7">
              <w:rPr>
                <w:rFonts w:asciiTheme="minorHAnsi" w:hAnsiTheme="minorHAnsi" w:cs="Times New Roman"/>
                <w:bCs/>
                <w:color w:val="auto"/>
              </w:rPr>
              <w:fldChar w:fldCharType="end"/>
            </w:r>
            <w:bookmarkEnd w:id="1"/>
            <w:r w:rsidR="00D92277" w:rsidRPr="00F25FC7">
              <w:rPr>
                <w:rFonts w:asciiTheme="minorHAnsi" w:hAnsiTheme="minorHAnsi" w:cs="Times New Roman"/>
                <w:bCs/>
                <w:color w:val="auto"/>
              </w:rPr>
              <w:t xml:space="preserve">  İş Elbisesi</w:t>
            </w:r>
          </w:p>
        </w:tc>
        <w:tc>
          <w:tcPr>
            <w:tcW w:w="3402" w:type="dxa"/>
          </w:tcPr>
          <w:p w:rsidR="00D92277" w:rsidRPr="00F25FC7" w:rsidRDefault="00D92277"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rPr>
            </w:pPr>
          </w:p>
        </w:tc>
        <w:tc>
          <w:tcPr>
            <w:tcW w:w="1701" w:type="dxa"/>
          </w:tcPr>
          <w:p w:rsidR="00D92277" w:rsidRPr="00F25FC7" w:rsidRDefault="00D92277"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rPr>
            </w:pPr>
          </w:p>
        </w:tc>
        <w:tc>
          <w:tcPr>
            <w:tcW w:w="1417" w:type="dxa"/>
          </w:tcPr>
          <w:p w:rsidR="00D92277" w:rsidRPr="00F25FC7" w:rsidRDefault="00D92277"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644" w:type="dxa"/>
          </w:tcPr>
          <w:p w:rsidR="00D92277" w:rsidRPr="00F25FC7" w:rsidRDefault="00D92277" w:rsidP="00D92277">
            <w:pPr>
              <w:pStyle w:val="Default"/>
              <w:jc w:val="center"/>
              <w:rPr>
                <w:rFonts w:asciiTheme="minorHAnsi" w:hAnsiTheme="minorHAnsi" w:cs="Times New Roman"/>
                <w:bCs w:val="0"/>
              </w:rPr>
            </w:pPr>
            <w:r w:rsidRPr="00F25FC7">
              <w:rPr>
                <w:rFonts w:asciiTheme="minorHAnsi" w:hAnsiTheme="minorHAnsi" w:cs="Times New Roman"/>
                <w:bCs w:val="0"/>
              </w:rPr>
              <w:t>2</w:t>
            </w:r>
          </w:p>
        </w:tc>
        <w:tc>
          <w:tcPr>
            <w:tcW w:w="2475" w:type="dxa"/>
          </w:tcPr>
          <w:p w:rsidR="00D92277" w:rsidRPr="00F25FC7" w:rsidRDefault="0031106B"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rPr>
            </w:pPr>
            <w:r w:rsidRPr="00F25FC7">
              <w:rPr>
                <w:rFonts w:asciiTheme="minorHAnsi" w:hAnsiTheme="minorHAnsi" w:cs="Times New Roman"/>
                <w:bCs/>
                <w:color w:val="auto"/>
              </w:rPr>
              <w:fldChar w:fldCharType="begin">
                <w:ffData>
                  <w:name w:val="Onay2"/>
                  <w:enabled/>
                  <w:calcOnExit w:val="0"/>
                  <w:checkBox>
                    <w:sizeAuto/>
                    <w:default w:val="0"/>
                  </w:checkBox>
                </w:ffData>
              </w:fldChar>
            </w:r>
            <w:bookmarkStart w:id="2" w:name="Onay2"/>
            <w:r w:rsidR="00D92277" w:rsidRPr="00F25FC7">
              <w:rPr>
                <w:rFonts w:asciiTheme="minorHAnsi" w:hAnsiTheme="minorHAnsi" w:cs="Times New Roman"/>
                <w:bCs/>
                <w:color w:val="auto"/>
              </w:rPr>
              <w:instrText xml:space="preserve"> FORMCHECKBOX </w:instrText>
            </w:r>
            <w:r w:rsidRPr="00F25FC7">
              <w:rPr>
                <w:rFonts w:asciiTheme="minorHAnsi" w:hAnsiTheme="minorHAnsi" w:cs="Times New Roman"/>
                <w:bCs/>
                <w:color w:val="auto"/>
              </w:rPr>
            </w:r>
            <w:r w:rsidRPr="00F25FC7">
              <w:rPr>
                <w:rFonts w:asciiTheme="minorHAnsi" w:hAnsiTheme="minorHAnsi" w:cs="Times New Roman"/>
                <w:bCs/>
                <w:color w:val="auto"/>
              </w:rPr>
              <w:fldChar w:fldCharType="end"/>
            </w:r>
            <w:bookmarkEnd w:id="2"/>
            <w:r w:rsidR="00D92277" w:rsidRPr="00F25FC7">
              <w:rPr>
                <w:rFonts w:asciiTheme="minorHAnsi" w:hAnsiTheme="minorHAnsi" w:cs="Times New Roman"/>
                <w:bCs/>
                <w:color w:val="auto"/>
              </w:rPr>
              <w:t>Tıbbi Maske</w:t>
            </w:r>
          </w:p>
        </w:tc>
        <w:tc>
          <w:tcPr>
            <w:tcW w:w="3402" w:type="dxa"/>
          </w:tcPr>
          <w:p w:rsidR="00D92277" w:rsidRPr="00F25FC7" w:rsidRDefault="00D92277"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p>
        </w:tc>
        <w:tc>
          <w:tcPr>
            <w:tcW w:w="1701" w:type="dxa"/>
          </w:tcPr>
          <w:p w:rsidR="00D92277" w:rsidRPr="00F25FC7" w:rsidRDefault="00D92277"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p>
        </w:tc>
        <w:tc>
          <w:tcPr>
            <w:tcW w:w="1417" w:type="dxa"/>
          </w:tcPr>
          <w:p w:rsidR="00D92277" w:rsidRPr="00F25FC7" w:rsidRDefault="00D92277"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 w:type="dxa"/>
          </w:tcPr>
          <w:p w:rsidR="00D92277" w:rsidRPr="00F25FC7" w:rsidRDefault="00D92277" w:rsidP="00D92277">
            <w:pPr>
              <w:pStyle w:val="Default"/>
              <w:jc w:val="center"/>
              <w:rPr>
                <w:rFonts w:asciiTheme="minorHAnsi" w:hAnsiTheme="minorHAnsi" w:cs="Times New Roman"/>
                <w:bCs w:val="0"/>
              </w:rPr>
            </w:pPr>
            <w:r w:rsidRPr="00F25FC7">
              <w:rPr>
                <w:rFonts w:asciiTheme="minorHAnsi" w:hAnsiTheme="minorHAnsi" w:cs="Times New Roman"/>
                <w:bCs w:val="0"/>
              </w:rPr>
              <w:t>3</w:t>
            </w:r>
          </w:p>
        </w:tc>
        <w:tc>
          <w:tcPr>
            <w:tcW w:w="2475" w:type="dxa"/>
          </w:tcPr>
          <w:p w:rsidR="00D92277" w:rsidRPr="00F25FC7" w:rsidRDefault="0031106B"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rPr>
            </w:pPr>
            <w:r w:rsidRPr="00F25FC7">
              <w:rPr>
                <w:rFonts w:asciiTheme="minorHAnsi" w:hAnsiTheme="minorHAnsi" w:cs="Times New Roman"/>
                <w:bCs/>
                <w:color w:val="auto"/>
              </w:rPr>
              <w:fldChar w:fldCharType="begin">
                <w:ffData>
                  <w:name w:val="Onay3"/>
                  <w:enabled/>
                  <w:calcOnExit w:val="0"/>
                  <w:checkBox>
                    <w:sizeAuto/>
                    <w:default w:val="0"/>
                  </w:checkBox>
                </w:ffData>
              </w:fldChar>
            </w:r>
            <w:bookmarkStart w:id="3" w:name="Onay3"/>
            <w:r w:rsidR="00D92277" w:rsidRPr="00F25FC7">
              <w:rPr>
                <w:rFonts w:asciiTheme="minorHAnsi" w:hAnsiTheme="minorHAnsi" w:cs="Times New Roman"/>
                <w:bCs/>
                <w:color w:val="auto"/>
              </w:rPr>
              <w:instrText xml:space="preserve"> FORMCHECKBOX </w:instrText>
            </w:r>
            <w:r w:rsidRPr="00F25FC7">
              <w:rPr>
                <w:rFonts w:asciiTheme="minorHAnsi" w:hAnsiTheme="minorHAnsi" w:cs="Times New Roman"/>
                <w:bCs/>
                <w:color w:val="auto"/>
              </w:rPr>
            </w:r>
            <w:r w:rsidRPr="00F25FC7">
              <w:rPr>
                <w:rFonts w:asciiTheme="minorHAnsi" w:hAnsiTheme="minorHAnsi" w:cs="Times New Roman"/>
                <w:bCs/>
                <w:color w:val="auto"/>
              </w:rPr>
              <w:fldChar w:fldCharType="end"/>
            </w:r>
            <w:bookmarkEnd w:id="3"/>
            <w:r w:rsidR="00D92277" w:rsidRPr="00F25FC7">
              <w:rPr>
                <w:rFonts w:asciiTheme="minorHAnsi" w:hAnsiTheme="minorHAnsi" w:cs="Times New Roman"/>
                <w:bCs/>
                <w:color w:val="auto"/>
              </w:rPr>
              <w:t>Siperlik</w:t>
            </w:r>
          </w:p>
        </w:tc>
        <w:tc>
          <w:tcPr>
            <w:tcW w:w="3402" w:type="dxa"/>
          </w:tcPr>
          <w:p w:rsidR="00D92277" w:rsidRPr="00F25FC7" w:rsidRDefault="00D92277"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color w:val="auto"/>
              </w:rPr>
            </w:pPr>
          </w:p>
        </w:tc>
        <w:tc>
          <w:tcPr>
            <w:tcW w:w="1701" w:type="dxa"/>
          </w:tcPr>
          <w:p w:rsidR="00D92277" w:rsidRPr="00F25FC7" w:rsidRDefault="00D92277"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color w:val="auto"/>
              </w:rPr>
            </w:pPr>
          </w:p>
        </w:tc>
        <w:tc>
          <w:tcPr>
            <w:tcW w:w="1417" w:type="dxa"/>
          </w:tcPr>
          <w:p w:rsidR="00D92277" w:rsidRPr="00F25FC7" w:rsidRDefault="00D92277"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color w:val="auto"/>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644" w:type="dxa"/>
          </w:tcPr>
          <w:p w:rsidR="00D92277" w:rsidRPr="00F25FC7" w:rsidRDefault="00D92277" w:rsidP="00D92277">
            <w:pPr>
              <w:pStyle w:val="Default"/>
              <w:jc w:val="center"/>
              <w:rPr>
                <w:rFonts w:asciiTheme="minorHAnsi" w:hAnsiTheme="minorHAnsi" w:cs="Times New Roman"/>
                <w:bCs w:val="0"/>
              </w:rPr>
            </w:pPr>
            <w:r w:rsidRPr="00F25FC7">
              <w:rPr>
                <w:rFonts w:asciiTheme="minorHAnsi" w:hAnsiTheme="minorHAnsi" w:cs="Times New Roman"/>
                <w:bCs w:val="0"/>
              </w:rPr>
              <w:t>4</w:t>
            </w:r>
          </w:p>
        </w:tc>
        <w:tc>
          <w:tcPr>
            <w:tcW w:w="2475" w:type="dxa"/>
          </w:tcPr>
          <w:p w:rsidR="00D92277" w:rsidRPr="00F25FC7" w:rsidRDefault="0031106B"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rPr>
            </w:pPr>
            <w:r w:rsidRPr="00F25FC7">
              <w:rPr>
                <w:rFonts w:asciiTheme="minorHAnsi" w:hAnsiTheme="minorHAnsi" w:cs="Times New Roman"/>
                <w:bCs/>
                <w:color w:val="auto"/>
              </w:rPr>
              <w:fldChar w:fldCharType="begin">
                <w:ffData>
                  <w:name w:val="Onay4"/>
                  <w:enabled/>
                  <w:calcOnExit w:val="0"/>
                  <w:checkBox>
                    <w:sizeAuto/>
                    <w:default w:val="0"/>
                  </w:checkBox>
                </w:ffData>
              </w:fldChar>
            </w:r>
            <w:bookmarkStart w:id="4" w:name="Onay4"/>
            <w:r w:rsidR="00D92277" w:rsidRPr="00F25FC7">
              <w:rPr>
                <w:rFonts w:asciiTheme="minorHAnsi" w:hAnsiTheme="minorHAnsi" w:cs="Times New Roman"/>
                <w:bCs/>
                <w:color w:val="auto"/>
              </w:rPr>
              <w:instrText xml:space="preserve"> FORMCHECKBOX </w:instrText>
            </w:r>
            <w:r w:rsidRPr="00F25FC7">
              <w:rPr>
                <w:rFonts w:asciiTheme="minorHAnsi" w:hAnsiTheme="minorHAnsi" w:cs="Times New Roman"/>
                <w:bCs/>
                <w:color w:val="auto"/>
              </w:rPr>
            </w:r>
            <w:r w:rsidRPr="00F25FC7">
              <w:rPr>
                <w:rFonts w:asciiTheme="minorHAnsi" w:hAnsiTheme="minorHAnsi" w:cs="Times New Roman"/>
                <w:bCs/>
                <w:color w:val="auto"/>
              </w:rPr>
              <w:fldChar w:fldCharType="end"/>
            </w:r>
            <w:bookmarkEnd w:id="4"/>
            <w:r w:rsidR="00D92277" w:rsidRPr="00F25FC7">
              <w:rPr>
                <w:rFonts w:asciiTheme="minorHAnsi" w:hAnsiTheme="minorHAnsi" w:cs="Times New Roman"/>
                <w:bCs/>
                <w:color w:val="auto"/>
              </w:rPr>
              <w:t xml:space="preserve">  Toz Maskesi</w:t>
            </w:r>
          </w:p>
        </w:tc>
        <w:tc>
          <w:tcPr>
            <w:tcW w:w="3402" w:type="dxa"/>
          </w:tcPr>
          <w:p w:rsidR="00D92277" w:rsidRPr="00F25FC7" w:rsidRDefault="00D92277"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p>
        </w:tc>
        <w:tc>
          <w:tcPr>
            <w:tcW w:w="1701" w:type="dxa"/>
          </w:tcPr>
          <w:p w:rsidR="00D92277" w:rsidRPr="00F25FC7" w:rsidRDefault="00D92277"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p>
        </w:tc>
        <w:tc>
          <w:tcPr>
            <w:tcW w:w="1417" w:type="dxa"/>
          </w:tcPr>
          <w:p w:rsidR="00D92277" w:rsidRPr="00F25FC7" w:rsidRDefault="00D92277"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 w:type="dxa"/>
          </w:tcPr>
          <w:p w:rsidR="00D92277" w:rsidRPr="00F25FC7" w:rsidRDefault="00D92277" w:rsidP="00D92277">
            <w:pPr>
              <w:pStyle w:val="Default"/>
              <w:jc w:val="center"/>
              <w:rPr>
                <w:rFonts w:asciiTheme="minorHAnsi" w:hAnsiTheme="minorHAnsi" w:cs="Times New Roman"/>
                <w:bCs w:val="0"/>
              </w:rPr>
            </w:pPr>
            <w:r w:rsidRPr="00F25FC7">
              <w:rPr>
                <w:rFonts w:asciiTheme="minorHAnsi" w:hAnsiTheme="minorHAnsi" w:cs="Times New Roman"/>
                <w:bCs w:val="0"/>
              </w:rPr>
              <w:t>5</w:t>
            </w:r>
          </w:p>
        </w:tc>
        <w:tc>
          <w:tcPr>
            <w:tcW w:w="2475" w:type="dxa"/>
          </w:tcPr>
          <w:p w:rsidR="00D92277" w:rsidRPr="00F25FC7" w:rsidRDefault="0031106B"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color w:val="auto"/>
              </w:rPr>
            </w:pPr>
            <w:r w:rsidRPr="00F25FC7">
              <w:rPr>
                <w:rFonts w:asciiTheme="minorHAnsi" w:hAnsiTheme="minorHAnsi" w:cs="Times New Roman"/>
                <w:b/>
                <w:bCs/>
                <w:color w:val="auto"/>
              </w:rPr>
              <w:fldChar w:fldCharType="begin">
                <w:ffData>
                  <w:name w:val="Onay5"/>
                  <w:enabled/>
                  <w:calcOnExit w:val="0"/>
                  <w:checkBox>
                    <w:sizeAuto/>
                    <w:default w:val="0"/>
                  </w:checkBox>
                </w:ffData>
              </w:fldChar>
            </w:r>
            <w:bookmarkStart w:id="5" w:name="Onay5"/>
            <w:r w:rsidR="00D92277" w:rsidRPr="00F25FC7">
              <w:rPr>
                <w:rFonts w:asciiTheme="minorHAnsi" w:hAnsiTheme="minorHAnsi" w:cs="Times New Roman"/>
                <w:b/>
                <w:bCs/>
                <w:color w:val="auto"/>
              </w:rPr>
              <w:instrText xml:space="preserve"> FORMCHECKBOX </w:instrText>
            </w:r>
            <w:r w:rsidRPr="00F25FC7">
              <w:rPr>
                <w:rFonts w:asciiTheme="minorHAnsi" w:hAnsiTheme="minorHAnsi" w:cs="Times New Roman"/>
                <w:b/>
                <w:bCs/>
                <w:color w:val="auto"/>
              </w:rPr>
            </w:r>
            <w:r w:rsidRPr="00F25FC7">
              <w:rPr>
                <w:rFonts w:asciiTheme="minorHAnsi" w:hAnsiTheme="minorHAnsi" w:cs="Times New Roman"/>
                <w:b/>
                <w:bCs/>
                <w:color w:val="auto"/>
              </w:rPr>
              <w:fldChar w:fldCharType="end"/>
            </w:r>
            <w:bookmarkEnd w:id="5"/>
            <w:r w:rsidR="00D92277" w:rsidRPr="00F25FC7">
              <w:rPr>
                <w:rFonts w:asciiTheme="minorHAnsi" w:hAnsiTheme="minorHAnsi" w:cs="Times New Roman"/>
                <w:bCs/>
                <w:color w:val="auto"/>
              </w:rPr>
              <w:t>Eldiven</w:t>
            </w:r>
          </w:p>
        </w:tc>
        <w:tc>
          <w:tcPr>
            <w:tcW w:w="3402" w:type="dxa"/>
          </w:tcPr>
          <w:p w:rsidR="00D92277" w:rsidRPr="00F25FC7" w:rsidRDefault="00D92277"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color w:val="auto"/>
              </w:rPr>
            </w:pPr>
          </w:p>
        </w:tc>
        <w:tc>
          <w:tcPr>
            <w:tcW w:w="1701" w:type="dxa"/>
          </w:tcPr>
          <w:p w:rsidR="00D92277" w:rsidRPr="00F25FC7" w:rsidRDefault="00D92277"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color w:val="auto"/>
              </w:rPr>
            </w:pPr>
          </w:p>
        </w:tc>
        <w:tc>
          <w:tcPr>
            <w:tcW w:w="1417" w:type="dxa"/>
          </w:tcPr>
          <w:p w:rsidR="00D92277" w:rsidRPr="00F25FC7" w:rsidRDefault="00D92277" w:rsidP="00D922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color w:val="auto"/>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644" w:type="dxa"/>
          </w:tcPr>
          <w:p w:rsidR="00D92277" w:rsidRPr="00F25FC7" w:rsidRDefault="00D92277" w:rsidP="00D92277">
            <w:pPr>
              <w:pStyle w:val="Default"/>
              <w:jc w:val="center"/>
              <w:rPr>
                <w:rFonts w:asciiTheme="minorHAnsi" w:hAnsiTheme="minorHAnsi" w:cs="Times New Roman"/>
                <w:bCs w:val="0"/>
              </w:rPr>
            </w:pPr>
            <w:r w:rsidRPr="00F25FC7">
              <w:rPr>
                <w:rFonts w:asciiTheme="minorHAnsi" w:hAnsiTheme="minorHAnsi" w:cs="Times New Roman"/>
                <w:bCs w:val="0"/>
              </w:rPr>
              <w:t>6</w:t>
            </w:r>
          </w:p>
        </w:tc>
        <w:tc>
          <w:tcPr>
            <w:tcW w:w="2475" w:type="dxa"/>
          </w:tcPr>
          <w:p w:rsidR="00D92277" w:rsidRPr="00F25FC7" w:rsidRDefault="0031106B"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r w:rsidRPr="00F25FC7">
              <w:rPr>
                <w:rFonts w:asciiTheme="minorHAnsi" w:hAnsiTheme="minorHAnsi" w:cs="Times New Roman"/>
                <w:b/>
                <w:bCs/>
                <w:color w:val="auto"/>
              </w:rPr>
              <w:fldChar w:fldCharType="begin">
                <w:ffData>
                  <w:name w:val="Onay6"/>
                  <w:enabled/>
                  <w:calcOnExit w:val="0"/>
                  <w:checkBox>
                    <w:sizeAuto/>
                    <w:default w:val="0"/>
                  </w:checkBox>
                </w:ffData>
              </w:fldChar>
            </w:r>
            <w:bookmarkStart w:id="6" w:name="Onay6"/>
            <w:r w:rsidR="00D92277" w:rsidRPr="00F25FC7">
              <w:rPr>
                <w:rFonts w:asciiTheme="minorHAnsi" w:hAnsiTheme="minorHAnsi" w:cs="Times New Roman"/>
                <w:b/>
                <w:bCs/>
                <w:color w:val="auto"/>
              </w:rPr>
              <w:instrText xml:space="preserve"> FORMCHECKBOX </w:instrText>
            </w:r>
            <w:r w:rsidRPr="00F25FC7">
              <w:rPr>
                <w:rFonts w:asciiTheme="minorHAnsi" w:hAnsiTheme="minorHAnsi" w:cs="Times New Roman"/>
                <w:b/>
                <w:bCs/>
                <w:color w:val="auto"/>
              </w:rPr>
            </w:r>
            <w:r w:rsidRPr="00F25FC7">
              <w:rPr>
                <w:rFonts w:asciiTheme="minorHAnsi" w:hAnsiTheme="minorHAnsi" w:cs="Times New Roman"/>
                <w:b/>
                <w:bCs/>
                <w:color w:val="auto"/>
              </w:rPr>
              <w:fldChar w:fldCharType="end"/>
            </w:r>
            <w:bookmarkEnd w:id="6"/>
            <w:r w:rsidR="00D92277" w:rsidRPr="00F25FC7">
              <w:rPr>
                <w:rFonts w:asciiTheme="minorHAnsi" w:hAnsiTheme="minorHAnsi" w:cs="Times New Roman"/>
                <w:bCs/>
                <w:color w:val="auto"/>
              </w:rPr>
              <w:t>Diğer</w:t>
            </w:r>
          </w:p>
        </w:tc>
        <w:tc>
          <w:tcPr>
            <w:tcW w:w="3402" w:type="dxa"/>
          </w:tcPr>
          <w:p w:rsidR="00D92277" w:rsidRPr="00F25FC7" w:rsidRDefault="00D92277"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p>
        </w:tc>
        <w:tc>
          <w:tcPr>
            <w:tcW w:w="1701" w:type="dxa"/>
          </w:tcPr>
          <w:p w:rsidR="00D92277" w:rsidRPr="00F25FC7" w:rsidRDefault="00D92277"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p>
        </w:tc>
        <w:tc>
          <w:tcPr>
            <w:tcW w:w="1417" w:type="dxa"/>
          </w:tcPr>
          <w:p w:rsidR="00D92277" w:rsidRPr="00F25FC7" w:rsidRDefault="00D92277" w:rsidP="00D922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auto"/>
              </w:rPr>
            </w:pPr>
          </w:p>
        </w:tc>
      </w:tr>
    </w:tbl>
    <w:p w:rsidR="00D92277" w:rsidRPr="00F25FC7" w:rsidRDefault="00D92277" w:rsidP="00D92277">
      <w:pPr>
        <w:rPr>
          <w:rFonts w:asciiTheme="minorHAnsi" w:hAnsiTheme="minorHAnsi"/>
        </w:rPr>
      </w:pPr>
    </w:p>
    <w:p w:rsidR="00D92277" w:rsidRPr="00F25FC7" w:rsidRDefault="00D92277" w:rsidP="00D92277">
      <w:pPr>
        <w:autoSpaceDE w:val="0"/>
        <w:autoSpaceDN w:val="0"/>
        <w:adjustRightInd w:val="0"/>
        <w:ind w:firstLine="708"/>
        <w:rPr>
          <w:rFonts w:asciiTheme="minorHAnsi" w:eastAsia="FJJBJP+Arial" w:hAnsiTheme="minorHAnsi"/>
          <w:color w:val="000000"/>
          <w:szCs w:val="24"/>
        </w:rPr>
      </w:pPr>
      <w:r w:rsidRPr="00F25FC7">
        <w:rPr>
          <w:rFonts w:asciiTheme="minorHAnsi" w:hAnsiTheme="minorHAnsi"/>
          <w:color w:val="000000"/>
          <w:szCs w:val="24"/>
        </w:rPr>
        <w:t>Taraf</w:t>
      </w:r>
      <w:r w:rsidRPr="00F25FC7">
        <w:rPr>
          <w:rFonts w:asciiTheme="minorHAnsi" w:eastAsia="FJJBJP+Arial" w:hAnsiTheme="minorHAnsi"/>
          <w:color w:val="000000"/>
          <w:szCs w:val="24"/>
        </w:rPr>
        <w:t xml:space="preserve">ıma teslim edilen kişisel koruyucu donanımları; </w:t>
      </w:r>
    </w:p>
    <w:p w:rsidR="00D92277" w:rsidRPr="00F25FC7" w:rsidRDefault="00D92277" w:rsidP="00D92277">
      <w:pPr>
        <w:pStyle w:val="ListeParagraf"/>
        <w:numPr>
          <w:ilvl w:val="0"/>
          <w:numId w:val="49"/>
        </w:numPr>
        <w:autoSpaceDE w:val="0"/>
        <w:autoSpaceDN w:val="0"/>
        <w:adjustRightInd w:val="0"/>
        <w:spacing w:after="0" w:line="240" w:lineRule="auto"/>
        <w:jc w:val="both"/>
        <w:rPr>
          <w:rFonts w:eastAsia="FJJBJP+Arial" w:cs="Times New Roman"/>
          <w:color w:val="000000"/>
          <w:sz w:val="24"/>
          <w:szCs w:val="24"/>
        </w:rPr>
      </w:pPr>
      <w:r w:rsidRPr="00F25FC7">
        <w:rPr>
          <w:rFonts w:eastAsia="POKOCJ+Wingdings" w:cs="Times New Roman"/>
          <w:color w:val="000000"/>
          <w:sz w:val="24"/>
          <w:szCs w:val="24"/>
        </w:rPr>
        <w:t>Nas</w:t>
      </w:r>
      <w:r w:rsidRPr="00F25FC7">
        <w:rPr>
          <w:rFonts w:eastAsia="FJJBJP+Arial" w:cs="Times New Roman"/>
          <w:color w:val="000000"/>
          <w:sz w:val="24"/>
          <w:szCs w:val="24"/>
        </w:rPr>
        <w:t>ıl ve ne şekilde kullanılacağının uygulamalı olarak eğitimini aldım,</w:t>
      </w:r>
    </w:p>
    <w:p w:rsidR="00D92277" w:rsidRPr="00F25FC7" w:rsidRDefault="00D92277" w:rsidP="00D92277">
      <w:pPr>
        <w:pStyle w:val="ListeParagraf"/>
        <w:numPr>
          <w:ilvl w:val="0"/>
          <w:numId w:val="49"/>
        </w:numPr>
        <w:autoSpaceDE w:val="0"/>
        <w:autoSpaceDN w:val="0"/>
        <w:adjustRightInd w:val="0"/>
        <w:spacing w:after="0" w:line="240" w:lineRule="auto"/>
        <w:jc w:val="both"/>
        <w:rPr>
          <w:rFonts w:eastAsia="FJJBJP+Arial" w:cs="Times New Roman"/>
          <w:color w:val="000000"/>
          <w:sz w:val="24"/>
          <w:szCs w:val="24"/>
        </w:rPr>
      </w:pPr>
      <w:r w:rsidRPr="00F25FC7">
        <w:rPr>
          <w:rFonts w:eastAsia="POKOCJ+Wingdings" w:cs="Times New Roman"/>
          <w:color w:val="000000"/>
          <w:sz w:val="24"/>
          <w:szCs w:val="24"/>
        </w:rPr>
        <w:t>Kullanmad</w:t>
      </w:r>
      <w:r w:rsidRPr="00F25FC7">
        <w:rPr>
          <w:rFonts w:eastAsia="FJJBJP+Arial" w:cs="Times New Roman"/>
          <w:color w:val="000000"/>
          <w:sz w:val="24"/>
          <w:szCs w:val="24"/>
        </w:rPr>
        <w:t>ığım zaman karşılaşacağım sağlık risklerini, tehlikeleri ve yaptırımlar konusunda, amir ve İSG yetkililerinden gerekli eğitimi, bilgileri ve yönlendirici ikazları aldım.</w:t>
      </w:r>
    </w:p>
    <w:p w:rsidR="00D92277" w:rsidRPr="00F25FC7" w:rsidRDefault="00D92277" w:rsidP="00D92277">
      <w:pPr>
        <w:pStyle w:val="ListeParagraf"/>
        <w:numPr>
          <w:ilvl w:val="0"/>
          <w:numId w:val="49"/>
        </w:numPr>
        <w:autoSpaceDE w:val="0"/>
        <w:autoSpaceDN w:val="0"/>
        <w:adjustRightInd w:val="0"/>
        <w:spacing w:after="0" w:line="240" w:lineRule="auto"/>
        <w:jc w:val="both"/>
        <w:rPr>
          <w:rFonts w:eastAsia="FJJBJP+Arial" w:cs="Times New Roman"/>
          <w:color w:val="000000"/>
          <w:sz w:val="24"/>
          <w:szCs w:val="24"/>
        </w:rPr>
      </w:pPr>
      <w:r w:rsidRPr="00F25FC7">
        <w:rPr>
          <w:rFonts w:eastAsia="FJJBJP+Arial" w:cs="Times New Roman"/>
          <w:color w:val="000000"/>
          <w:sz w:val="24"/>
          <w:szCs w:val="24"/>
        </w:rPr>
        <w:t>İş sahasında, iş başlangıcından sonuna kadar kullanacağımı,</w:t>
      </w:r>
    </w:p>
    <w:p w:rsidR="00D92277" w:rsidRPr="00F25FC7" w:rsidRDefault="00D92277" w:rsidP="00D92277">
      <w:pPr>
        <w:pStyle w:val="ListeParagraf"/>
        <w:numPr>
          <w:ilvl w:val="0"/>
          <w:numId w:val="49"/>
        </w:numPr>
        <w:autoSpaceDE w:val="0"/>
        <w:autoSpaceDN w:val="0"/>
        <w:adjustRightInd w:val="0"/>
        <w:spacing w:after="0" w:line="240" w:lineRule="auto"/>
        <w:jc w:val="both"/>
        <w:rPr>
          <w:rFonts w:eastAsia="FJJBJP+Arial" w:cs="Times New Roman"/>
          <w:color w:val="000000"/>
          <w:sz w:val="24"/>
          <w:szCs w:val="24"/>
        </w:rPr>
      </w:pPr>
      <w:r w:rsidRPr="00F25FC7">
        <w:rPr>
          <w:rFonts w:eastAsia="POKOCJ+Wingdings" w:cs="Times New Roman"/>
          <w:color w:val="000000"/>
          <w:sz w:val="24"/>
          <w:szCs w:val="24"/>
        </w:rPr>
        <w:t>Kullanmad</w:t>
      </w:r>
      <w:r w:rsidRPr="00F25FC7">
        <w:rPr>
          <w:rFonts w:eastAsia="FJJBJP+Arial" w:cs="Times New Roman"/>
          <w:color w:val="000000"/>
          <w:sz w:val="24"/>
          <w:szCs w:val="24"/>
        </w:rPr>
        <w:t xml:space="preserve">ığım takdirde kendime, üçüncü şahıslara ve işletmeye vereceğim zarardan ve </w:t>
      </w:r>
      <w:proofErr w:type="spellStart"/>
      <w:r w:rsidRPr="00F25FC7">
        <w:rPr>
          <w:rFonts w:eastAsia="FJJBJP+Arial" w:cs="Times New Roman"/>
          <w:color w:val="000000"/>
          <w:sz w:val="24"/>
          <w:szCs w:val="24"/>
        </w:rPr>
        <w:t>bunedenle</w:t>
      </w:r>
      <w:proofErr w:type="spellEnd"/>
      <w:r w:rsidRPr="00F25FC7">
        <w:rPr>
          <w:rFonts w:eastAsia="FJJBJP+Arial" w:cs="Times New Roman"/>
          <w:color w:val="000000"/>
          <w:sz w:val="24"/>
          <w:szCs w:val="24"/>
        </w:rPr>
        <w:t xml:space="preserve"> meydana gelebilecek kazalardan tümüyle sorumlu olacağımı,</w:t>
      </w:r>
    </w:p>
    <w:p w:rsidR="00D92277" w:rsidRPr="00F25FC7" w:rsidRDefault="00D92277" w:rsidP="00D92277">
      <w:pPr>
        <w:pStyle w:val="ListeParagraf"/>
        <w:numPr>
          <w:ilvl w:val="0"/>
          <w:numId w:val="49"/>
        </w:numPr>
        <w:autoSpaceDE w:val="0"/>
        <w:autoSpaceDN w:val="0"/>
        <w:adjustRightInd w:val="0"/>
        <w:spacing w:after="0" w:line="240" w:lineRule="auto"/>
        <w:jc w:val="both"/>
        <w:rPr>
          <w:rFonts w:eastAsia="FJJBJP+Arial" w:cs="Times New Roman"/>
          <w:color w:val="000000"/>
          <w:sz w:val="24"/>
          <w:szCs w:val="24"/>
        </w:rPr>
      </w:pPr>
      <w:r w:rsidRPr="00F25FC7">
        <w:rPr>
          <w:rFonts w:eastAsia="POKOCJ+Wingdings" w:cs="Times New Roman"/>
          <w:color w:val="000000"/>
          <w:sz w:val="24"/>
          <w:szCs w:val="24"/>
        </w:rPr>
        <w:t>Her türlü hukuki sorumlulu</w:t>
      </w:r>
      <w:r w:rsidRPr="00F25FC7">
        <w:rPr>
          <w:rFonts w:eastAsia="FJJBJP+Arial" w:cs="Times New Roman"/>
          <w:color w:val="000000"/>
          <w:sz w:val="24"/>
          <w:szCs w:val="24"/>
        </w:rPr>
        <w:t>ğun kendime ait olduğunu,</w:t>
      </w:r>
    </w:p>
    <w:p w:rsidR="00D92277" w:rsidRPr="00F25FC7" w:rsidRDefault="00D92277" w:rsidP="00D92277">
      <w:pPr>
        <w:pStyle w:val="ListeParagraf"/>
        <w:numPr>
          <w:ilvl w:val="0"/>
          <w:numId w:val="49"/>
        </w:numPr>
        <w:autoSpaceDE w:val="0"/>
        <w:autoSpaceDN w:val="0"/>
        <w:adjustRightInd w:val="0"/>
        <w:spacing w:after="0" w:line="240" w:lineRule="auto"/>
        <w:jc w:val="both"/>
        <w:rPr>
          <w:rFonts w:eastAsia="FJJBJP+Arial" w:cs="Times New Roman"/>
          <w:color w:val="000000"/>
          <w:sz w:val="24"/>
          <w:szCs w:val="24"/>
        </w:rPr>
      </w:pPr>
      <w:r w:rsidRPr="00F25FC7">
        <w:rPr>
          <w:rFonts w:eastAsia="POKOCJ+Wingdings" w:cs="Times New Roman"/>
          <w:color w:val="000000"/>
          <w:sz w:val="24"/>
          <w:szCs w:val="24"/>
        </w:rPr>
        <w:t>Ki</w:t>
      </w:r>
      <w:r w:rsidRPr="00F25FC7">
        <w:rPr>
          <w:rFonts w:eastAsia="FJJBJP+Arial" w:cs="Times New Roman"/>
          <w:color w:val="000000"/>
          <w:sz w:val="24"/>
          <w:szCs w:val="24"/>
        </w:rPr>
        <w:t>şisel Koruyucu Donanımlara kasıtlı olarak zarar vermem halinde rayiç bedelini ödeyeceğime,</w:t>
      </w:r>
    </w:p>
    <w:p w:rsidR="00D92277" w:rsidRPr="00F25FC7" w:rsidRDefault="00D92277" w:rsidP="00D92277">
      <w:pPr>
        <w:pStyle w:val="ListeParagraf"/>
        <w:numPr>
          <w:ilvl w:val="0"/>
          <w:numId w:val="49"/>
        </w:numPr>
        <w:autoSpaceDE w:val="0"/>
        <w:autoSpaceDN w:val="0"/>
        <w:adjustRightInd w:val="0"/>
        <w:spacing w:after="0" w:line="240" w:lineRule="auto"/>
        <w:jc w:val="both"/>
        <w:rPr>
          <w:rFonts w:eastAsia="FJJBJP+Arial" w:cs="Times New Roman"/>
          <w:color w:val="000000"/>
          <w:sz w:val="24"/>
          <w:szCs w:val="24"/>
        </w:rPr>
      </w:pPr>
      <w:r w:rsidRPr="00F25FC7">
        <w:rPr>
          <w:rFonts w:eastAsia="POKOCJ+Wingdings" w:cs="Times New Roman"/>
          <w:color w:val="000000"/>
          <w:sz w:val="24"/>
          <w:szCs w:val="24"/>
        </w:rPr>
        <w:t>Ki</w:t>
      </w:r>
      <w:r w:rsidRPr="00F25FC7">
        <w:rPr>
          <w:rFonts w:eastAsia="FJJBJP+Arial" w:cs="Times New Roman"/>
          <w:color w:val="000000"/>
          <w:sz w:val="24"/>
          <w:szCs w:val="24"/>
        </w:rPr>
        <w:t>şisel koruyucu donanımları gösterilen yerde muhafaza edeceğimi,</w:t>
      </w:r>
    </w:p>
    <w:p w:rsidR="00D92277" w:rsidRPr="00F25FC7" w:rsidRDefault="00D92277" w:rsidP="00D92277">
      <w:pPr>
        <w:pStyle w:val="ListeParagraf"/>
        <w:numPr>
          <w:ilvl w:val="0"/>
          <w:numId w:val="49"/>
        </w:numPr>
        <w:autoSpaceDE w:val="0"/>
        <w:autoSpaceDN w:val="0"/>
        <w:adjustRightInd w:val="0"/>
        <w:spacing w:after="0" w:line="240" w:lineRule="auto"/>
        <w:jc w:val="both"/>
        <w:rPr>
          <w:rFonts w:eastAsia="FJJBJP+Arial" w:cs="Times New Roman"/>
          <w:color w:val="000000"/>
          <w:sz w:val="24"/>
          <w:szCs w:val="24"/>
        </w:rPr>
      </w:pPr>
      <w:r w:rsidRPr="00F25FC7">
        <w:rPr>
          <w:rFonts w:eastAsia="POKOCJ+Wingdings" w:cs="Times New Roman"/>
          <w:color w:val="000000"/>
          <w:sz w:val="24"/>
          <w:szCs w:val="24"/>
        </w:rPr>
        <w:t>Kendi kusurum nedeniyle hasar görmesi durumunda da derhal amirimden veya yenisi ile de</w:t>
      </w:r>
      <w:r w:rsidRPr="00F25FC7">
        <w:rPr>
          <w:rFonts w:eastAsia="FJJBJP+Arial" w:cs="Times New Roman"/>
          <w:color w:val="000000"/>
          <w:sz w:val="24"/>
          <w:szCs w:val="24"/>
        </w:rPr>
        <w:t>ğiştirilmek üzere KKD deposundan temin edeceğimi,</w:t>
      </w:r>
    </w:p>
    <w:p w:rsidR="00D92277" w:rsidRPr="00F25FC7" w:rsidRDefault="00D92277" w:rsidP="00D92277">
      <w:pPr>
        <w:pStyle w:val="ListeParagraf"/>
        <w:numPr>
          <w:ilvl w:val="0"/>
          <w:numId w:val="49"/>
        </w:numPr>
        <w:autoSpaceDE w:val="0"/>
        <w:autoSpaceDN w:val="0"/>
        <w:adjustRightInd w:val="0"/>
        <w:spacing w:after="0" w:line="240" w:lineRule="auto"/>
        <w:jc w:val="both"/>
        <w:rPr>
          <w:rFonts w:eastAsia="FJJBJP+Arial" w:cs="Times New Roman"/>
          <w:color w:val="000000"/>
          <w:sz w:val="24"/>
          <w:szCs w:val="24"/>
        </w:rPr>
      </w:pPr>
      <w:r w:rsidRPr="00F25FC7">
        <w:rPr>
          <w:rFonts w:eastAsia="POKOCJ+Wingdings" w:cs="Times New Roman"/>
          <w:color w:val="000000"/>
          <w:sz w:val="24"/>
          <w:szCs w:val="24"/>
        </w:rPr>
        <w:t>Gerekti</w:t>
      </w:r>
      <w:r w:rsidRPr="00F25FC7">
        <w:rPr>
          <w:rFonts w:eastAsia="FJJBJP+Arial" w:cs="Times New Roman"/>
          <w:color w:val="000000"/>
          <w:sz w:val="24"/>
          <w:szCs w:val="24"/>
        </w:rPr>
        <w:t xml:space="preserve">ğinde (eskidiğinde, kullanılmaz hale geldiğinde) değiştirmek üzere depoya eskisini </w:t>
      </w:r>
      <w:proofErr w:type="spellStart"/>
      <w:r w:rsidRPr="00F25FC7">
        <w:rPr>
          <w:rFonts w:eastAsia="FJJBJP+Arial" w:cs="Times New Roman"/>
          <w:color w:val="000000"/>
          <w:sz w:val="24"/>
          <w:szCs w:val="24"/>
        </w:rPr>
        <w:t>getirerekmüracaat</w:t>
      </w:r>
      <w:proofErr w:type="spellEnd"/>
      <w:r w:rsidRPr="00F25FC7">
        <w:rPr>
          <w:rFonts w:eastAsia="FJJBJP+Arial" w:cs="Times New Roman"/>
          <w:color w:val="000000"/>
          <w:sz w:val="24"/>
          <w:szCs w:val="24"/>
        </w:rPr>
        <w:t xml:space="preserve"> edeceğimi</w:t>
      </w:r>
    </w:p>
    <w:p w:rsidR="00D92277" w:rsidRPr="00F25FC7" w:rsidRDefault="00D92277" w:rsidP="00D92277">
      <w:pPr>
        <w:pStyle w:val="ListeParagraf"/>
        <w:autoSpaceDE w:val="0"/>
        <w:autoSpaceDN w:val="0"/>
        <w:adjustRightInd w:val="0"/>
        <w:spacing w:after="0" w:line="240" w:lineRule="auto"/>
        <w:jc w:val="both"/>
        <w:rPr>
          <w:rFonts w:eastAsia="FJJBJP+Arial" w:cs="Times New Roman"/>
          <w:color w:val="000000"/>
          <w:sz w:val="24"/>
          <w:szCs w:val="24"/>
        </w:rPr>
      </w:pPr>
    </w:p>
    <w:p w:rsidR="00D92277" w:rsidRPr="00F25FC7" w:rsidRDefault="00D92277" w:rsidP="00D92277">
      <w:pPr>
        <w:pStyle w:val="Default"/>
        <w:ind w:firstLine="708"/>
        <w:jc w:val="both"/>
        <w:rPr>
          <w:rFonts w:asciiTheme="minorHAnsi" w:hAnsiTheme="minorHAnsi" w:cs="Times New Roman"/>
          <w:bCs/>
        </w:rPr>
      </w:pPr>
      <w:r w:rsidRPr="00F25FC7">
        <w:rPr>
          <w:rFonts w:asciiTheme="minorHAnsi" w:eastAsia="FJJBJP+Arial" w:hAnsiTheme="minorHAnsi" w:cs="Times New Roman"/>
        </w:rPr>
        <w:t xml:space="preserve">Kabul, beyan ve taahhüt ederim. </w:t>
      </w:r>
      <w:r w:rsidRPr="00F25FC7">
        <w:rPr>
          <w:rFonts w:asciiTheme="minorHAnsi" w:eastAsia="FJJBJP+Arial" w:hAnsiTheme="minorHAnsi" w:cs="Times New Roman"/>
        </w:rPr>
        <w:tab/>
      </w:r>
      <w:r w:rsidRPr="00F25FC7">
        <w:rPr>
          <w:rFonts w:asciiTheme="minorHAnsi" w:eastAsia="FJJBJP+Arial" w:hAnsiTheme="minorHAnsi" w:cs="Times New Roman"/>
        </w:rPr>
        <w:tab/>
      </w:r>
      <w:r w:rsidRPr="00F25FC7">
        <w:rPr>
          <w:rFonts w:asciiTheme="minorHAnsi" w:eastAsia="FJJBJP+Arial" w:hAnsiTheme="minorHAnsi" w:cs="Times New Roman"/>
        </w:rPr>
        <w:tab/>
      </w:r>
      <w:proofErr w:type="gramStart"/>
      <w:r w:rsidRPr="00F25FC7">
        <w:rPr>
          <w:rFonts w:asciiTheme="minorHAnsi" w:hAnsiTheme="minorHAnsi" w:cs="Times New Roman"/>
          <w:bCs/>
        </w:rPr>
        <w:t>…..</w:t>
      </w:r>
      <w:proofErr w:type="gramEnd"/>
      <w:r w:rsidRPr="00F25FC7">
        <w:rPr>
          <w:rFonts w:asciiTheme="minorHAnsi" w:hAnsiTheme="minorHAnsi" w:cs="Times New Roman"/>
          <w:bCs/>
        </w:rPr>
        <w:t xml:space="preserve"> / </w:t>
      </w:r>
      <w:proofErr w:type="gramStart"/>
      <w:r w:rsidRPr="00F25FC7">
        <w:rPr>
          <w:rFonts w:asciiTheme="minorHAnsi" w:hAnsiTheme="minorHAnsi" w:cs="Times New Roman"/>
          <w:bCs/>
        </w:rPr>
        <w:t>….</w:t>
      </w:r>
      <w:proofErr w:type="gramEnd"/>
      <w:r w:rsidRPr="00F25FC7">
        <w:rPr>
          <w:rFonts w:asciiTheme="minorHAnsi" w:hAnsiTheme="minorHAnsi" w:cs="Times New Roman"/>
          <w:bCs/>
        </w:rPr>
        <w:t xml:space="preserve"> / 20…</w:t>
      </w:r>
    </w:p>
    <w:p w:rsidR="00D92277" w:rsidRDefault="00D92277" w:rsidP="00D92277">
      <w:pPr>
        <w:pStyle w:val="Default"/>
        <w:ind w:firstLine="708"/>
        <w:jc w:val="both"/>
        <w:rPr>
          <w:rFonts w:asciiTheme="minorHAnsi" w:hAnsiTheme="minorHAnsi" w:cs="Times New Roman"/>
          <w:bCs/>
        </w:rPr>
      </w:pPr>
    </w:p>
    <w:p w:rsidR="00195154" w:rsidRPr="00F25FC7" w:rsidRDefault="00195154" w:rsidP="00D92277">
      <w:pPr>
        <w:pStyle w:val="Default"/>
        <w:ind w:firstLine="708"/>
        <w:jc w:val="both"/>
        <w:rPr>
          <w:rFonts w:asciiTheme="minorHAnsi" w:hAnsiTheme="minorHAnsi" w:cs="Times New Roman"/>
          <w:bCs/>
        </w:rPr>
      </w:pPr>
    </w:p>
    <w:p w:rsidR="00D92277" w:rsidRPr="00F25FC7" w:rsidRDefault="00D92277" w:rsidP="00D92277">
      <w:pPr>
        <w:autoSpaceDE w:val="0"/>
        <w:autoSpaceDN w:val="0"/>
        <w:adjustRightInd w:val="0"/>
        <w:spacing w:before="120" w:after="120"/>
        <w:ind w:left="720" w:firstLine="720"/>
        <w:jc w:val="both"/>
        <w:rPr>
          <w:rFonts w:asciiTheme="minorHAnsi" w:eastAsia="FJJBJP+Arial" w:hAnsiTheme="minorHAnsi"/>
          <w:b/>
          <w:bCs/>
          <w:color w:val="000000"/>
          <w:szCs w:val="24"/>
        </w:rPr>
      </w:pPr>
      <w:r w:rsidRPr="00F25FC7">
        <w:rPr>
          <w:rFonts w:asciiTheme="minorHAnsi" w:eastAsia="FJJBJP+Arial" w:hAnsiTheme="minorHAnsi"/>
          <w:b/>
          <w:bCs/>
          <w:color w:val="000000"/>
          <w:szCs w:val="24"/>
          <w:u w:val="single"/>
        </w:rPr>
        <w:t>Teslim Alan</w:t>
      </w:r>
      <w:r w:rsidRPr="00F25FC7">
        <w:rPr>
          <w:rFonts w:asciiTheme="minorHAnsi" w:eastAsia="FJJBJP+Arial" w:hAnsiTheme="minorHAnsi"/>
          <w:b/>
          <w:bCs/>
          <w:color w:val="000000"/>
          <w:szCs w:val="24"/>
        </w:rPr>
        <w:tab/>
      </w:r>
      <w:r w:rsidRPr="00F25FC7">
        <w:rPr>
          <w:rFonts w:asciiTheme="minorHAnsi" w:eastAsia="FJJBJP+Arial" w:hAnsiTheme="minorHAnsi"/>
          <w:b/>
          <w:bCs/>
          <w:color w:val="000000"/>
          <w:szCs w:val="24"/>
        </w:rPr>
        <w:tab/>
      </w:r>
      <w:r w:rsidRPr="00F25FC7">
        <w:rPr>
          <w:rFonts w:asciiTheme="minorHAnsi" w:eastAsia="FJJBJP+Arial" w:hAnsiTheme="minorHAnsi"/>
          <w:b/>
          <w:bCs/>
          <w:color w:val="000000"/>
          <w:szCs w:val="24"/>
        </w:rPr>
        <w:tab/>
      </w:r>
      <w:r w:rsidRPr="00F25FC7">
        <w:rPr>
          <w:rFonts w:asciiTheme="minorHAnsi" w:eastAsia="FJJBJP+Arial" w:hAnsiTheme="minorHAnsi"/>
          <w:b/>
          <w:bCs/>
          <w:color w:val="000000"/>
          <w:szCs w:val="24"/>
        </w:rPr>
        <w:tab/>
      </w:r>
      <w:r w:rsidRPr="00F25FC7">
        <w:rPr>
          <w:rFonts w:asciiTheme="minorHAnsi" w:eastAsia="FJJBJP+Arial" w:hAnsiTheme="minorHAnsi"/>
          <w:b/>
          <w:bCs/>
          <w:color w:val="000000"/>
          <w:szCs w:val="24"/>
        </w:rPr>
        <w:tab/>
      </w:r>
      <w:r w:rsidRPr="00F25FC7">
        <w:rPr>
          <w:rFonts w:asciiTheme="minorHAnsi" w:eastAsia="FJJBJP+Arial" w:hAnsiTheme="minorHAnsi"/>
          <w:b/>
          <w:bCs/>
          <w:color w:val="000000"/>
          <w:szCs w:val="24"/>
          <w:u w:val="single"/>
        </w:rPr>
        <w:t>Teslim Eden</w:t>
      </w:r>
      <w:r w:rsidRPr="00F25FC7">
        <w:rPr>
          <w:rFonts w:asciiTheme="minorHAnsi" w:eastAsia="FJJBJP+Arial" w:hAnsiTheme="minorHAnsi"/>
          <w:b/>
          <w:bCs/>
          <w:color w:val="000000"/>
          <w:szCs w:val="24"/>
        </w:rPr>
        <w:tab/>
      </w:r>
    </w:p>
    <w:p w:rsidR="00D92277" w:rsidRPr="00F25FC7" w:rsidRDefault="00D92277" w:rsidP="00D92277">
      <w:pPr>
        <w:autoSpaceDE w:val="0"/>
        <w:autoSpaceDN w:val="0"/>
        <w:adjustRightInd w:val="0"/>
        <w:spacing w:before="120" w:after="120"/>
        <w:ind w:firstLine="708"/>
        <w:jc w:val="both"/>
        <w:rPr>
          <w:rFonts w:asciiTheme="minorHAnsi" w:eastAsia="FJJBJP+Arial" w:hAnsiTheme="minorHAnsi"/>
          <w:color w:val="000000"/>
          <w:szCs w:val="24"/>
        </w:rPr>
      </w:pPr>
      <w:r w:rsidRPr="00F25FC7">
        <w:rPr>
          <w:rFonts w:asciiTheme="minorHAnsi" w:eastAsia="FJJBJP+Arial" w:hAnsiTheme="minorHAnsi"/>
          <w:color w:val="000000"/>
          <w:szCs w:val="24"/>
        </w:rPr>
        <w:t xml:space="preserve">Adı ve Soyadı </w:t>
      </w:r>
      <w:r w:rsidRPr="00F25FC7">
        <w:rPr>
          <w:rFonts w:asciiTheme="minorHAnsi" w:eastAsia="FJJBJP+Arial" w:hAnsiTheme="minorHAnsi"/>
          <w:color w:val="000000"/>
          <w:szCs w:val="24"/>
        </w:rPr>
        <w:tab/>
        <w:t xml:space="preserve">: </w:t>
      </w:r>
      <w:proofErr w:type="gramStart"/>
      <w:r w:rsidRPr="00F25FC7">
        <w:rPr>
          <w:rFonts w:asciiTheme="minorHAnsi" w:eastAsia="FJJBJP+Arial" w:hAnsiTheme="minorHAnsi"/>
          <w:color w:val="000000"/>
          <w:szCs w:val="24"/>
        </w:rPr>
        <w:t>…………</w:t>
      </w:r>
      <w:proofErr w:type="gramEnd"/>
      <w:r w:rsidRPr="00F25FC7">
        <w:rPr>
          <w:rFonts w:asciiTheme="minorHAnsi" w:eastAsia="FJJBJP+Arial" w:hAnsiTheme="minorHAnsi"/>
          <w:color w:val="000000"/>
          <w:szCs w:val="24"/>
        </w:rPr>
        <w:tab/>
      </w:r>
      <w:r w:rsidRPr="00F25FC7">
        <w:rPr>
          <w:rFonts w:asciiTheme="minorHAnsi" w:eastAsia="FJJBJP+Arial" w:hAnsiTheme="minorHAnsi"/>
          <w:color w:val="000000"/>
          <w:szCs w:val="24"/>
        </w:rPr>
        <w:tab/>
      </w:r>
      <w:r w:rsidRPr="00F25FC7">
        <w:rPr>
          <w:rFonts w:asciiTheme="minorHAnsi" w:eastAsia="FJJBJP+Arial" w:hAnsiTheme="minorHAnsi"/>
          <w:color w:val="000000"/>
          <w:szCs w:val="24"/>
        </w:rPr>
        <w:tab/>
      </w:r>
      <w:r w:rsidR="00195154">
        <w:rPr>
          <w:rFonts w:asciiTheme="minorHAnsi" w:eastAsia="FJJBJP+Arial" w:hAnsiTheme="minorHAnsi"/>
          <w:color w:val="000000"/>
          <w:szCs w:val="24"/>
        </w:rPr>
        <w:t xml:space="preserve">  </w:t>
      </w:r>
      <w:r w:rsidRPr="00F25FC7">
        <w:rPr>
          <w:rFonts w:asciiTheme="minorHAnsi" w:eastAsia="FJJBJP+Arial" w:hAnsiTheme="minorHAnsi"/>
          <w:color w:val="000000"/>
          <w:szCs w:val="24"/>
        </w:rPr>
        <w:t>Adı ve Soyadı</w:t>
      </w:r>
      <w:r w:rsidR="00195154">
        <w:rPr>
          <w:rFonts w:asciiTheme="minorHAnsi" w:eastAsia="FJJBJP+Arial" w:hAnsiTheme="minorHAnsi"/>
          <w:color w:val="000000"/>
          <w:szCs w:val="24"/>
        </w:rPr>
        <w:t xml:space="preserve"> </w:t>
      </w:r>
      <w:r w:rsidRPr="00F25FC7">
        <w:rPr>
          <w:rFonts w:asciiTheme="minorHAnsi" w:eastAsia="FJJBJP+Arial" w:hAnsiTheme="minorHAnsi"/>
          <w:color w:val="000000"/>
          <w:szCs w:val="24"/>
        </w:rPr>
        <w:t xml:space="preserve">: </w:t>
      </w:r>
      <w:proofErr w:type="gramStart"/>
      <w:r w:rsidRPr="00F25FC7">
        <w:rPr>
          <w:rFonts w:asciiTheme="minorHAnsi" w:eastAsia="FJJBJP+Arial" w:hAnsiTheme="minorHAnsi"/>
          <w:color w:val="000000"/>
          <w:szCs w:val="24"/>
        </w:rPr>
        <w:t>………………</w:t>
      </w:r>
      <w:proofErr w:type="gramEnd"/>
    </w:p>
    <w:p w:rsidR="00D92277" w:rsidRPr="00F25FC7" w:rsidRDefault="00D92277" w:rsidP="00D92277">
      <w:pPr>
        <w:autoSpaceDE w:val="0"/>
        <w:autoSpaceDN w:val="0"/>
        <w:adjustRightInd w:val="0"/>
        <w:spacing w:before="120" w:after="120"/>
        <w:ind w:firstLine="708"/>
        <w:jc w:val="both"/>
        <w:rPr>
          <w:rFonts w:asciiTheme="minorHAnsi" w:eastAsia="FJJBJP+Arial" w:hAnsiTheme="minorHAnsi"/>
          <w:color w:val="000000"/>
          <w:szCs w:val="24"/>
        </w:rPr>
      </w:pPr>
      <w:r w:rsidRPr="00F25FC7">
        <w:rPr>
          <w:rFonts w:asciiTheme="minorHAnsi" w:eastAsia="FJJBJP+Arial" w:hAnsiTheme="minorHAnsi"/>
          <w:color w:val="000000"/>
          <w:szCs w:val="24"/>
        </w:rPr>
        <w:t xml:space="preserve">Görevi </w:t>
      </w:r>
      <w:r w:rsidRPr="00F25FC7">
        <w:rPr>
          <w:rFonts w:asciiTheme="minorHAnsi" w:eastAsia="FJJBJP+Arial" w:hAnsiTheme="minorHAnsi"/>
          <w:color w:val="000000"/>
          <w:szCs w:val="24"/>
        </w:rPr>
        <w:tab/>
      </w:r>
      <w:r w:rsidRPr="00F25FC7">
        <w:rPr>
          <w:rFonts w:asciiTheme="minorHAnsi" w:eastAsia="FJJBJP+Arial" w:hAnsiTheme="minorHAnsi"/>
          <w:color w:val="000000"/>
          <w:szCs w:val="24"/>
        </w:rPr>
        <w:tab/>
        <w:t xml:space="preserve">: </w:t>
      </w:r>
      <w:proofErr w:type="gramStart"/>
      <w:r w:rsidRPr="00F25FC7">
        <w:rPr>
          <w:rFonts w:asciiTheme="minorHAnsi" w:eastAsia="FJJBJP+Arial" w:hAnsiTheme="minorHAnsi"/>
          <w:color w:val="000000"/>
          <w:szCs w:val="24"/>
        </w:rPr>
        <w:t>……………</w:t>
      </w:r>
      <w:proofErr w:type="gramEnd"/>
      <w:r w:rsidRPr="00F25FC7">
        <w:rPr>
          <w:rFonts w:asciiTheme="minorHAnsi" w:eastAsia="FJJBJP+Arial" w:hAnsiTheme="minorHAnsi"/>
          <w:color w:val="000000"/>
          <w:szCs w:val="24"/>
        </w:rPr>
        <w:tab/>
      </w:r>
      <w:r w:rsidRPr="00F25FC7">
        <w:rPr>
          <w:rFonts w:asciiTheme="minorHAnsi" w:eastAsia="FJJBJP+Arial" w:hAnsiTheme="minorHAnsi"/>
          <w:color w:val="000000"/>
          <w:szCs w:val="24"/>
        </w:rPr>
        <w:tab/>
      </w:r>
      <w:r w:rsidRPr="00F25FC7">
        <w:rPr>
          <w:rFonts w:asciiTheme="minorHAnsi" w:eastAsia="FJJBJP+Arial" w:hAnsiTheme="minorHAnsi"/>
          <w:color w:val="000000"/>
          <w:szCs w:val="24"/>
        </w:rPr>
        <w:tab/>
      </w:r>
      <w:r w:rsidR="00195154">
        <w:rPr>
          <w:rFonts w:asciiTheme="minorHAnsi" w:eastAsia="FJJBJP+Arial" w:hAnsiTheme="minorHAnsi"/>
          <w:color w:val="000000"/>
          <w:szCs w:val="24"/>
        </w:rPr>
        <w:tab/>
      </w:r>
      <w:r w:rsidRPr="00F25FC7">
        <w:rPr>
          <w:rFonts w:asciiTheme="minorHAnsi" w:eastAsia="FJJBJP+Arial" w:hAnsiTheme="minorHAnsi"/>
          <w:color w:val="000000"/>
          <w:szCs w:val="24"/>
        </w:rPr>
        <w:t xml:space="preserve">Görevi </w:t>
      </w:r>
      <w:r w:rsidRPr="00F25FC7">
        <w:rPr>
          <w:rFonts w:asciiTheme="minorHAnsi" w:eastAsia="FJJBJP+Arial" w:hAnsiTheme="minorHAnsi"/>
          <w:color w:val="000000"/>
          <w:szCs w:val="24"/>
        </w:rPr>
        <w:tab/>
        <w:t xml:space="preserve">: </w:t>
      </w:r>
      <w:proofErr w:type="gramStart"/>
      <w:r w:rsidRPr="00F25FC7">
        <w:rPr>
          <w:rFonts w:asciiTheme="minorHAnsi" w:eastAsia="FJJBJP+Arial" w:hAnsiTheme="minorHAnsi"/>
          <w:color w:val="000000"/>
          <w:szCs w:val="24"/>
        </w:rPr>
        <w:t>………………</w:t>
      </w:r>
      <w:proofErr w:type="gramEnd"/>
    </w:p>
    <w:p w:rsidR="00D92277" w:rsidRPr="00F25FC7" w:rsidRDefault="00195154" w:rsidP="00D92277">
      <w:pPr>
        <w:autoSpaceDE w:val="0"/>
        <w:autoSpaceDN w:val="0"/>
        <w:adjustRightInd w:val="0"/>
        <w:spacing w:before="120" w:after="120"/>
        <w:ind w:firstLine="708"/>
        <w:jc w:val="both"/>
        <w:rPr>
          <w:rFonts w:asciiTheme="minorHAnsi" w:eastAsia="FJJBJP+Arial" w:hAnsiTheme="minorHAnsi"/>
          <w:color w:val="000000"/>
          <w:szCs w:val="24"/>
        </w:rPr>
      </w:pPr>
      <w:r>
        <w:rPr>
          <w:rFonts w:asciiTheme="minorHAnsi" w:eastAsia="FJJBJP+Arial" w:hAnsiTheme="minorHAnsi"/>
          <w:color w:val="000000"/>
          <w:szCs w:val="24"/>
        </w:rPr>
        <w:t xml:space="preserve">İmza </w:t>
      </w:r>
      <w:r>
        <w:rPr>
          <w:rFonts w:asciiTheme="minorHAnsi" w:eastAsia="FJJBJP+Arial" w:hAnsiTheme="minorHAnsi"/>
          <w:color w:val="000000"/>
          <w:szCs w:val="24"/>
        </w:rPr>
        <w:tab/>
      </w:r>
      <w:r>
        <w:rPr>
          <w:rFonts w:asciiTheme="minorHAnsi" w:eastAsia="FJJBJP+Arial" w:hAnsiTheme="minorHAnsi"/>
          <w:color w:val="000000"/>
          <w:szCs w:val="24"/>
        </w:rPr>
        <w:tab/>
        <w:t xml:space="preserve">: </w:t>
      </w:r>
      <w:r>
        <w:rPr>
          <w:rFonts w:asciiTheme="minorHAnsi" w:eastAsia="FJJBJP+Arial" w:hAnsiTheme="minorHAnsi"/>
          <w:color w:val="000000"/>
          <w:szCs w:val="24"/>
        </w:rPr>
        <w:tab/>
      </w:r>
      <w:r>
        <w:rPr>
          <w:rFonts w:asciiTheme="minorHAnsi" w:eastAsia="FJJBJP+Arial" w:hAnsiTheme="minorHAnsi"/>
          <w:color w:val="000000"/>
          <w:szCs w:val="24"/>
        </w:rPr>
        <w:tab/>
      </w:r>
      <w:r>
        <w:rPr>
          <w:rFonts w:asciiTheme="minorHAnsi" w:eastAsia="FJJBJP+Arial" w:hAnsiTheme="minorHAnsi"/>
          <w:color w:val="000000"/>
          <w:szCs w:val="24"/>
        </w:rPr>
        <w:tab/>
      </w:r>
      <w:r>
        <w:rPr>
          <w:rFonts w:asciiTheme="minorHAnsi" w:eastAsia="FJJBJP+Arial" w:hAnsiTheme="minorHAnsi"/>
          <w:color w:val="000000"/>
          <w:szCs w:val="24"/>
        </w:rPr>
        <w:tab/>
      </w:r>
      <w:r>
        <w:rPr>
          <w:rFonts w:asciiTheme="minorHAnsi" w:eastAsia="FJJBJP+Arial" w:hAnsiTheme="minorHAnsi"/>
          <w:color w:val="000000"/>
          <w:szCs w:val="24"/>
        </w:rPr>
        <w:tab/>
        <w:t xml:space="preserve">İmza </w:t>
      </w:r>
      <w:r>
        <w:rPr>
          <w:rFonts w:asciiTheme="minorHAnsi" w:eastAsia="FJJBJP+Arial" w:hAnsiTheme="minorHAnsi"/>
          <w:color w:val="000000"/>
          <w:szCs w:val="24"/>
        </w:rPr>
        <w:tab/>
      </w:r>
      <w:r w:rsidR="00D92277" w:rsidRPr="00F25FC7">
        <w:rPr>
          <w:rFonts w:asciiTheme="minorHAnsi" w:eastAsia="FJJBJP+Arial" w:hAnsiTheme="minorHAnsi"/>
          <w:color w:val="000000"/>
          <w:szCs w:val="24"/>
        </w:rPr>
        <w:t xml:space="preserve">: </w:t>
      </w:r>
    </w:p>
    <w:p w:rsidR="00D92277" w:rsidRPr="00F25FC7" w:rsidRDefault="00D92277" w:rsidP="00D92277">
      <w:pPr>
        <w:rPr>
          <w:rFonts w:asciiTheme="minorHAnsi" w:hAnsiTheme="minorHAnsi"/>
        </w:rPr>
      </w:pPr>
    </w:p>
    <w:p w:rsidR="0063773C" w:rsidRDefault="0063773C" w:rsidP="00195154">
      <w:pPr>
        <w:spacing w:before="120" w:after="120"/>
        <w:ind w:right="34"/>
        <w:jc w:val="center"/>
        <w:rPr>
          <w:rFonts w:asciiTheme="minorHAnsi" w:eastAsiaTheme="minorHAnsi" w:hAnsiTheme="minorHAnsi"/>
          <w:b/>
          <w:color w:val="FF0000"/>
          <w:sz w:val="26"/>
          <w:szCs w:val="26"/>
          <w:lang w:eastAsia="en-US"/>
        </w:rPr>
      </w:pPr>
    </w:p>
    <w:p w:rsidR="00195154" w:rsidRPr="00195154" w:rsidRDefault="00195154" w:rsidP="00195154">
      <w:pPr>
        <w:spacing w:before="120" w:after="120"/>
        <w:ind w:right="34"/>
        <w:jc w:val="center"/>
        <w:rPr>
          <w:rFonts w:asciiTheme="minorHAnsi" w:eastAsiaTheme="minorHAnsi" w:hAnsiTheme="minorHAnsi"/>
          <w:b/>
          <w:color w:val="FF0000"/>
          <w:sz w:val="26"/>
          <w:szCs w:val="26"/>
          <w:lang w:eastAsia="en-US"/>
        </w:rPr>
      </w:pPr>
      <w:r w:rsidRPr="00195154">
        <w:rPr>
          <w:rFonts w:asciiTheme="minorHAnsi" w:eastAsiaTheme="minorHAnsi" w:hAnsiTheme="minorHAnsi"/>
          <w:b/>
          <w:color w:val="FF0000"/>
          <w:sz w:val="26"/>
          <w:szCs w:val="26"/>
          <w:lang w:eastAsia="en-US"/>
        </w:rPr>
        <w:t>CEMİL MERİÇ MESLEKİ VE TEKNİK ANADOLU LİSESİ</w:t>
      </w:r>
    </w:p>
    <w:p w:rsidR="009552C1" w:rsidRDefault="00195154" w:rsidP="00195154">
      <w:pPr>
        <w:spacing w:after="200" w:line="276" w:lineRule="auto"/>
        <w:jc w:val="center"/>
        <w:rPr>
          <w:rStyle w:val="Gvdemetni2105ptKalnDeil"/>
          <w:rFonts w:asciiTheme="minorHAnsi" w:eastAsia="Times" w:hAnsiTheme="minorHAnsi"/>
          <w:sz w:val="26"/>
          <w:szCs w:val="26"/>
        </w:rPr>
      </w:pPr>
      <w:r w:rsidRPr="00195154">
        <w:rPr>
          <w:rStyle w:val="Gvdemetni2105ptKalnDeil"/>
          <w:rFonts w:asciiTheme="minorHAnsi" w:eastAsia="Times" w:hAnsiTheme="minorHAnsi"/>
          <w:sz w:val="26"/>
          <w:szCs w:val="26"/>
        </w:rPr>
        <w:t>ANTİSEPTİK KONTROL FORMU</w:t>
      </w:r>
    </w:p>
    <w:p w:rsidR="00195154" w:rsidRPr="00195154" w:rsidRDefault="00195154" w:rsidP="00195154">
      <w:pPr>
        <w:spacing w:after="200" w:line="276" w:lineRule="auto"/>
        <w:jc w:val="center"/>
        <w:rPr>
          <w:rFonts w:asciiTheme="minorHAnsi" w:hAnsiTheme="minorHAnsi"/>
          <w:sz w:val="26"/>
          <w:szCs w:val="26"/>
        </w:rPr>
      </w:pPr>
    </w:p>
    <w:tbl>
      <w:tblPr>
        <w:tblStyle w:val="AkListe-Vurgu5"/>
        <w:tblW w:w="9639" w:type="dxa"/>
        <w:tblLook w:val="04A0" w:firstRow="1" w:lastRow="0" w:firstColumn="1" w:lastColumn="0" w:noHBand="0" w:noVBand="1"/>
      </w:tblPr>
      <w:tblGrid>
        <w:gridCol w:w="498"/>
        <w:gridCol w:w="3897"/>
        <w:gridCol w:w="524"/>
        <w:gridCol w:w="524"/>
        <w:gridCol w:w="525"/>
        <w:gridCol w:w="524"/>
        <w:gridCol w:w="525"/>
        <w:gridCol w:w="524"/>
        <w:gridCol w:w="524"/>
        <w:gridCol w:w="525"/>
        <w:gridCol w:w="524"/>
        <w:gridCol w:w="525"/>
      </w:tblGrid>
      <w:tr w:rsidR="00195154" w:rsidRPr="000F2137" w:rsidTr="000F213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639" w:type="dxa"/>
            <w:gridSpan w:val="12"/>
            <w:vAlign w:val="center"/>
          </w:tcPr>
          <w:p w:rsidR="00195154" w:rsidRPr="000F2137" w:rsidRDefault="00195154" w:rsidP="000F2137">
            <w:pPr>
              <w:pStyle w:val="stbilgi"/>
              <w:tabs>
                <w:tab w:val="clear" w:pos="4153"/>
                <w:tab w:val="clear" w:pos="8306"/>
              </w:tabs>
              <w:jc w:val="center"/>
              <w:rPr>
                <w:rFonts w:asciiTheme="minorHAnsi" w:hAnsiTheme="minorHAnsi"/>
                <w:b w:val="0"/>
                <w:sz w:val="20"/>
              </w:rPr>
            </w:pPr>
            <w:r w:rsidRPr="000F2137">
              <w:rPr>
                <w:rStyle w:val="Gvdemetni2105ptKalnDeil"/>
                <w:rFonts w:asciiTheme="minorHAnsi" w:eastAsia="Times" w:hAnsiTheme="minorHAnsi"/>
                <w:b/>
                <w:color w:val="FFFFFF" w:themeColor="background1"/>
                <w:sz w:val="24"/>
                <w:szCs w:val="24"/>
              </w:rPr>
              <w:t>ANTİSEPTİK KONTROL FORMU</w:t>
            </w:r>
          </w:p>
        </w:tc>
      </w:tr>
      <w:tr w:rsidR="00195154" w:rsidRPr="000F2137" w:rsidTr="000F213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5" w:type="dxa"/>
            <w:gridSpan w:val="2"/>
          </w:tcPr>
          <w:p w:rsidR="00195154" w:rsidRPr="000F2137" w:rsidRDefault="00195154" w:rsidP="000F2137">
            <w:pPr>
              <w:pStyle w:val="stbilgi"/>
              <w:tabs>
                <w:tab w:val="clear" w:pos="4153"/>
                <w:tab w:val="clear" w:pos="8306"/>
              </w:tabs>
              <w:rPr>
                <w:rFonts w:asciiTheme="minorHAnsi" w:hAnsiTheme="minorHAnsi"/>
                <w:szCs w:val="24"/>
              </w:rPr>
            </w:pPr>
            <w:r w:rsidRPr="000F2137">
              <w:rPr>
                <w:rFonts w:asciiTheme="minorHAnsi" w:hAnsiTheme="minorHAnsi"/>
                <w:szCs w:val="24"/>
              </w:rPr>
              <w:t>El Antiseptiğinin Montaj Tarihi</w:t>
            </w:r>
          </w:p>
        </w:tc>
        <w:tc>
          <w:tcPr>
            <w:tcW w:w="5244" w:type="dxa"/>
            <w:gridSpan w:val="10"/>
          </w:tcPr>
          <w:p w:rsidR="00195154" w:rsidRPr="000F2137" w:rsidRDefault="00195154" w:rsidP="000F2137">
            <w:pPr>
              <w:pStyle w:val="stbilgi"/>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0F2137">
              <w:rPr>
                <w:rFonts w:asciiTheme="minorHAnsi" w:hAnsiTheme="minorHAnsi"/>
                <w:szCs w:val="24"/>
              </w:rPr>
              <w:t>… / … / 20</w:t>
            </w:r>
            <w:proofErr w:type="gramStart"/>
            <w:r w:rsidRPr="000F2137">
              <w:rPr>
                <w:rFonts w:asciiTheme="minorHAnsi" w:hAnsiTheme="minorHAnsi"/>
                <w:szCs w:val="24"/>
              </w:rPr>
              <w:t>…..</w:t>
            </w:r>
            <w:proofErr w:type="gramEnd"/>
          </w:p>
        </w:tc>
      </w:tr>
      <w:tr w:rsidR="00195154" w:rsidRPr="000F2137" w:rsidTr="000F2137">
        <w:trPr>
          <w:trHeight w:val="454"/>
        </w:trPr>
        <w:tc>
          <w:tcPr>
            <w:cnfStyle w:val="001000000000" w:firstRow="0" w:lastRow="0" w:firstColumn="1" w:lastColumn="0" w:oddVBand="0" w:evenVBand="0" w:oddHBand="0" w:evenHBand="0" w:firstRowFirstColumn="0" w:firstRowLastColumn="0" w:lastRowFirstColumn="0" w:lastRowLastColumn="0"/>
            <w:tcW w:w="4395" w:type="dxa"/>
            <w:gridSpan w:val="2"/>
          </w:tcPr>
          <w:p w:rsidR="00195154" w:rsidRPr="000F2137" w:rsidRDefault="00195154" w:rsidP="000F2137">
            <w:pPr>
              <w:pStyle w:val="stbilgi"/>
              <w:tabs>
                <w:tab w:val="clear" w:pos="4153"/>
                <w:tab w:val="clear" w:pos="8306"/>
              </w:tabs>
              <w:rPr>
                <w:rFonts w:asciiTheme="minorHAnsi" w:hAnsiTheme="minorHAnsi"/>
                <w:szCs w:val="24"/>
              </w:rPr>
            </w:pPr>
            <w:r w:rsidRPr="000F2137">
              <w:rPr>
                <w:rFonts w:asciiTheme="minorHAnsi" w:hAnsiTheme="minorHAnsi"/>
                <w:szCs w:val="24"/>
              </w:rPr>
              <w:t xml:space="preserve">El Antiseptiğinin Dolum Tarihi  </w:t>
            </w:r>
          </w:p>
        </w:tc>
        <w:tc>
          <w:tcPr>
            <w:tcW w:w="5244" w:type="dxa"/>
            <w:gridSpan w:val="10"/>
          </w:tcPr>
          <w:p w:rsidR="00195154" w:rsidRPr="000F2137" w:rsidRDefault="00195154" w:rsidP="000F2137">
            <w:pPr>
              <w:pStyle w:val="stbilgi"/>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F2137">
              <w:rPr>
                <w:rFonts w:asciiTheme="minorHAnsi" w:hAnsiTheme="minorHAnsi"/>
                <w:szCs w:val="24"/>
              </w:rPr>
              <w:t>… / … / 20</w:t>
            </w:r>
            <w:proofErr w:type="gramStart"/>
            <w:r w:rsidRPr="000F2137">
              <w:rPr>
                <w:rFonts w:asciiTheme="minorHAnsi" w:hAnsiTheme="minorHAnsi"/>
                <w:szCs w:val="24"/>
              </w:rPr>
              <w:t>…..</w:t>
            </w:r>
            <w:proofErr w:type="gramEnd"/>
          </w:p>
        </w:tc>
      </w:tr>
      <w:tr w:rsidR="00195154" w:rsidRPr="000F2137" w:rsidTr="000F213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5" w:type="dxa"/>
            <w:gridSpan w:val="2"/>
          </w:tcPr>
          <w:p w:rsidR="00195154" w:rsidRPr="000F2137" w:rsidRDefault="00195154" w:rsidP="000F2137">
            <w:pPr>
              <w:pStyle w:val="stbilgi"/>
              <w:tabs>
                <w:tab w:val="clear" w:pos="4153"/>
                <w:tab w:val="clear" w:pos="8306"/>
              </w:tabs>
              <w:rPr>
                <w:rFonts w:asciiTheme="minorHAnsi" w:hAnsiTheme="minorHAnsi"/>
                <w:szCs w:val="24"/>
              </w:rPr>
            </w:pPr>
            <w:r w:rsidRPr="000F2137">
              <w:rPr>
                <w:rFonts w:asciiTheme="minorHAnsi" w:hAnsiTheme="minorHAnsi"/>
                <w:szCs w:val="24"/>
              </w:rPr>
              <w:t>El Antiseptiğinin Kontrol Tarihi</w:t>
            </w:r>
          </w:p>
        </w:tc>
        <w:tc>
          <w:tcPr>
            <w:tcW w:w="5244" w:type="dxa"/>
            <w:gridSpan w:val="10"/>
          </w:tcPr>
          <w:p w:rsidR="00195154" w:rsidRPr="000F2137" w:rsidRDefault="00195154" w:rsidP="000F2137">
            <w:pPr>
              <w:pStyle w:val="stbilgi"/>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0F2137">
              <w:rPr>
                <w:rFonts w:asciiTheme="minorHAnsi" w:hAnsiTheme="minorHAnsi"/>
                <w:szCs w:val="24"/>
              </w:rPr>
              <w:t>… / … / 20</w:t>
            </w:r>
            <w:proofErr w:type="gramStart"/>
            <w:r w:rsidRPr="000F2137">
              <w:rPr>
                <w:rFonts w:asciiTheme="minorHAnsi" w:hAnsiTheme="minorHAnsi"/>
                <w:szCs w:val="24"/>
              </w:rPr>
              <w:t>…..</w:t>
            </w:r>
            <w:proofErr w:type="gramEnd"/>
          </w:p>
        </w:tc>
      </w:tr>
      <w:tr w:rsidR="00195154" w:rsidRPr="000F2137" w:rsidTr="000F2137">
        <w:trPr>
          <w:trHeight w:val="454"/>
        </w:trPr>
        <w:tc>
          <w:tcPr>
            <w:cnfStyle w:val="001000000000" w:firstRow="0" w:lastRow="0" w:firstColumn="1" w:lastColumn="0" w:oddVBand="0" w:evenVBand="0" w:oddHBand="0" w:evenHBand="0" w:firstRowFirstColumn="0" w:firstRowLastColumn="0" w:lastRowFirstColumn="0" w:lastRowLastColumn="0"/>
            <w:tcW w:w="498" w:type="dxa"/>
            <w:vMerge w:val="restart"/>
          </w:tcPr>
          <w:p w:rsidR="00195154" w:rsidRPr="000F2137" w:rsidRDefault="00195154" w:rsidP="000F2137">
            <w:pPr>
              <w:pStyle w:val="stbilgi"/>
              <w:tabs>
                <w:tab w:val="clear" w:pos="4153"/>
                <w:tab w:val="clear" w:pos="8306"/>
              </w:tabs>
              <w:rPr>
                <w:rFonts w:asciiTheme="minorHAnsi" w:hAnsiTheme="minorHAnsi"/>
                <w:b w:val="0"/>
                <w:szCs w:val="24"/>
              </w:rPr>
            </w:pPr>
            <w:r w:rsidRPr="000F2137">
              <w:rPr>
                <w:rFonts w:asciiTheme="minorHAnsi" w:hAnsiTheme="minorHAnsi"/>
                <w:szCs w:val="24"/>
              </w:rPr>
              <w:t>SN</w:t>
            </w:r>
          </w:p>
        </w:tc>
        <w:tc>
          <w:tcPr>
            <w:tcW w:w="3897" w:type="dxa"/>
            <w:vMerge w:val="restart"/>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0F2137">
              <w:rPr>
                <w:rFonts w:asciiTheme="minorHAnsi" w:hAnsiTheme="minorHAnsi"/>
                <w:b/>
                <w:szCs w:val="24"/>
              </w:rPr>
              <w:t>EL ANTİSEPTİĞİ KONTROL İŞLEMLERİ</w:t>
            </w:r>
          </w:p>
        </w:tc>
        <w:tc>
          <w:tcPr>
            <w:tcW w:w="1048" w:type="dxa"/>
            <w:gridSpan w:val="2"/>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color w:val="FF0000"/>
                <w:szCs w:val="24"/>
              </w:rPr>
            </w:pPr>
            <w:r w:rsidRPr="000F2137">
              <w:rPr>
                <w:rFonts w:asciiTheme="minorHAnsi" w:hAnsiTheme="minorHAnsi"/>
                <w:b/>
                <w:noProof/>
                <w:color w:val="FF0000"/>
                <w:szCs w:val="24"/>
              </w:rPr>
              <w:t>Zemin Kat</w:t>
            </w:r>
          </w:p>
        </w:tc>
        <w:tc>
          <w:tcPr>
            <w:tcW w:w="1049" w:type="dxa"/>
            <w:gridSpan w:val="2"/>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color w:val="FF0000"/>
                <w:szCs w:val="24"/>
              </w:rPr>
            </w:pPr>
            <w:r w:rsidRPr="000F2137">
              <w:rPr>
                <w:rFonts w:asciiTheme="minorHAnsi" w:hAnsiTheme="minorHAnsi"/>
                <w:b/>
                <w:noProof/>
                <w:color w:val="FF0000"/>
                <w:szCs w:val="24"/>
              </w:rPr>
              <w:t>Giriş Kat</w:t>
            </w:r>
          </w:p>
        </w:tc>
        <w:tc>
          <w:tcPr>
            <w:tcW w:w="1049" w:type="dxa"/>
            <w:gridSpan w:val="2"/>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color w:val="FF0000"/>
                <w:szCs w:val="24"/>
              </w:rPr>
            </w:pPr>
            <w:r w:rsidRPr="000F2137">
              <w:rPr>
                <w:rFonts w:asciiTheme="minorHAnsi" w:hAnsiTheme="minorHAnsi"/>
                <w:b/>
                <w:noProof/>
                <w:color w:val="FF0000"/>
                <w:szCs w:val="24"/>
              </w:rPr>
              <w:t>1.Kat</w:t>
            </w:r>
          </w:p>
        </w:tc>
        <w:tc>
          <w:tcPr>
            <w:tcW w:w="1049" w:type="dxa"/>
            <w:gridSpan w:val="2"/>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color w:val="FF0000"/>
                <w:szCs w:val="24"/>
              </w:rPr>
            </w:pPr>
            <w:r w:rsidRPr="000F2137">
              <w:rPr>
                <w:rFonts w:asciiTheme="minorHAnsi" w:hAnsiTheme="minorHAnsi"/>
                <w:b/>
                <w:noProof/>
                <w:color w:val="FF0000"/>
                <w:szCs w:val="24"/>
              </w:rPr>
              <w:t>2.Kat</w:t>
            </w:r>
          </w:p>
        </w:tc>
        <w:tc>
          <w:tcPr>
            <w:tcW w:w="1049" w:type="dxa"/>
            <w:gridSpan w:val="2"/>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color w:val="FF0000"/>
                <w:szCs w:val="24"/>
              </w:rPr>
            </w:pPr>
            <w:r w:rsidRPr="000F2137">
              <w:rPr>
                <w:rFonts w:asciiTheme="minorHAnsi" w:hAnsiTheme="minorHAnsi"/>
                <w:b/>
                <w:noProof/>
                <w:color w:val="FF0000"/>
                <w:szCs w:val="24"/>
              </w:rPr>
              <w:t>3.Kat</w:t>
            </w:r>
          </w:p>
        </w:tc>
      </w:tr>
      <w:tr w:rsidR="00195154" w:rsidRPr="000F2137" w:rsidTr="000F213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 w:type="dxa"/>
            <w:vMerge/>
          </w:tcPr>
          <w:p w:rsidR="00195154" w:rsidRPr="000F2137" w:rsidRDefault="00195154" w:rsidP="000F2137">
            <w:pPr>
              <w:pStyle w:val="stbilgi"/>
              <w:tabs>
                <w:tab w:val="clear" w:pos="4153"/>
                <w:tab w:val="clear" w:pos="8306"/>
              </w:tabs>
              <w:rPr>
                <w:rFonts w:asciiTheme="minorHAnsi" w:hAnsiTheme="minorHAnsi"/>
                <w:szCs w:val="24"/>
              </w:rPr>
            </w:pPr>
          </w:p>
        </w:tc>
        <w:tc>
          <w:tcPr>
            <w:tcW w:w="3897" w:type="dxa"/>
            <w:vMerge/>
          </w:tcPr>
          <w:p w:rsidR="00195154" w:rsidRPr="000F2137" w:rsidRDefault="00195154" w:rsidP="000F2137">
            <w:pPr>
              <w:pStyle w:val="stbilgi"/>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E</w:t>
            </w: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H</w:t>
            </w: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E</w:t>
            </w: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H</w:t>
            </w: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E</w:t>
            </w: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H</w:t>
            </w: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E</w:t>
            </w: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H</w:t>
            </w: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E</w:t>
            </w: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r w:rsidRPr="000F2137">
              <w:rPr>
                <w:rFonts w:asciiTheme="minorHAnsi" w:hAnsiTheme="minorHAnsi"/>
                <w:b/>
                <w:noProof/>
                <w:szCs w:val="24"/>
              </w:rPr>
              <w:t>H</w:t>
            </w:r>
          </w:p>
        </w:tc>
      </w:tr>
      <w:tr w:rsidR="00195154" w:rsidRPr="000F2137" w:rsidTr="000F2137">
        <w:trPr>
          <w:trHeight w:val="680"/>
        </w:trPr>
        <w:tc>
          <w:tcPr>
            <w:cnfStyle w:val="001000000000" w:firstRow="0" w:lastRow="0" w:firstColumn="1" w:lastColumn="0" w:oddVBand="0" w:evenVBand="0" w:oddHBand="0" w:evenHBand="0" w:firstRowFirstColumn="0" w:firstRowLastColumn="0" w:lastRowFirstColumn="0" w:lastRowLastColumn="0"/>
            <w:tcW w:w="498" w:type="dxa"/>
          </w:tcPr>
          <w:p w:rsidR="00195154" w:rsidRPr="000F2137" w:rsidRDefault="00195154" w:rsidP="000F2137">
            <w:pPr>
              <w:pStyle w:val="stbilgi"/>
              <w:tabs>
                <w:tab w:val="clear" w:pos="4153"/>
                <w:tab w:val="clear" w:pos="8306"/>
              </w:tabs>
              <w:ind w:left="221" w:hanging="221"/>
              <w:jc w:val="center"/>
              <w:rPr>
                <w:rFonts w:asciiTheme="minorHAnsi" w:hAnsiTheme="minorHAnsi"/>
                <w:szCs w:val="24"/>
              </w:rPr>
            </w:pPr>
            <w:r w:rsidRPr="000F2137">
              <w:rPr>
                <w:rFonts w:asciiTheme="minorHAnsi" w:hAnsiTheme="minorHAnsi"/>
                <w:szCs w:val="24"/>
              </w:rPr>
              <w:t>1</w:t>
            </w:r>
          </w:p>
        </w:tc>
        <w:tc>
          <w:tcPr>
            <w:tcW w:w="3897" w:type="dxa"/>
          </w:tcPr>
          <w:p w:rsidR="00195154" w:rsidRPr="000F2137" w:rsidRDefault="00195154" w:rsidP="000F2137">
            <w:pPr>
              <w:pStyle w:val="stbilgi"/>
              <w:tabs>
                <w:tab w:val="clear" w:pos="4153"/>
                <w:tab w:val="clear" w:pos="830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F2137">
              <w:rPr>
                <w:rFonts w:asciiTheme="minorHAnsi" w:hAnsiTheme="minorHAnsi"/>
                <w:szCs w:val="24"/>
              </w:rPr>
              <w:t>El Antiseptiği belirlenen yerinde duruyor mu?</w:t>
            </w: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r>
      <w:tr w:rsidR="00195154" w:rsidRPr="000F2137" w:rsidTr="000F213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8" w:type="dxa"/>
          </w:tcPr>
          <w:p w:rsidR="00195154" w:rsidRPr="000F2137" w:rsidRDefault="00195154" w:rsidP="000F2137">
            <w:pPr>
              <w:pStyle w:val="stbilgi"/>
              <w:tabs>
                <w:tab w:val="clear" w:pos="4153"/>
                <w:tab w:val="clear" w:pos="8306"/>
              </w:tabs>
              <w:ind w:left="221" w:hanging="221"/>
              <w:jc w:val="center"/>
              <w:rPr>
                <w:rFonts w:asciiTheme="minorHAnsi" w:hAnsiTheme="minorHAnsi"/>
                <w:szCs w:val="24"/>
              </w:rPr>
            </w:pPr>
            <w:r w:rsidRPr="000F2137">
              <w:rPr>
                <w:rFonts w:asciiTheme="minorHAnsi" w:hAnsiTheme="minorHAnsi"/>
                <w:szCs w:val="24"/>
              </w:rPr>
              <w:t>2</w:t>
            </w:r>
          </w:p>
        </w:tc>
        <w:tc>
          <w:tcPr>
            <w:tcW w:w="3897" w:type="dxa"/>
          </w:tcPr>
          <w:p w:rsidR="00195154" w:rsidRPr="000F2137" w:rsidRDefault="00195154" w:rsidP="000F2137">
            <w:pPr>
              <w:pStyle w:val="stbilgi"/>
              <w:tabs>
                <w:tab w:val="clear" w:pos="4153"/>
                <w:tab w:val="clear" w:pos="8306"/>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0F2137">
              <w:rPr>
                <w:rFonts w:asciiTheme="minorHAnsi" w:hAnsiTheme="minorHAnsi"/>
                <w:szCs w:val="24"/>
              </w:rPr>
              <w:t>Uygun yükseklikte asılmış mı?</w:t>
            </w: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r>
      <w:tr w:rsidR="00195154" w:rsidRPr="000F2137" w:rsidTr="000F2137">
        <w:trPr>
          <w:trHeight w:val="680"/>
        </w:trPr>
        <w:tc>
          <w:tcPr>
            <w:cnfStyle w:val="001000000000" w:firstRow="0" w:lastRow="0" w:firstColumn="1" w:lastColumn="0" w:oddVBand="0" w:evenVBand="0" w:oddHBand="0" w:evenHBand="0" w:firstRowFirstColumn="0" w:firstRowLastColumn="0" w:lastRowFirstColumn="0" w:lastRowLastColumn="0"/>
            <w:tcW w:w="498" w:type="dxa"/>
          </w:tcPr>
          <w:p w:rsidR="00195154" w:rsidRPr="000F2137" w:rsidRDefault="00195154" w:rsidP="000F2137">
            <w:pPr>
              <w:pStyle w:val="stbilgi"/>
              <w:tabs>
                <w:tab w:val="clear" w:pos="4153"/>
                <w:tab w:val="clear" w:pos="8306"/>
              </w:tabs>
              <w:ind w:left="221" w:hanging="221"/>
              <w:jc w:val="center"/>
              <w:rPr>
                <w:rFonts w:asciiTheme="minorHAnsi" w:hAnsiTheme="minorHAnsi"/>
                <w:szCs w:val="24"/>
              </w:rPr>
            </w:pPr>
            <w:r w:rsidRPr="000F2137">
              <w:rPr>
                <w:rFonts w:asciiTheme="minorHAnsi" w:hAnsiTheme="minorHAnsi"/>
                <w:szCs w:val="24"/>
              </w:rPr>
              <w:t>3</w:t>
            </w:r>
          </w:p>
        </w:tc>
        <w:tc>
          <w:tcPr>
            <w:tcW w:w="3897" w:type="dxa"/>
          </w:tcPr>
          <w:p w:rsidR="00195154" w:rsidRPr="000F2137" w:rsidRDefault="00195154" w:rsidP="000F2137">
            <w:pPr>
              <w:pStyle w:val="stbilgi"/>
              <w:tabs>
                <w:tab w:val="clear" w:pos="4153"/>
                <w:tab w:val="clear" w:pos="830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F2137">
              <w:rPr>
                <w:rFonts w:asciiTheme="minorHAnsi" w:hAnsiTheme="minorHAnsi"/>
                <w:szCs w:val="24"/>
              </w:rPr>
              <w:t>El Antiseptiğinin kullanım talimatları okunabilir şekilde asılmıştır.</w:t>
            </w: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noProof/>
                <w:szCs w:val="24"/>
              </w:rPr>
            </w:pPr>
          </w:p>
        </w:tc>
      </w:tr>
      <w:tr w:rsidR="00195154" w:rsidRPr="000F2137" w:rsidTr="000F213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8" w:type="dxa"/>
          </w:tcPr>
          <w:p w:rsidR="00195154" w:rsidRPr="000F2137" w:rsidRDefault="00195154" w:rsidP="000F2137">
            <w:pPr>
              <w:pStyle w:val="stbilgi"/>
              <w:tabs>
                <w:tab w:val="clear" w:pos="4153"/>
                <w:tab w:val="clear" w:pos="8306"/>
              </w:tabs>
              <w:ind w:left="221" w:hanging="221"/>
              <w:jc w:val="center"/>
              <w:rPr>
                <w:rFonts w:asciiTheme="minorHAnsi" w:hAnsiTheme="minorHAnsi"/>
                <w:szCs w:val="24"/>
              </w:rPr>
            </w:pPr>
            <w:r w:rsidRPr="000F2137">
              <w:rPr>
                <w:rFonts w:asciiTheme="minorHAnsi" w:hAnsiTheme="minorHAnsi"/>
                <w:szCs w:val="24"/>
              </w:rPr>
              <w:t>4</w:t>
            </w:r>
          </w:p>
        </w:tc>
        <w:tc>
          <w:tcPr>
            <w:tcW w:w="3897" w:type="dxa"/>
          </w:tcPr>
          <w:p w:rsidR="00195154" w:rsidRPr="000F2137" w:rsidRDefault="00195154" w:rsidP="000F2137">
            <w:pPr>
              <w:pStyle w:val="stbilgi"/>
              <w:tabs>
                <w:tab w:val="clear" w:pos="4153"/>
                <w:tab w:val="clear" w:pos="8306"/>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0F2137">
              <w:rPr>
                <w:rFonts w:asciiTheme="minorHAnsi" w:hAnsiTheme="minorHAnsi"/>
                <w:szCs w:val="24"/>
              </w:rPr>
              <w:t xml:space="preserve">El Antiseptiğinin eksilmesi durumunda dolum zamanında yapılıyor mu? </w:t>
            </w: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4"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c>
          <w:tcPr>
            <w:tcW w:w="525" w:type="dxa"/>
          </w:tcPr>
          <w:p w:rsidR="00195154" w:rsidRPr="000F2137" w:rsidRDefault="00195154" w:rsidP="000F2137">
            <w:pPr>
              <w:pStyle w:val="stbilgi"/>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noProof/>
                <w:szCs w:val="24"/>
              </w:rPr>
            </w:pPr>
          </w:p>
        </w:tc>
      </w:tr>
    </w:tbl>
    <w:p w:rsidR="00195154" w:rsidRPr="00215036" w:rsidRDefault="00195154" w:rsidP="00195154">
      <w:pPr>
        <w:pStyle w:val="stbilgi"/>
        <w:tabs>
          <w:tab w:val="clear" w:pos="4153"/>
          <w:tab w:val="clear" w:pos="8306"/>
        </w:tabs>
        <w:rPr>
          <w:rFonts w:ascii="Times New Roman" w:hAnsi="Times New Roman"/>
          <w:sz w:val="16"/>
          <w:szCs w:val="16"/>
        </w:rPr>
      </w:pPr>
    </w:p>
    <w:p w:rsidR="00195154" w:rsidRDefault="00195154" w:rsidP="00195154">
      <w:pPr>
        <w:ind w:right="34" w:firstLine="720"/>
        <w:jc w:val="both"/>
        <w:rPr>
          <w:rFonts w:ascii="Times New Roman" w:hAnsi="Times New Roman"/>
          <w:szCs w:val="24"/>
        </w:rPr>
      </w:pPr>
      <w:r w:rsidRPr="005677CC">
        <w:rPr>
          <w:rFonts w:ascii="Times New Roman" w:hAnsi="Times New Roman"/>
          <w:szCs w:val="24"/>
        </w:rPr>
        <w:t>Yukar</w:t>
      </w:r>
      <w:r w:rsidRPr="005677CC">
        <w:rPr>
          <w:rFonts w:ascii="Times New Roman" w:hAnsi="Times New Roman" w:hint="cs"/>
          <w:szCs w:val="24"/>
        </w:rPr>
        <w:t>ı</w:t>
      </w:r>
      <w:r w:rsidRPr="005677CC">
        <w:rPr>
          <w:rFonts w:ascii="Times New Roman" w:hAnsi="Times New Roman"/>
          <w:szCs w:val="24"/>
        </w:rPr>
        <w:t>da, Kurumumuzdaki Yeri/No belirtilmi</w:t>
      </w:r>
      <w:r w:rsidRPr="005677CC">
        <w:rPr>
          <w:rFonts w:ascii="Times New Roman" w:hAnsi="Times New Roman" w:hint="cs"/>
          <w:szCs w:val="24"/>
        </w:rPr>
        <w:t>ş</w:t>
      </w:r>
      <w:r>
        <w:rPr>
          <w:rFonts w:ascii="Times New Roman" w:hAnsi="Times New Roman"/>
          <w:szCs w:val="24"/>
        </w:rPr>
        <w:t xml:space="preserve"> El Antiseptiklerinin </w:t>
      </w:r>
      <w:r w:rsidRPr="005677CC">
        <w:rPr>
          <w:rFonts w:ascii="Times New Roman" w:hAnsi="Times New Roman"/>
          <w:szCs w:val="24"/>
        </w:rPr>
        <w:t>kontrolleri taraf</w:t>
      </w:r>
      <w:r w:rsidRPr="005677CC">
        <w:rPr>
          <w:rFonts w:ascii="Times New Roman" w:hAnsi="Times New Roman" w:hint="cs"/>
          <w:szCs w:val="24"/>
        </w:rPr>
        <w:t>ı</w:t>
      </w:r>
      <w:r w:rsidRPr="005677CC">
        <w:rPr>
          <w:rFonts w:ascii="Times New Roman" w:hAnsi="Times New Roman"/>
          <w:szCs w:val="24"/>
        </w:rPr>
        <w:t>m</w:t>
      </w:r>
      <w:r w:rsidRPr="005677CC">
        <w:rPr>
          <w:rFonts w:ascii="Times New Roman" w:hAnsi="Times New Roman" w:hint="cs"/>
          <w:szCs w:val="24"/>
        </w:rPr>
        <w:t>ı</w:t>
      </w:r>
      <w:r w:rsidRPr="005677CC">
        <w:rPr>
          <w:rFonts w:ascii="Times New Roman" w:hAnsi="Times New Roman"/>
          <w:szCs w:val="24"/>
        </w:rPr>
        <w:t>zdan yap</w:t>
      </w:r>
      <w:r w:rsidRPr="005677CC">
        <w:rPr>
          <w:rFonts w:ascii="Times New Roman" w:hAnsi="Times New Roman" w:hint="cs"/>
          <w:szCs w:val="24"/>
        </w:rPr>
        <w:t>ı</w:t>
      </w:r>
      <w:r w:rsidRPr="005677CC">
        <w:rPr>
          <w:rFonts w:ascii="Times New Roman" w:hAnsi="Times New Roman"/>
          <w:szCs w:val="24"/>
        </w:rPr>
        <w:t>lm</w:t>
      </w:r>
      <w:r w:rsidRPr="005677CC">
        <w:rPr>
          <w:rFonts w:ascii="Times New Roman" w:hAnsi="Times New Roman" w:hint="cs"/>
          <w:szCs w:val="24"/>
        </w:rPr>
        <w:t>ış</w:t>
      </w:r>
      <w:r w:rsidRPr="005677CC">
        <w:rPr>
          <w:rFonts w:ascii="Times New Roman" w:hAnsi="Times New Roman"/>
          <w:szCs w:val="24"/>
        </w:rPr>
        <w:t xml:space="preserve"> olup, kullan</w:t>
      </w:r>
      <w:r w:rsidRPr="005677CC">
        <w:rPr>
          <w:rFonts w:ascii="Times New Roman" w:hAnsi="Times New Roman" w:hint="cs"/>
          <w:szCs w:val="24"/>
        </w:rPr>
        <w:t>ı</w:t>
      </w:r>
      <w:r w:rsidRPr="005677CC">
        <w:rPr>
          <w:rFonts w:ascii="Times New Roman" w:hAnsi="Times New Roman"/>
          <w:szCs w:val="24"/>
        </w:rPr>
        <w:t>ma haz</w:t>
      </w:r>
      <w:r w:rsidRPr="005677CC">
        <w:rPr>
          <w:rFonts w:ascii="Times New Roman" w:hAnsi="Times New Roman" w:hint="cs"/>
          <w:szCs w:val="24"/>
        </w:rPr>
        <w:t>ı</w:t>
      </w:r>
      <w:r w:rsidRPr="005677CC">
        <w:rPr>
          <w:rFonts w:ascii="Times New Roman" w:hAnsi="Times New Roman"/>
          <w:szCs w:val="24"/>
        </w:rPr>
        <w:t>r Oldu</w:t>
      </w:r>
      <w:r w:rsidRPr="005677CC">
        <w:rPr>
          <w:rFonts w:ascii="Times New Roman" w:hAnsi="Times New Roman" w:hint="cs"/>
          <w:szCs w:val="24"/>
        </w:rPr>
        <w:t>ğ</w:t>
      </w:r>
      <w:r>
        <w:rPr>
          <w:rFonts w:ascii="Times New Roman" w:hAnsi="Times New Roman"/>
          <w:szCs w:val="24"/>
        </w:rPr>
        <w:t>u/</w:t>
      </w:r>
      <w:r w:rsidRPr="005677CC">
        <w:rPr>
          <w:rFonts w:ascii="Times New Roman" w:hAnsi="Times New Roman"/>
          <w:szCs w:val="24"/>
        </w:rPr>
        <w:t>Olmad</w:t>
      </w:r>
      <w:r w:rsidRPr="005677CC">
        <w:rPr>
          <w:rFonts w:ascii="Times New Roman" w:hAnsi="Times New Roman" w:hint="cs"/>
          <w:szCs w:val="24"/>
        </w:rPr>
        <w:t>ığı</w:t>
      </w:r>
      <w:r w:rsidRPr="005677CC">
        <w:rPr>
          <w:rFonts w:ascii="Times New Roman" w:hAnsi="Times New Roman"/>
          <w:szCs w:val="24"/>
        </w:rPr>
        <w:t xml:space="preserve"> tespit edilmi</w:t>
      </w:r>
      <w:r w:rsidRPr="005677CC">
        <w:rPr>
          <w:rFonts w:ascii="Times New Roman" w:hAnsi="Times New Roman" w:hint="cs"/>
          <w:szCs w:val="24"/>
        </w:rPr>
        <w:t>ş</w:t>
      </w:r>
      <w:r w:rsidRPr="005677CC">
        <w:rPr>
          <w:rFonts w:ascii="Times New Roman" w:hAnsi="Times New Roman"/>
          <w:szCs w:val="24"/>
        </w:rPr>
        <w:t>tir.</w:t>
      </w:r>
    </w:p>
    <w:p w:rsidR="00195154" w:rsidRDefault="00195154" w:rsidP="00195154">
      <w:pPr>
        <w:ind w:right="34" w:firstLine="720"/>
        <w:jc w:val="both"/>
        <w:rPr>
          <w:rFonts w:ascii="Times New Roman" w:hAnsi="Times New Roman"/>
          <w:szCs w:val="24"/>
        </w:rPr>
      </w:pPr>
    </w:p>
    <w:p w:rsidR="00195154" w:rsidRDefault="00195154" w:rsidP="00195154">
      <w:pPr>
        <w:ind w:right="34" w:firstLine="720"/>
        <w:jc w:val="both"/>
        <w:rPr>
          <w:rFonts w:ascii="Times New Roman" w:hAnsi="Times New Roman"/>
          <w:szCs w:val="24"/>
        </w:rPr>
      </w:pPr>
    </w:p>
    <w:p w:rsidR="00195154" w:rsidRPr="00945132" w:rsidRDefault="00195154" w:rsidP="00195154">
      <w:pPr>
        <w:ind w:right="34" w:firstLine="720"/>
        <w:jc w:val="both"/>
        <w:rPr>
          <w:rFonts w:ascii="Times New Roman" w:hAnsi="Times New Roman"/>
          <w:szCs w:val="24"/>
        </w:rPr>
      </w:pPr>
    </w:p>
    <w:p w:rsidR="00195154" w:rsidRDefault="00195154" w:rsidP="00195154">
      <w:pPr>
        <w:rPr>
          <w:rFonts w:ascii="Times New Roman" w:hAnsi="Times New Roman"/>
        </w:rPr>
      </w:pPr>
      <w:r>
        <w:rPr>
          <w:rFonts w:ascii="Times New Roman" w:hAnsi="Times New Roman"/>
        </w:rPr>
        <w:tab/>
      </w:r>
      <w:r>
        <w:rPr>
          <w:rFonts w:ascii="Times New Roman" w:hAnsi="Times New Roman"/>
        </w:rPr>
        <w:tab/>
        <w:t>Lokman ERDEM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Fatma KAYMAK</w:t>
      </w:r>
    </w:p>
    <w:p w:rsidR="00195154" w:rsidRDefault="00195154" w:rsidP="00195154">
      <w:pPr>
        <w:rPr>
          <w:rFonts w:ascii="Times New Roman" w:hAnsi="Times New Roman"/>
        </w:rPr>
      </w:pPr>
      <w:r>
        <w:rPr>
          <w:rFonts w:ascii="Times New Roman" w:hAnsi="Times New Roman"/>
        </w:rPr>
        <w:tab/>
        <w:t>Salgın Acil Durum Sorumlusu</w:t>
      </w:r>
      <w:r>
        <w:rPr>
          <w:rFonts w:ascii="Times New Roman" w:hAnsi="Times New Roman"/>
        </w:rPr>
        <w:tab/>
      </w:r>
      <w:r>
        <w:rPr>
          <w:rFonts w:ascii="Times New Roman" w:hAnsi="Times New Roman"/>
        </w:rPr>
        <w:tab/>
        <w:t>Hasta ve Yaşlı Bakım Öğretmeni</w:t>
      </w:r>
    </w:p>
    <w:p w:rsidR="00195154" w:rsidRDefault="00195154" w:rsidP="00195154">
      <w:pPr>
        <w:rPr>
          <w:rFonts w:ascii="Times New Roman" w:hAnsi="Times New Roman"/>
        </w:rPr>
      </w:pPr>
    </w:p>
    <w:p w:rsidR="00195154" w:rsidRDefault="00195154" w:rsidP="00195154">
      <w:pPr>
        <w:rPr>
          <w:rFonts w:ascii="Times New Roman" w:hAnsi="Times New Roman"/>
        </w:rPr>
      </w:pPr>
    </w:p>
    <w:p w:rsidR="00195154" w:rsidRDefault="00195154" w:rsidP="00195154">
      <w:pPr>
        <w:ind w:left="720"/>
        <w:rPr>
          <w:rFonts w:ascii="Times New Roman" w:hAnsi="Times New Roman"/>
        </w:rPr>
      </w:pPr>
    </w:p>
    <w:p w:rsidR="00195154" w:rsidRDefault="00195154" w:rsidP="00195154">
      <w:pPr>
        <w:ind w:left="720"/>
        <w:rPr>
          <w:rFonts w:ascii="Times New Roman" w:hAnsi="Times New Roman"/>
        </w:rPr>
      </w:pPr>
    </w:p>
    <w:p w:rsidR="00195154" w:rsidRDefault="00195154" w:rsidP="00195154">
      <w:pPr>
        <w:ind w:left="720"/>
        <w:rPr>
          <w:rFonts w:ascii="Times New Roman" w:hAnsi="Times New Roman"/>
        </w:rPr>
      </w:pPr>
    </w:p>
    <w:p w:rsidR="00195154" w:rsidRDefault="00195154" w:rsidP="00195154">
      <w:pPr>
        <w:ind w:left="720"/>
        <w:rPr>
          <w:rFonts w:ascii="Times New Roman" w:hAnsi="Times New Roman"/>
        </w:rPr>
      </w:pPr>
    </w:p>
    <w:p w:rsidR="00195154" w:rsidRDefault="00195154" w:rsidP="00195154">
      <w:pPr>
        <w:jc w:val="center"/>
        <w:rPr>
          <w:rFonts w:ascii="Times New Roman" w:hAnsi="Times New Roman"/>
        </w:rPr>
      </w:pP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w:t>
      </w:r>
      <w:proofErr w:type="gramEnd"/>
      <w:r>
        <w:rPr>
          <w:rFonts w:ascii="Times New Roman" w:hAnsi="Times New Roman"/>
        </w:rPr>
        <w:t xml:space="preserve"> /20</w:t>
      </w:r>
      <w:proofErr w:type="gramStart"/>
      <w:r>
        <w:rPr>
          <w:rFonts w:ascii="Times New Roman" w:hAnsi="Times New Roman"/>
        </w:rPr>
        <w:t>…</w:t>
      </w:r>
      <w:r w:rsidR="009444C4">
        <w:rPr>
          <w:rFonts w:ascii="Times New Roman" w:hAnsi="Times New Roman"/>
        </w:rPr>
        <w:t>.</w:t>
      </w:r>
      <w:proofErr w:type="gramEnd"/>
    </w:p>
    <w:p w:rsidR="00195154" w:rsidRDefault="00195154" w:rsidP="00195154">
      <w:pPr>
        <w:jc w:val="center"/>
        <w:rPr>
          <w:rFonts w:ascii="Times New Roman" w:hAnsi="Times New Roman"/>
        </w:rPr>
      </w:pPr>
    </w:p>
    <w:p w:rsidR="00195154" w:rsidRDefault="00195154" w:rsidP="00195154">
      <w:pPr>
        <w:jc w:val="center"/>
        <w:rPr>
          <w:rFonts w:ascii="Times New Roman" w:hAnsi="Times New Roman"/>
        </w:rPr>
      </w:pPr>
      <w:r>
        <w:rPr>
          <w:rFonts w:ascii="Times New Roman" w:hAnsi="Times New Roman"/>
        </w:rPr>
        <w:t>İbrahim KARADAĞ</w:t>
      </w:r>
    </w:p>
    <w:p w:rsidR="00195154" w:rsidRDefault="00195154" w:rsidP="00195154">
      <w:pPr>
        <w:jc w:val="center"/>
        <w:rPr>
          <w:rFonts w:ascii="Times New Roman" w:hAnsi="Times New Roman"/>
        </w:rPr>
      </w:pPr>
      <w:r>
        <w:rPr>
          <w:rFonts w:ascii="Times New Roman" w:hAnsi="Times New Roman"/>
        </w:rPr>
        <w:t>Okul Müdürü</w:t>
      </w:r>
    </w:p>
    <w:p w:rsidR="00195154" w:rsidRDefault="00195154" w:rsidP="00CA0053">
      <w:pPr>
        <w:jc w:val="center"/>
        <w:rPr>
          <w:rFonts w:asciiTheme="minorHAnsi" w:hAnsiTheme="minorHAnsi"/>
        </w:rPr>
      </w:pPr>
    </w:p>
    <w:p w:rsidR="00195154" w:rsidRDefault="00195154" w:rsidP="00CA0053">
      <w:pPr>
        <w:jc w:val="center"/>
        <w:rPr>
          <w:rFonts w:asciiTheme="minorHAnsi" w:hAnsiTheme="minorHAnsi"/>
        </w:rPr>
      </w:pPr>
    </w:p>
    <w:p w:rsidR="00195154" w:rsidRDefault="00195154" w:rsidP="00CA0053">
      <w:pPr>
        <w:jc w:val="center"/>
        <w:rPr>
          <w:rFonts w:asciiTheme="minorHAnsi" w:hAnsiTheme="minorHAnsi"/>
        </w:rPr>
      </w:pPr>
    </w:p>
    <w:p w:rsidR="00195154" w:rsidRDefault="00195154" w:rsidP="00CA0053">
      <w:pPr>
        <w:jc w:val="center"/>
        <w:rPr>
          <w:rFonts w:asciiTheme="minorHAnsi" w:hAnsiTheme="minorHAnsi"/>
        </w:rPr>
      </w:pPr>
    </w:p>
    <w:p w:rsidR="00540AA6" w:rsidRDefault="00540AA6" w:rsidP="00CA0053">
      <w:pPr>
        <w:jc w:val="center"/>
        <w:rPr>
          <w:rFonts w:asciiTheme="minorHAnsi" w:hAnsiTheme="minorHAnsi"/>
        </w:rPr>
      </w:pPr>
    </w:p>
    <w:p w:rsidR="0063773C" w:rsidRDefault="0063773C" w:rsidP="009444C4">
      <w:pPr>
        <w:spacing w:before="120" w:after="120"/>
        <w:ind w:right="34"/>
        <w:jc w:val="center"/>
        <w:rPr>
          <w:rFonts w:asciiTheme="minorHAnsi" w:eastAsiaTheme="minorHAnsi" w:hAnsiTheme="minorHAnsi"/>
          <w:b/>
          <w:color w:val="FF0000"/>
          <w:sz w:val="26"/>
          <w:szCs w:val="26"/>
          <w:lang w:eastAsia="en-US"/>
        </w:rPr>
      </w:pPr>
    </w:p>
    <w:p w:rsidR="009444C4" w:rsidRPr="00195154" w:rsidRDefault="009444C4" w:rsidP="009444C4">
      <w:pPr>
        <w:spacing w:before="120" w:after="120"/>
        <w:ind w:right="34"/>
        <w:jc w:val="center"/>
        <w:rPr>
          <w:rFonts w:asciiTheme="minorHAnsi" w:eastAsiaTheme="minorHAnsi" w:hAnsiTheme="minorHAnsi"/>
          <w:b/>
          <w:color w:val="FF0000"/>
          <w:sz w:val="26"/>
          <w:szCs w:val="26"/>
          <w:lang w:eastAsia="en-US"/>
        </w:rPr>
      </w:pPr>
      <w:r w:rsidRPr="00195154">
        <w:rPr>
          <w:rFonts w:asciiTheme="minorHAnsi" w:eastAsiaTheme="minorHAnsi" w:hAnsiTheme="minorHAnsi"/>
          <w:b/>
          <w:color w:val="FF0000"/>
          <w:sz w:val="26"/>
          <w:szCs w:val="26"/>
          <w:lang w:eastAsia="en-US"/>
        </w:rPr>
        <w:lastRenderedPageBreak/>
        <w:t>CEMİL MERİÇ MESLEKİ VE TEKNİK ANADOLU LİSESİ</w:t>
      </w:r>
    </w:p>
    <w:p w:rsidR="009444C4" w:rsidRPr="00F25FC7" w:rsidRDefault="009444C4" w:rsidP="00195154">
      <w:pPr>
        <w:ind w:right="34"/>
        <w:jc w:val="center"/>
        <w:rPr>
          <w:rFonts w:asciiTheme="minorHAnsi" w:hAnsiTheme="minorHAnsi"/>
          <w:b/>
          <w:color w:val="000000" w:themeColor="text1"/>
          <w:szCs w:val="24"/>
        </w:rPr>
      </w:pPr>
      <w:r w:rsidRPr="00F25FC7">
        <w:rPr>
          <w:rFonts w:asciiTheme="minorHAnsi" w:hAnsiTheme="minorHAnsi"/>
          <w:b/>
          <w:sz w:val="28"/>
          <w:szCs w:val="28"/>
        </w:rPr>
        <w:t>ZİYARETÇİ VE TEDARİKÇİ TAAHHÜTNAME FORMU</w:t>
      </w:r>
    </w:p>
    <w:p w:rsidR="00195154" w:rsidRPr="00F25FC7" w:rsidRDefault="00195154" w:rsidP="00195154">
      <w:pPr>
        <w:jc w:val="center"/>
        <w:rPr>
          <w:rFonts w:asciiTheme="minorHAnsi" w:hAnsiTheme="minorHAnsi"/>
        </w:rPr>
      </w:pPr>
    </w:p>
    <w:tbl>
      <w:tblPr>
        <w:tblStyle w:val="AkListe-Vurgu5"/>
        <w:tblpPr w:leftFromText="141" w:rightFromText="141" w:vertAnchor="text" w:horzAnchor="margin" w:tblpX="108" w:tblpYSpec="outside"/>
        <w:tblW w:w="9658" w:type="dxa"/>
        <w:tblLook w:val="04A0" w:firstRow="1" w:lastRow="0" w:firstColumn="1" w:lastColumn="0" w:noHBand="0" w:noVBand="1"/>
      </w:tblPr>
      <w:tblGrid>
        <w:gridCol w:w="2373"/>
        <w:gridCol w:w="5941"/>
        <w:gridCol w:w="1344"/>
      </w:tblGrid>
      <w:tr w:rsidR="009444C4" w:rsidTr="000F213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658" w:type="dxa"/>
            <w:gridSpan w:val="3"/>
            <w:hideMark/>
          </w:tcPr>
          <w:p w:rsidR="009444C4" w:rsidRPr="00235529" w:rsidRDefault="009444C4" w:rsidP="000F2137">
            <w:pPr>
              <w:pStyle w:val="stbilgi"/>
              <w:tabs>
                <w:tab w:val="left" w:pos="708"/>
              </w:tabs>
              <w:spacing w:before="120" w:after="120"/>
              <w:jc w:val="center"/>
              <w:rPr>
                <w:rFonts w:ascii="Times New Roman" w:eastAsiaTheme="minorHAnsi" w:hAnsi="Times New Roman"/>
                <w:noProof/>
                <w:szCs w:val="24"/>
                <w:lang w:eastAsia="en-US"/>
              </w:rPr>
            </w:pPr>
            <w:r>
              <w:rPr>
                <w:rFonts w:ascii="Times New Roman" w:hAnsi="Times New Roman"/>
                <w:szCs w:val="24"/>
              </w:rPr>
              <w:t>ZİYARETÇİNİN/TEDARİKÇİNİN ADI SOYADI</w:t>
            </w:r>
          </w:p>
        </w:tc>
      </w:tr>
      <w:tr w:rsidR="009444C4" w:rsidTr="000F213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3" w:type="dxa"/>
            <w:hideMark/>
          </w:tcPr>
          <w:p w:rsidR="009444C4" w:rsidRDefault="009444C4" w:rsidP="000F2137">
            <w:pPr>
              <w:spacing w:before="120" w:after="120"/>
              <w:ind w:right="34"/>
              <w:rPr>
                <w:rFonts w:ascii="Times New Roman" w:eastAsiaTheme="minorHAnsi" w:hAnsi="Times New Roman"/>
                <w:lang w:eastAsia="en-US"/>
              </w:rPr>
            </w:pPr>
            <w:r>
              <w:rPr>
                <w:rFonts w:ascii="Times New Roman" w:eastAsiaTheme="minorHAnsi" w:hAnsi="Times New Roman"/>
                <w:lang w:eastAsia="en-US"/>
              </w:rPr>
              <w:t>ADI SOYADI</w:t>
            </w:r>
          </w:p>
        </w:tc>
        <w:tc>
          <w:tcPr>
            <w:tcW w:w="7285" w:type="dxa"/>
            <w:gridSpan w:val="2"/>
          </w:tcPr>
          <w:p w:rsidR="009444C4" w:rsidRDefault="009444C4" w:rsidP="000F2137">
            <w:pPr>
              <w:spacing w:before="120" w:after="120"/>
              <w:ind w:right="34"/>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lang w:eastAsia="en-US"/>
              </w:rPr>
            </w:pPr>
          </w:p>
        </w:tc>
      </w:tr>
      <w:tr w:rsidR="009444C4" w:rsidTr="000F2137">
        <w:trPr>
          <w:trHeight w:val="454"/>
        </w:trPr>
        <w:tc>
          <w:tcPr>
            <w:cnfStyle w:val="001000000000" w:firstRow="0" w:lastRow="0" w:firstColumn="1" w:lastColumn="0" w:oddVBand="0" w:evenVBand="0" w:oddHBand="0" w:evenHBand="0" w:firstRowFirstColumn="0" w:firstRowLastColumn="0" w:lastRowFirstColumn="0" w:lastRowLastColumn="0"/>
            <w:tcW w:w="2373" w:type="dxa"/>
            <w:hideMark/>
          </w:tcPr>
          <w:p w:rsidR="009444C4" w:rsidRDefault="009444C4" w:rsidP="000F2137">
            <w:pPr>
              <w:spacing w:before="120" w:after="120"/>
              <w:ind w:right="34"/>
              <w:rPr>
                <w:rFonts w:ascii="Times New Roman" w:eastAsiaTheme="minorHAnsi" w:hAnsi="Times New Roman"/>
                <w:lang w:eastAsia="en-US"/>
              </w:rPr>
            </w:pPr>
            <w:r>
              <w:rPr>
                <w:rFonts w:ascii="Times New Roman" w:eastAsiaTheme="minorHAnsi" w:hAnsi="Times New Roman"/>
                <w:lang w:eastAsia="en-US"/>
              </w:rPr>
              <w:t>İLETİŞİM</w:t>
            </w:r>
          </w:p>
        </w:tc>
        <w:tc>
          <w:tcPr>
            <w:tcW w:w="7285" w:type="dxa"/>
            <w:gridSpan w:val="2"/>
          </w:tcPr>
          <w:p w:rsidR="009444C4" w:rsidRDefault="009444C4" w:rsidP="000F2137">
            <w:pPr>
              <w:spacing w:before="120" w:after="120"/>
              <w:ind w:right="34"/>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lang w:eastAsia="en-US"/>
              </w:rPr>
            </w:pPr>
          </w:p>
        </w:tc>
      </w:tr>
      <w:tr w:rsidR="009444C4" w:rsidTr="003C1B4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314" w:type="dxa"/>
            <w:gridSpan w:val="2"/>
            <w:vAlign w:val="center"/>
            <w:hideMark/>
          </w:tcPr>
          <w:p w:rsidR="009444C4" w:rsidRDefault="009444C4" w:rsidP="003C1B4C">
            <w:pPr>
              <w:spacing w:before="120" w:after="120"/>
              <w:ind w:right="34"/>
              <w:jc w:val="center"/>
              <w:rPr>
                <w:rFonts w:ascii="Times New Roman" w:eastAsiaTheme="minorHAnsi" w:hAnsi="Times New Roman"/>
                <w:b w:val="0"/>
                <w:lang w:eastAsia="en-US"/>
              </w:rPr>
            </w:pPr>
            <w:r>
              <w:rPr>
                <w:rFonts w:ascii="Times New Roman" w:eastAsiaTheme="minorHAnsi" w:hAnsi="Times New Roman"/>
                <w:lang w:eastAsia="en-US"/>
              </w:rPr>
              <w:t>BİLGİLENDİRME KONULARI</w:t>
            </w:r>
          </w:p>
        </w:tc>
        <w:tc>
          <w:tcPr>
            <w:tcW w:w="1344" w:type="dxa"/>
          </w:tcPr>
          <w:p w:rsidR="009444C4" w:rsidRDefault="009444C4" w:rsidP="000F2137">
            <w:pPr>
              <w:spacing w:before="120" w:after="120"/>
              <w:ind w:right="34"/>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lang w:eastAsia="en-US"/>
              </w:rPr>
            </w:pPr>
            <w:r>
              <w:rPr>
                <w:rFonts w:ascii="Times New Roman" w:eastAsiaTheme="minorHAnsi" w:hAnsi="Times New Roman"/>
                <w:b/>
                <w:lang w:eastAsia="en-US"/>
              </w:rPr>
              <w:t>BİLGİ</w:t>
            </w:r>
          </w:p>
          <w:p w:rsidR="009444C4" w:rsidRDefault="009444C4" w:rsidP="000F2137">
            <w:pPr>
              <w:spacing w:before="120" w:after="120"/>
              <w:ind w:right="34"/>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lang w:eastAsia="en-US"/>
              </w:rPr>
            </w:pPr>
            <w:r>
              <w:rPr>
                <w:rFonts w:ascii="Times New Roman" w:eastAsiaTheme="minorHAnsi" w:hAnsi="Times New Roman"/>
                <w:b/>
                <w:lang w:eastAsia="en-US"/>
              </w:rPr>
              <w:t>EDİNDİM</w:t>
            </w:r>
          </w:p>
        </w:tc>
      </w:tr>
      <w:tr w:rsidR="009444C4" w:rsidTr="000F2137">
        <w:trPr>
          <w:trHeight w:val="751"/>
        </w:trPr>
        <w:tc>
          <w:tcPr>
            <w:cnfStyle w:val="001000000000" w:firstRow="0" w:lastRow="0" w:firstColumn="1" w:lastColumn="0" w:oddVBand="0" w:evenVBand="0" w:oddHBand="0" w:evenHBand="0" w:firstRowFirstColumn="0" w:firstRowLastColumn="0" w:lastRowFirstColumn="0" w:lastRowLastColumn="0"/>
            <w:tcW w:w="8314" w:type="dxa"/>
            <w:gridSpan w:val="2"/>
            <w:hideMark/>
          </w:tcPr>
          <w:p w:rsidR="009444C4" w:rsidRPr="0062045A" w:rsidRDefault="009444C4" w:rsidP="003C1B4C">
            <w:pPr>
              <w:shd w:val="clear" w:color="auto" w:fill="FCFCFC"/>
              <w:spacing w:before="120" w:after="120"/>
              <w:rPr>
                <w:rFonts w:ascii="Times New Roman" w:eastAsia="Times New Roman" w:hAnsi="Times New Roman"/>
                <w:szCs w:val="22"/>
              </w:rPr>
            </w:pPr>
            <w:r w:rsidRPr="0062045A">
              <w:rPr>
                <w:rFonts w:ascii="Times New Roman" w:eastAsia="Times New Roman" w:hAnsi="Times New Roman"/>
                <w:szCs w:val="22"/>
              </w:rPr>
              <w:t xml:space="preserve">Çeşitli salgın hastalık </w:t>
            </w:r>
            <w:proofErr w:type="gramStart"/>
            <w:r w:rsidRPr="0062045A">
              <w:rPr>
                <w:rFonts w:ascii="Times New Roman" w:eastAsia="Times New Roman" w:hAnsi="Times New Roman"/>
                <w:szCs w:val="22"/>
              </w:rPr>
              <w:t>semptomları</w:t>
            </w:r>
            <w:proofErr w:type="gramEnd"/>
            <w:r w:rsidRPr="0062045A">
              <w:rPr>
                <w:rFonts w:ascii="Times New Roman" w:eastAsia="Times New Roman" w:hAnsi="Times New Roman"/>
                <w:szCs w:val="22"/>
              </w:rPr>
              <w:t xml:space="preserve"> (ateş, öksürük, burun akıntısı, solunum sıkıntısı, ishal vb.) gösteren </w:t>
            </w:r>
            <w:r>
              <w:rPr>
                <w:rFonts w:ascii="Times New Roman" w:eastAsia="Times New Roman" w:hAnsi="Times New Roman"/>
                <w:szCs w:val="22"/>
              </w:rPr>
              <w:t>ziyaretçi ve tedarikçilerin</w:t>
            </w:r>
            <w:r w:rsidRPr="0062045A">
              <w:rPr>
                <w:rFonts w:ascii="Times New Roman" w:eastAsia="Times New Roman" w:hAnsi="Times New Roman"/>
                <w:szCs w:val="22"/>
              </w:rPr>
              <w:t xml:space="preserve"> okula</w:t>
            </w:r>
            <w:r>
              <w:rPr>
                <w:rFonts w:ascii="Times New Roman" w:eastAsia="Times New Roman" w:hAnsi="Times New Roman"/>
                <w:szCs w:val="22"/>
              </w:rPr>
              <w:t xml:space="preserve">/kuruma alınmaması </w:t>
            </w:r>
            <w:r w:rsidRPr="0062045A">
              <w:rPr>
                <w:rFonts w:ascii="Times New Roman" w:eastAsia="Times New Roman" w:hAnsi="Times New Roman"/>
                <w:szCs w:val="22"/>
              </w:rPr>
              <w:t>ve sağlık kuruluşlarına yönlendirilmesi</w:t>
            </w:r>
            <w:r>
              <w:rPr>
                <w:rFonts w:ascii="Times New Roman" w:eastAsia="Times New Roman" w:hAnsi="Times New Roman"/>
                <w:szCs w:val="22"/>
              </w:rPr>
              <w:t xml:space="preserve"> gerekmektedir.</w:t>
            </w:r>
          </w:p>
        </w:tc>
        <w:tc>
          <w:tcPr>
            <w:tcW w:w="1344" w:type="dxa"/>
          </w:tcPr>
          <w:p w:rsidR="009444C4" w:rsidRPr="003E69DF" w:rsidRDefault="009444C4"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rPr>
            </w:pPr>
            <w:r>
              <w:rPr>
                <w:rFonts w:ascii="Times New Roman" w:eastAsia="Times New Roman" w:hAnsi="Times New Roman"/>
                <w:noProof/>
                <w:szCs w:val="24"/>
              </w:rPr>
              <w:drawing>
                <wp:inline distT="0" distB="0" distL="0" distR="0" wp14:anchorId="2CB642B6" wp14:editId="672A18FB">
                  <wp:extent cx="171450" cy="17145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444C4" w:rsidTr="000F213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8314" w:type="dxa"/>
            <w:gridSpan w:val="2"/>
          </w:tcPr>
          <w:p w:rsidR="009444C4" w:rsidRPr="00CD32F5" w:rsidRDefault="009444C4" w:rsidP="003C1B4C">
            <w:pPr>
              <w:shd w:val="clear" w:color="auto" w:fill="FCFCFC"/>
              <w:spacing w:before="120" w:after="120"/>
              <w:rPr>
                <w:rFonts w:ascii="Times New Roman" w:eastAsia="Times New Roman" w:hAnsi="Times New Roman"/>
                <w:szCs w:val="22"/>
              </w:rPr>
            </w:pPr>
            <w:r w:rsidRPr="00CD32F5">
              <w:rPr>
                <w:rFonts w:ascii="Times New Roman" w:eastAsia="Times New Roman" w:hAnsi="Times New Roman"/>
                <w:szCs w:val="22"/>
              </w:rPr>
              <w:t>Okul/kurum içinde mecbur kalmadıkça yüzeylere dokunmamalıdır. Dokunulduğunda el antiseptiği kullanılmalıdır.</w:t>
            </w:r>
          </w:p>
          <w:p w:rsidR="009444C4" w:rsidRPr="0062045A" w:rsidRDefault="009444C4" w:rsidP="003C1B4C">
            <w:pPr>
              <w:shd w:val="clear" w:color="auto" w:fill="FCFCFC"/>
              <w:spacing w:before="120" w:after="120"/>
              <w:rPr>
                <w:rFonts w:ascii="Times New Roman" w:eastAsia="Times New Roman" w:hAnsi="Times New Roman"/>
                <w:szCs w:val="22"/>
              </w:rPr>
            </w:pPr>
          </w:p>
        </w:tc>
        <w:tc>
          <w:tcPr>
            <w:tcW w:w="1344" w:type="dxa"/>
          </w:tcPr>
          <w:p w:rsidR="009444C4" w:rsidRPr="003E69DF" w:rsidRDefault="009444C4" w:rsidP="003C1B4C">
            <w:pPr>
              <w:shd w:val="clear" w:color="auto" w:fill="FCFCFC"/>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51A22FF" wp14:editId="76BD62FB">
                  <wp:extent cx="171450" cy="17145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444C4" w:rsidTr="000F2137">
        <w:trPr>
          <w:trHeight w:val="680"/>
        </w:trPr>
        <w:tc>
          <w:tcPr>
            <w:cnfStyle w:val="001000000000" w:firstRow="0" w:lastRow="0" w:firstColumn="1" w:lastColumn="0" w:oddVBand="0" w:evenVBand="0" w:oddHBand="0" w:evenHBand="0" w:firstRowFirstColumn="0" w:firstRowLastColumn="0" w:lastRowFirstColumn="0" w:lastRowLastColumn="0"/>
            <w:tcW w:w="8314" w:type="dxa"/>
            <w:gridSpan w:val="2"/>
          </w:tcPr>
          <w:p w:rsidR="009444C4" w:rsidRPr="0062045A" w:rsidRDefault="009444C4" w:rsidP="003C1B4C">
            <w:pPr>
              <w:shd w:val="clear" w:color="auto" w:fill="FCFCFC"/>
              <w:spacing w:before="120" w:after="120"/>
              <w:rPr>
                <w:rFonts w:ascii="Times New Roman" w:eastAsia="Times New Roman" w:hAnsi="Times New Roman"/>
                <w:szCs w:val="22"/>
              </w:rPr>
            </w:pPr>
            <w:r>
              <w:rPr>
                <w:rFonts w:ascii="Times New Roman" w:eastAsia="Times New Roman" w:hAnsi="Times New Roman"/>
                <w:szCs w:val="22"/>
              </w:rPr>
              <w:t>Ziyaretçilerin ve tedarikçilerin</w:t>
            </w:r>
            <w:r w:rsidRPr="0062045A">
              <w:rPr>
                <w:rFonts w:ascii="Times New Roman" w:eastAsia="Times New Roman" w:hAnsi="Times New Roman"/>
                <w:szCs w:val="22"/>
              </w:rPr>
              <w:t xml:space="preserve"> salgın hastalık dönemi önlemlerine (sosyal mesafe kuralları, maske kullanımı vb.) uyması</w:t>
            </w:r>
          </w:p>
        </w:tc>
        <w:tc>
          <w:tcPr>
            <w:tcW w:w="1344" w:type="dxa"/>
          </w:tcPr>
          <w:p w:rsidR="009444C4" w:rsidRPr="003E69DF" w:rsidRDefault="009444C4"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C3B3167" wp14:editId="75E2FD4E">
                  <wp:extent cx="171450" cy="1714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444C4" w:rsidTr="000F213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14" w:type="dxa"/>
            <w:gridSpan w:val="2"/>
          </w:tcPr>
          <w:p w:rsidR="009444C4" w:rsidRPr="0062045A" w:rsidRDefault="009444C4" w:rsidP="003C1B4C">
            <w:pPr>
              <w:shd w:val="clear" w:color="auto" w:fill="FCFCFC"/>
              <w:spacing w:before="120" w:after="120"/>
              <w:rPr>
                <w:rFonts w:ascii="Times New Roman" w:eastAsia="Times New Roman" w:hAnsi="Times New Roman"/>
                <w:szCs w:val="22"/>
              </w:rPr>
            </w:pPr>
            <w:r w:rsidRPr="00CD32F5">
              <w:rPr>
                <w:rFonts w:ascii="Times New Roman" w:eastAsia="Times New Roman" w:hAnsi="Times New Roman"/>
                <w:szCs w:val="22"/>
              </w:rPr>
              <w:t>Tüm ziyaretçiler maskeli olarak okul/kurumlara giriş yapmalıdır.</w:t>
            </w:r>
          </w:p>
        </w:tc>
        <w:tc>
          <w:tcPr>
            <w:tcW w:w="1344" w:type="dxa"/>
          </w:tcPr>
          <w:p w:rsidR="009444C4" w:rsidRPr="003E69DF" w:rsidRDefault="009444C4" w:rsidP="003C1B4C">
            <w:pPr>
              <w:shd w:val="clear" w:color="auto" w:fill="FCFCFC"/>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4FC4C99" wp14:editId="7E135ED9">
                  <wp:extent cx="171450" cy="1714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444C4" w:rsidTr="000F2137">
        <w:trPr>
          <w:trHeight w:val="680"/>
        </w:trPr>
        <w:tc>
          <w:tcPr>
            <w:cnfStyle w:val="001000000000" w:firstRow="0" w:lastRow="0" w:firstColumn="1" w:lastColumn="0" w:oddVBand="0" w:evenVBand="0" w:oddHBand="0" w:evenHBand="0" w:firstRowFirstColumn="0" w:firstRowLastColumn="0" w:lastRowFirstColumn="0" w:lastRowLastColumn="0"/>
            <w:tcW w:w="8314" w:type="dxa"/>
            <w:gridSpan w:val="2"/>
          </w:tcPr>
          <w:p w:rsidR="009444C4" w:rsidRPr="0062045A" w:rsidRDefault="009444C4" w:rsidP="003C1B4C">
            <w:pPr>
              <w:shd w:val="clear" w:color="auto" w:fill="FCFCFC"/>
              <w:spacing w:before="120" w:after="120"/>
              <w:rPr>
                <w:rFonts w:ascii="Times New Roman" w:eastAsia="Times New Roman" w:hAnsi="Times New Roman"/>
                <w:szCs w:val="22"/>
              </w:rPr>
            </w:pPr>
            <w:r w:rsidRPr="00CD32F5">
              <w:rPr>
                <w:rFonts w:ascii="Times New Roman" w:eastAsia="Times New Roman" w:hAnsi="Times New Roman"/>
                <w:szCs w:val="22"/>
              </w:rPr>
              <w:t xml:space="preserve">Tüm ziyaretçilerin ve tedarikçilerin vücut sıcaklığı ölçülmelidir. Bakanlık genelgesine uygun olarak 37.5 C ve üzeri ateşi tespit edilen çalışanların İşyerine girişi mümkün </w:t>
            </w:r>
            <w:proofErr w:type="spellStart"/>
            <w:proofErr w:type="gramStart"/>
            <w:r w:rsidRPr="00CD32F5">
              <w:rPr>
                <w:rFonts w:ascii="Times New Roman" w:eastAsia="Times New Roman" w:hAnsi="Times New Roman"/>
                <w:szCs w:val="22"/>
              </w:rPr>
              <w:t>olmamalıdır.Yüksek</w:t>
            </w:r>
            <w:proofErr w:type="spellEnd"/>
            <w:proofErr w:type="gramEnd"/>
            <w:r w:rsidRPr="00CD32F5">
              <w:rPr>
                <w:rFonts w:ascii="Times New Roman" w:eastAsia="Times New Roman" w:hAnsi="Times New Roman"/>
                <w:szCs w:val="22"/>
              </w:rPr>
              <w:t xml:space="preserve"> ateş  tespiti halinde, karantina odasında veya belirlenmiş benzeri bir alanda izolasyon sağlanarak derhal 112 aranmalıdır.</w:t>
            </w:r>
          </w:p>
        </w:tc>
        <w:tc>
          <w:tcPr>
            <w:tcW w:w="1344" w:type="dxa"/>
          </w:tcPr>
          <w:p w:rsidR="009444C4" w:rsidRDefault="009444C4"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noProof/>
                <w:szCs w:val="24"/>
              </w:rPr>
            </w:pPr>
          </w:p>
          <w:p w:rsidR="000F2137" w:rsidRPr="003E69DF" w:rsidRDefault="000F2137"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64A8BBE" wp14:editId="14DFB7DE">
                  <wp:extent cx="171450" cy="1714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444C4" w:rsidTr="000F213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14" w:type="dxa"/>
            <w:gridSpan w:val="2"/>
          </w:tcPr>
          <w:p w:rsidR="009444C4" w:rsidRPr="0062045A" w:rsidRDefault="009444C4" w:rsidP="003C1B4C">
            <w:pPr>
              <w:shd w:val="clear" w:color="auto" w:fill="FCFCFC"/>
              <w:spacing w:before="120" w:after="120"/>
              <w:rPr>
                <w:rFonts w:ascii="Times New Roman" w:eastAsia="Times New Roman" w:hAnsi="Times New Roman"/>
                <w:szCs w:val="22"/>
              </w:rPr>
            </w:pPr>
            <w:r w:rsidRPr="00CD32F5">
              <w:rPr>
                <w:rFonts w:ascii="Times New Roman" w:eastAsia="Times New Roman" w:hAnsi="Times New Roman"/>
                <w:szCs w:val="22"/>
              </w:rPr>
              <w:t>Ziyaretçilerin ve tedarikçilerin okul/</w:t>
            </w:r>
            <w:proofErr w:type="gramStart"/>
            <w:r w:rsidRPr="00CD32F5">
              <w:rPr>
                <w:rFonts w:ascii="Times New Roman" w:eastAsia="Times New Roman" w:hAnsi="Times New Roman"/>
                <w:szCs w:val="22"/>
              </w:rPr>
              <w:t>kurum  içinde</w:t>
            </w:r>
            <w:proofErr w:type="gramEnd"/>
            <w:r w:rsidRPr="00CD32F5">
              <w:rPr>
                <w:rFonts w:ascii="Times New Roman" w:eastAsia="Times New Roman" w:hAnsi="Times New Roman"/>
                <w:szCs w:val="22"/>
              </w:rPr>
              <w:t xml:space="preserve"> mümkün olduğu kadar kısa süre kalması</w:t>
            </w:r>
            <w:r w:rsidR="003C1B4C">
              <w:rPr>
                <w:rFonts w:ascii="Times New Roman" w:eastAsia="Times New Roman" w:hAnsi="Times New Roman"/>
                <w:szCs w:val="22"/>
              </w:rPr>
              <w:t xml:space="preserve"> </w:t>
            </w:r>
            <w:r w:rsidRPr="00CD32F5">
              <w:rPr>
                <w:rFonts w:ascii="Times New Roman" w:eastAsia="Times New Roman" w:hAnsi="Times New Roman"/>
                <w:szCs w:val="22"/>
              </w:rPr>
              <w:t>sağlanmalıdır.</w:t>
            </w:r>
          </w:p>
        </w:tc>
        <w:tc>
          <w:tcPr>
            <w:tcW w:w="1344" w:type="dxa"/>
          </w:tcPr>
          <w:p w:rsidR="009444C4" w:rsidRDefault="009444C4" w:rsidP="003C1B4C">
            <w:pPr>
              <w:shd w:val="clear" w:color="auto" w:fill="FCFCFC"/>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rPr>
            </w:pPr>
          </w:p>
          <w:p w:rsidR="000F2137" w:rsidRPr="003E69DF" w:rsidRDefault="000F2137" w:rsidP="003C1B4C">
            <w:pPr>
              <w:shd w:val="clear" w:color="auto" w:fill="FCFCFC"/>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D48DA12" wp14:editId="5EE2A13B">
                  <wp:extent cx="171450" cy="17145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444C4" w:rsidTr="000F2137">
        <w:trPr>
          <w:trHeight w:val="680"/>
        </w:trPr>
        <w:tc>
          <w:tcPr>
            <w:cnfStyle w:val="001000000000" w:firstRow="0" w:lastRow="0" w:firstColumn="1" w:lastColumn="0" w:oddVBand="0" w:evenVBand="0" w:oddHBand="0" w:evenHBand="0" w:firstRowFirstColumn="0" w:firstRowLastColumn="0" w:lastRowFirstColumn="0" w:lastRowLastColumn="0"/>
            <w:tcW w:w="8314" w:type="dxa"/>
            <w:gridSpan w:val="2"/>
          </w:tcPr>
          <w:p w:rsidR="009444C4" w:rsidRPr="0062045A" w:rsidRDefault="009444C4" w:rsidP="003C1B4C">
            <w:pPr>
              <w:shd w:val="clear" w:color="auto" w:fill="FCFCFC"/>
              <w:spacing w:before="120" w:after="120"/>
              <w:rPr>
                <w:rFonts w:ascii="Times New Roman" w:eastAsia="Times New Roman" w:hAnsi="Times New Roman"/>
                <w:szCs w:val="22"/>
              </w:rPr>
            </w:pPr>
            <w:r w:rsidRPr="00CD32F5">
              <w:rPr>
                <w:rFonts w:ascii="Times New Roman" w:eastAsia="Times New Roman" w:hAnsi="Times New Roman"/>
                <w:szCs w:val="22"/>
              </w:rPr>
              <w:t xml:space="preserve">Ziyaretçi kartları temizlik dezenfektasyon filan programları doğrusunu </w:t>
            </w:r>
            <w:proofErr w:type="gramStart"/>
            <w:r w:rsidRPr="00CD32F5">
              <w:rPr>
                <w:rFonts w:ascii="Times New Roman" w:eastAsia="Times New Roman" w:hAnsi="Times New Roman"/>
                <w:szCs w:val="22"/>
              </w:rPr>
              <w:t>dezenfekte</w:t>
            </w:r>
            <w:proofErr w:type="gramEnd"/>
            <w:r w:rsidRPr="00CD32F5">
              <w:rPr>
                <w:rFonts w:ascii="Times New Roman" w:eastAsia="Times New Roman" w:hAnsi="Times New Roman"/>
                <w:szCs w:val="22"/>
              </w:rPr>
              <w:t xml:space="preserve"> edilmelidir.</w:t>
            </w:r>
          </w:p>
        </w:tc>
        <w:tc>
          <w:tcPr>
            <w:tcW w:w="1344" w:type="dxa"/>
          </w:tcPr>
          <w:p w:rsidR="009444C4" w:rsidRDefault="009444C4"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noProof/>
                <w:szCs w:val="24"/>
              </w:rPr>
            </w:pPr>
          </w:p>
          <w:p w:rsidR="003C1B4C" w:rsidRDefault="003C1B4C"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noProof/>
                <w:szCs w:val="24"/>
              </w:rPr>
            </w:pPr>
            <w:r w:rsidRPr="00B57193">
              <w:rPr>
                <w:rFonts w:ascii="Times New Roman" w:eastAsia="Times New Roman" w:hAnsi="Times New Roman"/>
                <w:noProof/>
                <w:szCs w:val="24"/>
              </w:rPr>
              <w:drawing>
                <wp:inline distT="0" distB="0" distL="0" distR="0" wp14:anchorId="608FE629" wp14:editId="0B7D956E">
                  <wp:extent cx="171450" cy="171450"/>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p w:rsidR="003C1B4C" w:rsidRPr="003E69DF" w:rsidRDefault="003C1B4C" w:rsidP="003C1B4C">
            <w:pPr>
              <w:shd w:val="clear" w:color="auto" w:fill="FCFCFC"/>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rPr>
            </w:pPr>
          </w:p>
        </w:tc>
      </w:tr>
      <w:tr w:rsidR="009444C4" w:rsidTr="000F2137">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9658" w:type="dxa"/>
            <w:gridSpan w:val="3"/>
          </w:tcPr>
          <w:p w:rsidR="009444C4" w:rsidRDefault="009444C4" w:rsidP="000F2137">
            <w:pPr>
              <w:spacing w:before="120" w:after="120"/>
              <w:ind w:right="34"/>
              <w:jc w:val="both"/>
              <w:rPr>
                <w:rFonts w:ascii="Times New Roman" w:eastAsiaTheme="minorHAnsi" w:hAnsi="Times New Roman"/>
                <w:sz w:val="20"/>
                <w:lang w:eastAsia="en-US"/>
              </w:rPr>
            </w:pPr>
            <w:r w:rsidRPr="00DB4641">
              <w:rPr>
                <w:rFonts w:ascii="Times New Roman" w:eastAsiaTheme="minorHAnsi" w:hAnsi="Times New Roman"/>
                <w:sz w:val="20"/>
                <w:lang w:eastAsia="en-US"/>
              </w:rPr>
              <w:t>Eğitim Kurumlarında Hijyen Şartlarının Geliştirilmesi ve Enfeksiyon Önleme Kontrol Kılavuzu</w:t>
            </w:r>
            <w:r>
              <w:rPr>
                <w:rFonts w:ascii="Times New Roman" w:eastAsiaTheme="minorHAnsi" w:hAnsi="Times New Roman"/>
                <w:sz w:val="20"/>
                <w:lang w:eastAsia="en-US"/>
              </w:rPr>
              <w:t>nda belirtilen Ziyaretçi ve Tedarikçi Taahhütnamesini okudum</w:t>
            </w:r>
            <w:r w:rsidRPr="00235529">
              <w:rPr>
                <w:rFonts w:ascii="Times New Roman" w:eastAsiaTheme="minorHAnsi" w:hAnsi="Times New Roman"/>
                <w:sz w:val="20"/>
                <w:lang w:eastAsia="en-US"/>
              </w:rPr>
              <w:t xml:space="preserve"> anladım. </w:t>
            </w:r>
            <w:r>
              <w:rPr>
                <w:rFonts w:ascii="Times New Roman" w:eastAsiaTheme="minorHAnsi" w:hAnsi="Times New Roman"/>
                <w:sz w:val="20"/>
                <w:lang w:eastAsia="en-US"/>
              </w:rPr>
              <w:t>A</w:t>
            </w:r>
            <w:r w:rsidRPr="00235529">
              <w:rPr>
                <w:rFonts w:ascii="Times New Roman" w:eastAsiaTheme="minorHAnsi" w:hAnsi="Times New Roman"/>
                <w:sz w:val="20"/>
                <w:lang w:eastAsia="en-US"/>
              </w:rPr>
              <w:t>lınan tedbirlere uyacağımı ve gerekli itinayı göstereceğimi taahhüt ederim.</w:t>
            </w:r>
          </w:p>
          <w:p w:rsidR="009444C4" w:rsidRPr="00235529" w:rsidRDefault="009444C4" w:rsidP="000F2137">
            <w:pPr>
              <w:spacing w:before="120" w:after="120"/>
              <w:ind w:right="34"/>
              <w:jc w:val="both"/>
              <w:rPr>
                <w:rFonts w:ascii="Times New Roman" w:eastAsiaTheme="minorHAnsi" w:hAnsi="Times New Roman"/>
                <w:sz w:val="20"/>
                <w:lang w:eastAsia="en-US"/>
              </w:rPr>
            </w:pPr>
          </w:p>
          <w:p w:rsidR="009444C4" w:rsidRPr="00AC4C97" w:rsidRDefault="009444C4" w:rsidP="000F2137">
            <w:pPr>
              <w:spacing w:before="120" w:after="120"/>
              <w:ind w:right="34"/>
              <w:rPr>
                <w:rFonts w:ascii="Times New Roman" w:eastAsiaTheme="minorHAnsi" w:hAnsi="Times New Roman"/>
                <w:szCs w:val="24"/>
                <w:lang w:eastAsia="en-US"/>
              </w:rPr>
            </w:pPr>
            <w:r w:rsidRPr="00235529">
              <w:rPr>
                <w:rFonts w:ascii="Times New Roman" w:eastAsiaTheme="minorHAnsi" w:hAnsi="Times New Roman"/>
                <w:szCs w:val="24"/>
                <w:lang w:eastAsia="en-US"/>
              </w:rPr>
              <w:t xml:space="preserve">             ADI SOYADI : </w:t>
            </w:r>
            <w:proofErr w:type="gramStart"/>
            <w:r>
              <w:rPr>
                <w:rFonts w:ascii="Times New Roman" w:eastAsiaTheme="minorHAnsi" w:hAnsi="Times New Roman"/>
                <w:szCs w:val="24"/>
                <w:lang w:eastAsia="en-US"/>
              </w:rPr>
              <w:t>………………………………….</w:t>
            </w:r>
            <w:proofErr w:type="gramEnd"/>
            <w:r>
              <w:rPr>
                <w:rFonts w:ascii="Times New Roman" w:eastAsiaTheme="minorHAnsi" w:hAnsi="Times New Roman"/>
                <w:szCs w:val="24"/>
                <w:lang w:eastAsia="en-US"/>
              </w:rPr>
              <w:t xml:space="preserve">       İMZASI : </w:t>
            </w:r>
            <w:proofErr w:type="gramStart"/>
            <w:r>
              <w:rPr>
                <w:rFonts w:ascii="Times New Roman" w:eastAsiaTheme="minorHAnsi" w:hAnsi="Times New Roman"/>
                <w:szCs w:val="24"/>
                <w:lang w:eastAsia="en-US"/>
              </w:rPr>
              <w:t>……………………</w:t>
            </w:r>
            <w:proofErr w:type="gramEnd"/>
          </w:p>
        </w:tc>
      </w:tr>
      <w:tr w:rsidR="009444C4" w:rsidTr="000F2137">
        <w:trPr>
          <w:trHeight w:val="1304"/>
        </w:trPr>
        <w:tc>
          <w:tcPr>
            <w:cnfStyle w:val="001000000000" w:firstRow="0" w:lastRow="0" w:firstColumn="1" w:lastColumn="0" w:oddVBand="0" w:evenVBand="0" w:oddHBand="0" w:evenHBand="0" w:firstRowFirstColumn="0" w:firstRowLastColumn="0" w:lastRowFirstColumn="0" w:lastRowLastColumn="0"/>
            <w:tcW w:w="9658" w:type="dxa"/>
            <w:gridSpan w:val="3"/>
            <w:hideMark/>
          </w:tcPr>
          <w:p w:rsidR="009444C4" w:rsidRDefault="009444C4" w:rsidP="000F2137">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İbrahim KARADAĞ</w:t>
            </w:r>
          </w:p>
          <w:p w:rsidR="009444C4" w:rsidRPr="00AC4C97" w:rsidRDefault="009444C4" w:rsidP="000F2137">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63773C" w:rsidRPr="00F25FC7" w:rsidRDefault="0063773C" w:rsidP="009B1967">
      <w:pPr>
        <w:spacing w:after="200" w:line="276" w:lineRule="auto"/>
        <w:jc w:val="both"/>
        <w:rPr>
          <w:rFonts w:asciiTheme="minorHAnsi" w:hAnsiTheme="minorHAnsi"/>
          <w:szCs w:val="24"/>
        </w:rPr>
      </w:pPr>
    </w:p>
    <w:p w:rsidR="009444C4" w:rsidRPr="009444C4" w:rsidRDefault="009444C4" w:rsidP="009444C4">
      <w:pPr>
        <w:spacing w:before="120" w:after="120"/>
        <w:ind w:right="34"/>
        <w:jc w:val="center"/>
        <w:rPr>
          <w:rFonts w:asciiTheme="minorHAnsi" w:eastAsiaTheme="minorHAnsi" w:hAnsiTheme="minorHAnsi"/>
          <w:b/>
          <w:color w:val="FF0000"/>
          <w:sz w:val="26"/>
          <w:szCs w:val="26"/>
          <w:lang w:eastAsia="en-US"/>
        </w:rPr>
      </w:pPr>
      <w:r w:rsidRPr="009444C4">
        <w:rPr>
          <w:rFonts w:asciiTheme="minorHAnsi" w:eastAsiaTheme="minorHAnsi" w:hAnsiTheme="minorHAnsi"/>
          <w:b/>
          <w:color w:val="FF0000"/>
          <w:sz w:val="26"/>
          <w:szCs w:val="26"/>
          <w:lang w:eastAsia="en-US"/>
        </w:rPr>
        <w:t>CEMİL MERİÇ MESLEKİ VE TEKNİK ANADOLU LİSESİ</w:t>
      </w:r>
    </w:p>
    <w:p w:rsidR="00D92277" w:rsidRDefault="009444C4" w:rsidP="009444C4">
      <w:pPr>
        <w:tabs>
          <w:tab w:val="left" w:pos="3650"/>
        </w:tabs>
        <w:ind w:right="-428"/>
        <w:rPr>
          <w:rFonts w:asciiTheme="minorHAnsi" w:hAnsiTheme="minorHAnsi"/>
          <w:b/>
          <w:sz w:val="26"/>
          <w:szCs w:val="26"/>
        </w:rPr>
      </w:pPr>
      <w:r w:rsidRPr="009444C4">
        <w:rPr>
          <w:rFonts w:asciiTheme="minorHAnsi" w:hAnsiTheme="minorHAnsi"/>
          <w:b/>
          <w:sz w:val="26"/>
          <w:szCs w:val="26"/>
        </w:rPr>
        <w:t>SALGINA BAĞLI POZİTİF TEŞHİS KONAN ÖĞRETMEN/ÖĞRENCİ DEVAMSIZLIK FORMU</w:t>
      </w:r>
    </w:p>
    <w:p w:rsidR="009444C4" w:rsidRPr="009444C4" w:rsidRDefault="009444C4" w:rsidP="009444C4">
      <w:pPr>
        <w:tabs>
          <w:tab w:val="left" w:pos="3650"/>
        </w:tabs>
        <w:ind w:right="-428"/>
        <w:rPr>
          <w:rFonts w:asciiTheme="minorHAnsi" w:hAnsiTheme="minorHAnsi"/>
          <w:sz w:val="26"/>
          <w:szCs w:val="26"/>
        </w:rPr>
      </w:pPr>
    </w:p>
    <w:tbl>
      <w:tblPr>
        <w:tblStyle w:val="AkListe-Vurgu5"/>
        <w:tblW w:w="9639" w:type="dxa"/>
        <w:tblLook w:val="04A0" w:firstRow="1" w:lastRow="0" w:firstColumn="1" w:lastColumn="0" w:noHBand="0" w:noVBand="1"/>
      </w:tblPr>
      <w:tblGrid>
        <w:gridCol w:w="567"/>
        <w:gridCol w:w="3085"/>
        <w:gridCol w:w="2835"/>
        <w:gridCol w:w="1701"/>
        <w:gridCol w:w="1451"/>
      </w:tblGrid>
      <w:tr w:rsidR="00D92277" w:rsidRPr="00F25FC7" w:rsidTr="000F2137">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567" w:type="dxa"/>
            <w:vAlign w:val="center"/>
          </w:tcPr>
          <w:p w:rsidR="00D92277" w:rsidRPr="00F25FC7" w:rsidRDefault="00D92277" w:rsidP="000F2137">
            <w:pPr>
              <w:tabs>
                <w:tab w:val="left" w:pos="3650"/>
              </w:tabs>
              <w:jc w:val="center"/>
              <w:rPr>
                <w:rFonts w:asciiTheme="minorHAnsi" w:hAnsiTheme="minorHAnsi"/>
              </w:rPr>
            </w:pPr>
            <w:r w:rsidRPr="00F25FC7">
              <w:rPr>
                <w:rFonts w:asciiTheme="minorHAnsi" w:hAnsiTheme="minorHAnsi"/>
              </w:rPr>
              <w:t>SN</w:t>
            </w:r>
          </w:p>
        </w:tc>
        <w:tc>
          <w:tcPr>
            <w:tcW w:w="3085" w:type="dxa"/>
            <w:vAlign w:val="center"/>
          </w:tcPr>
          <w:p w:rsidR="00D92277" w:rsidRPr="00F25FC7" w:rsidRDefault="00D92277" w:rsidP="000F2137">
            <w:pPr>
              <w:tabs>
                <w:tab w:val="left" w:pos="365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ADI SOYADI</w:t>
            </w:r>
          </w:p>
        </w:tc>
        <w:tc>
          <w:tcPr>
            <w:tcW w:w="2835" w:type="dxa"/>
            <w:vAlign w:val="center"/>
          </w:tcPr>
          <w:p w:rsidR="00D92277" w:rsidRPr="00F25FC7" w:rsidRDefault="00D92277" w:rsidP="000F2137">
            <w:pPr>
              <w:tabs>
                <w:tab w:val="left" w:pos="365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GÖREVİ</w:t>
            </w:r>
          </w:p>
        </w:tc>
        <w:tc>
          <w:tcPr>
            <w:tcW w:w="1701" w:type="dxa"/>
            <w:vAlign w:val="center"/>
          </w:tcPr>
          <w:p w:rsidR="000F2137" w:rsidRDefault="00D92277" w:rsidP="000F2137">
            <w:pPr>
              <w:tabs>
                <w:tab w:val="left" w:pos="365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TEŞHİS</w:t>
            </w:r>
          </w:p>
          <w:p w:rsidR="00D92277" w:rsidRPr="00F25FC7" w:rsidRDefault="00D92277" w:rsidP="000F2137">
            <w:pPr>
              <w:tabs>
                <w:tab w:val="left" w:pos="365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TARİHİ</w:t>
            </w:r>
          </w:p>
        </w:tc>
        <w:tc>
          <w:tcPr>
            <w:tcW w:w="1451" w:type="dxa"/>
            <w:vAlign w:val="center"/>
          </w:tcPr>
          <w:p w:rsidR="00D92277" w:rsidRPr="00F25FC7" w:rsidRDefault="00D92277" w:rsidP="000F2137">
            <w:pPr>
              <w:tabs>
                <w:tab w:val="left" w:pos="365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25FC7">
              <w:rPr>
                <w:rFonts w:asciiTheme="minorHAnsi" w:hAnsiTheme="minorHAnsi"/>
              </w:rPr>
              <w:t>İYİLEŞME TARİHİ</w:t>
            </w: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2</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3</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4</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5</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6</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7</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8</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9</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10</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11</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12</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13</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14</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15</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16</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17</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18</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2277" w:rsidRPr="00F25FC7" w:rsidTr="000F21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19</w:t>
            </w:r>
          </w:p>
        </w:tc>
        <w:tc>
          <w:tcPr>
            <w:tcW w:w="308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2277" w:rsidRPr="00F25FC7" w:rsidTr="000F2137">
        <w:trPr>
          <w:trHeight w:val="567"/>
        </w:trPr>
        <w:tc>
          <w:tcPr>
            <w:cnfStyle w:val="001000000000" w:firstRow="0" w:lastRow="0" w:firstColumn="1" w:lastColumn="0" w:oddVBand="0" w:evenVBand="0" w:oddHBand="0" w:evenHBand="0" w:firstRowFirstColumn="0" w:firstRowLastColumn="0" w:lastRowFirstColumn="0" w:lastRowLastColumn="0"/>
            <w:tcW w:w="567" w:type="dxa"/>
          </w:tcPr>
          <w:p w:rsidR="00D92277" w:rsidRPr="00F25FC7" w:rsidRDefault="00D92277" w:rsidP="00D92277">
            <w:pPr>
              <w:tabs>
                <w:tab w:val="left" w:pos="3650"/>
              </w:tabs>
              <w:jc w:val="center"/>
              <w:rPr>
                <w:rFonts w:asciiTheme="minorHAnsi" w:hAnsiTheme="minorHAnsi"/>
              </w:rPr>
            </w:pPr>
            <w:r w:rsidRPr="00F25FC7">
              <w:rPr>
                <w:rFonts w:asciiTheme="minorHAnsi" w:hAnsiTheme="minorHAnsi"/>
              </w:rPr>
              <w:t>20</w:t>
            </w:r>
          </w:p>
        </w:tc>
        <w:tc>
          <w:tcPr>
            <w:tcW w:w="308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835" w:type="dxa"/>
          </w:tcPr>
          <w:p w:rsidR="00D92277" w:rsidRPr="00F25FC7" w:rsidRDefault="00D92277" w:rsidP="00D92277">
            <w:pPr>
              <w:tabs>
                <w:tab w:val="left" w:pos="365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51" w:type="dxa"/>
          </w:tcPr>
          <w:p w:rsidR="00D92277" w:rsidRPr="00F25FC7" w:rsidRDefault="00D92277" w:rsidP="00D92277">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63773C" w:rsidRDefault="0063773C" w:rsidP="003C1B4C">
      <w:pPr>
        <w:spacing w:before="120" w:after="120"/>
        <w:ind w:right="34"/>
        <w:jc w:val="center"/>
        <w:rPr>
          <w:rFonts w:asciiTheme="minorHAnsi" w:eastAsiaTheme="minorHAnsi" w:hAnsiTheme="minorHAnsi"/>
          <w:b/>
          <w:color w:val="FF0000"/>
          <w:sz w:val="26"/>
          <w:szCs w:val="26"/>
          <w:lang w:eastAsia="en-US"/>
        </w:rPr>
      </w:pPr>
    </w:p>
    <w:p w:rsidR="00540AA6" w:rsidRDefault="00540AA6" w:rsidP="003C1B4C">
      <w:pPr>
        <w:spacing w:before="120" w:after="120"/>
        <w:ind w:right="34"/>
        <w:jc w:val="center"/>
        <w:rPr>
          <w:rFonts w:asciiTheme="minorHAnsi" w:eastAsiaTheme="minorHAnsi" w:hAnsiTheme="minorHAnsi"/>
          <w:b/>
          <w:color w:val="FF0000"/>
          <w:sz w:val="26"/>
          <w:szCs w:val="26"/>
          <w:lang w:eastAsia="en-US"/>
        </w:rPr>
      </w:pPr>
    </w:p>
    <w:p w:rsidR="003C1B4C" w:rsidRDefault="009444C4" w:rsidP="003C1B4C">
      <w:pPr>
        <w:spacing w:before="120" w:after="120"/>
        <w:ind w:right="34"/>
        <w:jc w:val="center"/>
        <w:rPr>
          <w:rFonts w:asciiTheme="minorHAnsi" w:eastAsiaTheme="minorHAnsi" w:hAnsiTheme="minorHAnsi"/>
          <w:b/>
          <w:color w:val="FF0000"/>
          <w:sz w:val="26"/>
          <w:szCs w:val="26"/>
          <w:lang w:eastAsia="en-US"/>
        </w:rPr>
      </w:pPr>
      <w:r w:rsidRPr="000F2137">
        <w:rPr>
          <w:rFonts w:asciiTheme="minorHAnsi" w:eastAsiaTheme="minorHAnsi" w:hAnsiTheme="minorHAnsi"/>
          <w:b/>
          <w:color w:val="FF0000"/>
          <w:sz w:val="26"/>
          <w:szCs w:val="26"/>
          <w:lang w:eastAsia="en-US"/>
        </w:rPr>
        <w:t>CEMİL MERİÇ MESLEKİ VE TEKNİK ANADOLU LİSESİ</w:t>
      </w:r>
    </w:p>
    <w:tbl>
      <w:tblPr>
        <w:tblStyle w:val="AkListe-Vurgu5"/>
        <w:tblpPr w:leftFromText="141" w:rightFromText="141" w:vertAnchor="text" w:horzAnchor="margin" w:tblpXSpec="center" w:tblpY="404"/>
        <w:tblW w:w="10173" w:type="dxa"/>
        <w:tblLook w:val="04A0" w:firstRow="1" w:lastRow="0" w:firstColumn="1" w:lastColumn="0" w:noHBand="0" w:noVBand="1"/>
      </w:tblPr>
      <w:tblGrid>
        <w:gridCol w:w="2691"/>
        <w:gridCol w:w="5941"/>
        <w:gridCol w:w="1541"/>
      </w:tblGrid>
      <w:tr w:rsidR="003C1B4C" w:rsidRPr="00F25FC7" w:rsidTr="003C1B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gridSpan w:val="3"/>
            <w:hideMark/>
          </w:tcPr>
          <w:p w:rsidR="003C1B4C" w:rsidRPr="000F2137" w:rsidRDefault="003C1B4C" w:rsidP="003C1B4C">
            <w:pPr>
              <w:pStyle w:val="stbilgi"/>
              <w:tabs>
                <w:tab w:val="left" w:pos="708"/>
              </w:tabs>
              <w:spacing w:before="120" w:after="120"/>
              <w:jc w:val="center"/>
              <w:rPr>
                <w:rFonts w:asciiTheme="minorHAnsi" w:eastAsiaTheme="minorHAnsi" w:hAnsiTheme="minorHAnsi"/>
                <w:noProof/>
                <w:szCs w:val="24"/>
                <w:lang w:eastAsia="en-US"/>
              </w:rPr>
            </w:pPr>
            <w:r w:rsidRPr="000F2137">
              <w:rPr>
                <w:rFonts w:asciiTheme="minorHAnsi" w:hAnsiTheme="minorHAnsi"/>
                <w:szCs w:val="24"/>
              </w:rPr>
              <w:t>GÜVENLİK GÖREVLİSİNİN ADI SOYADI</w:t>
            </w:r>
          </w:p>
        </w:tc>
      </w:tr>
      <w:tr w:rsidR="003C1B4C" w:rsidRPr="00F25FC7" w:rsidTr="003C1B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1" w:type="dxa"/>
            <w:hideMark/>
          </w:tcPr>
          <w:p w:rsidR="003C1B4C" w:rsidRPr="000F2137" w:rsidRDefault="003C1B4C" w:rsidP="003C1B4C">
            <w:pPr>
              <w:spacing w:before="120" w:after="120"/>
              <w:ind w:right="34"/>
              <w:rPr>
                <w:rFonts w:asciiTheme="minorHAnsi" w:eastAsiaTheme="minorHAnsi" w:hAnsiTheme="minorHAnsi"/>
                <w:sz w:val="18"/>
                <w:lang w:eastAsia="en-US"/>
              </w:rPr>
            </w:pPr>
            <w:r w:rsidRPr="000F2137">
              <w:rPr>
                <w:rFonts w:asciiTheme="minorHAnsi" w:eastAsiaTheme="minorHAnsi" w:hAnsiTheme="minorHAnsi"/>
                <w:sz w:val="18"/>
                <w:lang w:eastAsia="en-US"/>
              </w:rPr>
              <w:t>ADI SOYADI</w:t>
            </w:r>
          </w:p>
        </w:tc>
        <w:tc>
          <w:tcPr>
            <w:tcW w:w="7482" w:type="dxa"/>
            <w:gridSpan w:val="2"/>
          </w:tcPr>
          <w:p w:rsidR="003C1B4C" w:rsidRPr="00F25FC7" w:rsidRDefault="003C1B4C" w:rsidP="003C1B4C">
            <w:pPr>
              <w:spacing w:before="120" w:after="120"/>
              <w:ind w:right="34"/>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18"/>
                <w:lang w:eastAsia="en-US"/>
              </w:rPr>
            </w:pPr>
          </w:p>
        </w:tc>
      </w:tr>
      <w:tr w:rsidR="003C1B4C" w:rsidRPr="00F25FC7" w:rsidTr="003C1B4C">
        <w:trPr>
          <w:trHeight w:val="454"/>
        </w:trPr>
        <w:tc>
          <w:tcPr>
            <w:cnfStyle w:val="001000000000" w:firstRow="0" w:lastRow="0" w:firstColumn="1" w:lastColumn="0" w:oddVBand="0" w:evenVBand="0" w:oddHBand="0" w:evenHBand="0" w:firstRowFirstColumn="0" w:firstRowLastColumn="0" w:lastRowFirstColumn="0" w:lastRowLastColumn="0"/>
            <w:tcW w:w="2691" w:type="dxa"/>
            <w:hideMark/>
          </w:tcPr>
          <w:p w:rsidR="003C1B4C" w:rsidRPr="000F2137" w:rsidRDefault="003C1B4C" w:rsidP="003C1B4C">
            <w:pPr>
              <w:spacing w:before="120" w:after="120"/>
              <w:ind w:right="34"/>
              <w:rPr>
                <w:rFonts w:asciiTheme="minorHAnsi" w:eastAsiaTheme="minorHAnsi" w:hAnsiTheme="minorHAnsi"/>
                <w:sz w:val="18"/>
                <w:lang w:eastAsia="en-US"/>
              </w:rPr>
            </w:pPr>
            <w:r w:rsidRPr="000F2137">
              <w:rPr>
                <w:rFonts w:asciiTheme="minorHAnsi" w:eastAsiaTheme="minorHAnsi" w:hAnsiTheme="minorHAnsi"/>
                <w:sz w:val="18"/>
                <w:lang w:eastAsia="en-US"/>
              </w:rPr>
              <w:t>İLETİŞİM</w:t>
            </w:r>
          </w:p>
        </w:tc>
        <w:tc>
          <w:tcPr>
            <w:tcW w:w="7482" w:type="dxa"/>
            <w:gridSpan w:val="2"/>
          </w:tcPr>
          <w:p w:rsidR="003C1B4C" w:rsidRPr="00F25FC7" w:rsidRDefault="003C1B4C" w:rsidP="003C1B4C">
            <w:pPr>
              <w:spacing w:before="120" w:after="120"/>
              <w:ind w:right="3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18"/>
                <w:lang w:eastAsia="en-US"/>
              </w:rPr>
            </w:pPr>
          </w:p>
        </w:tc>
      </w:tr>
      <w:tr w:rsidR="003C1B4C" w:rsidRPr="00F25FC7" w:rsidTr="003C1B4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632" w:type="dxa"/>
            <w:gridSpan w:val="2"/>
            <w:hideMark/>
          </w:tcPr>
          <w:p w:rsidR="003C1B4C" w:rsidRPr="000F2137" w:rsidRDefault="003C1B4C" w:rsidP="003C1B4C">
            <w:pPr>
              <w:spacing w:before="120" w:after="120"/>
              <w:ind w:right="34"/>
              <w:jc w:val="center"/>
              <w:rPr>
                <w:rFonts w:asciiTheme="minorHAnsi" w:eastAsiaTheme="minorHAnsi" w:hAnsiTheme="minorHAnsi"/>
                <w:sz w:val="18"/>
                <w:lang w:eastAsia="en-US"/>
              </w:rPr>
            </w:pPr>
            <w:r w:rsidRPr="000F2137">
              <w:rPr>
                <w:rFonts w:asciiTheme="minorHAnsi" w:eastAsiaTheme="minorHAnsi" w:hAnsiTheme="minorHAnsi"/>
                <w:lang w:eastAsia="en-US"/>
              </w:rPr>
              <w:t>BİLGİLENDİRME KONULARI</w:t>
            </w:r>
          </w:p>
        </w:tc>
        <w:tc>
          <w:tcPr>
            <w:tcW w:w="1541" w:type="dxa"/>
          </w:tcPr>
          <w:p w:rsidR="003C1B4C" w:rsidRPr="00F25FC7" w:rsidRDefault="003C1B4C" w:rsidP="003C1B4C">
            <w:pPr>
              <w:spacing w:before="120" w:after="120"/>
              <w:ind w:right="34"/>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sz w:val="18"/>
                <w:lang w:eastAsia="en-US"/>
              </w:rPr>
            </w:pPr>
            <w:r w:rsidRPr="00F25FC7">
              <w:rPr>
                <w:rFonts w:asciiTheme="minorHAnsi" w:eastAsiaTheme="minorHAnsi" w:hAnsiTheme="minorHAnsi"/>
                <w:b/>
                <w:sz w:val="18"/>
                <w:lang w:eastAsia="en-US"/>
              </w:rPr>
              <w:t>BİLGİ</w:t>
            </w:r>
          </w:p>
          <w:p w:rsidR="003C1B4C" w:rsidRPr="00F25FC7" w:rsidRDefault="003C1B4C" w:rsidP="003C1B4C">
            <w:pPr>
              <w:spacing w:before="120" w:after="120"/>
              <w:ind w:right="34"/>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sz w:val="18"/>
                <w:lang w:eastAsia="en-US"/>
              </w:rPr>
            </w:pPr>
            <w:r w:rsidRPr="00F25FC7">
              <w:rPr>
                <w:rFonts w:asciiTheme="minorHAnsi" w:eastAsiaTheme="minorHAnsi" w:hAnsiTheme="minorHAnsi"/>
                <w:b/>
                <w:sz w:val="18"/>
                <w:lang w:eastAsia="en-US"/>
              </w:rPr>
              <w:t>EDİNDİM</w:t>
            </w:r>
          </w:p>
        </w:tc>
      </w:tr>
      <w:tr w:rsidR="003C1B4C" w:rsidRPr="00F25FC7" w:rsidTr="003C1B4C">
        <w:trPr>
          <w:trHeight w:val="751"/>
        </w:trPr>
        <w:tc>
          <w:tcPr>
            <w:cnfStyle w:val="001000000000" w:firstRow="0" w:lastRow="0" w:firstColumn="1" w:lastColumn="0" w:oddVBand="0" w:evenVBand="0" w:oddHBand="0" w:evenHBand="0" w:firstRowFirstColumn="0" w:firstRowLastColumn="0" w:lastRowFirstColumn="0" w:lastRowLastColumn="0"/>
            <w:tcW w:w="8632" w:type="dxa"/>
            <w:gridSpan w:val="2"/>
            <w:hideMark/>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 xml:space="preserve">Çeşitli salgın hastalık </w:t>
            </w:r>
            <w:proofErr w:type="gramStart"/>
            <w:r w:rsidRPr="00540AA6">
              <w:rPr>
                <w:rFonts w:asciiTheme="minorHAnsi" w:eastAsia="Times New Roman" w:hAnsiTheme="minorHAnsi"/>
                <w:b w:val="0"/>
                <w:sz w:val="20"/>
                <w:szCs w:val="22"/>
              </w:rPr>
              <w:t>semptomları</w:t>
            </w:r>
            <w:proofErr w:type="gramEnd"/>
            <w:r w:rsidRPr="00540AA6">
              <w:rPr>
                <w:rFonts w:asciiTheme="minorHAnsi" w:eastAsia="Times New Roman" w:hAnsiTheme="minorHAnsi"/>
                <w:b w:val="0"/>
                <w:sz w:val="20"/>
                <w:szCs w:val="22"/>
              </w:rPr>
              <w:t xml:space="preserve"> (ateş, öksürük, burun akıntısı, solunum sıkıntısı, ishal vb.) gösteren güvenlik görevlisinin okula/kuruma alınmaması ve sağlık kuruluşlarına yönlendirilmesi gerekmektedir.</w:t>
            </w:r>
          </w:p>
        </w:tc>
        <w:tc>
          <w:tcPr>
            <w:tcW w:w="1541" w:type="dxa"/>
          </w:tcPr>
          <w:p w:rsidR="003C1B4C" w:rsidRPr="00F25FC7" w:rsidRDefault="003C1B4C"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0E349048" wp14:editId="118FDC3F">
                  <wp:extent cx="171450" cy="171450"/>
                  <wp:effectExtent l="0" t="0" r="0" b="0"/>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3C1B4C" w:rsidRPr="00F25FC7" w:rsidTr="003C1B4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Okul/kurum içinde mecbur kalmadıkça yüzeylere dokunmamalıdır. Dokunulduğunda el antiseptiği kullanılmalıdır.</w:t>
            </w:r>
          </w:p>
          <w:p w:rsidR="003C1B4C" w:rsidRPr="00540AA6" w:rsidRDefault="003C1B4C" w:rsidP="003C1B4C">
            <w:pPr>
              <w:shd w:val="clear" w:color="auto" w:fill="FCFCFC"/>
              <w:rPr>
                <w:rFonts w:asciiTheme="minorHAnsi" w:eastAsia="Times New Roman" w:hAnsiTheme="minorHAnsi"/>
                <w:b w:val="0"/>
                <w:sz w:val="20"/>
                <w:szCs w:val="22"/>
              </w:rPr>
            </w:pPr>
          </w:p>
        </w:tc>
        <w:tc>
          <w:tcPr>
            <w:tcW w:w="1541" w:type="dxa"/>
          </w:tcPr>
          <w:p w:rsidR="003C1B4C" w:rsidRPr="00F25FC7" w:rsidRDefault="003C1B4C" w:rsidP="003C1B4C">
            <w:pPr>
              <w:shd w:val="clear" w:color="auto" w:fill="FCFCFC"/>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143B6AEA" wp14:editId="468142BD">
                  <wp:extent cx="171450" cy="171450"/>
                  <wp:effectExtent l="0" t="0" r="0"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3C1B4C" w:rsidRPr="00F25FC7" w:rsidTr="003C1B4C">
        <w:trPr>
          <w:trHeight w:val="680"/>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Güvenlik Görevlisi salgın hastalık dönemi önlemlerine (sosyal mesafe kuralları, maske kullanımı vb.) uyması</w:t>
            </w:r>
          </w:p>
        </w:tc>
        <w:tc>
          <w:tcPr>
            <w:tcW w:w="1541" w:type="dxa"/>
          </w:tcPr>
          <w:p w:rsidR="003C1B4C" w:rsidRPr="00F25FC7" w:rsidRDefault="003C1B4C"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1550AD7C" wp14:editId="531C348E">
                  <wp:extent cx="171450" cy="171450"/>
                  <wp:effectExtent l="0" t="0" r="0" b="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3C1B4C" w:rsidRPr="00F25FC7" w:rsidTr="003C1B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Güvenlik görevlileri maskeli olarak okul/kurumlara giriş yapmalıdır.</w:t>
            </w:r>
          </w:p>
        </w:tc>
        <w:tc>
          <w:tcPr>
            <w:tcW w:w="1541" w:type="dxa"/>
          </w:tcPr>
          <w:p w:rsidR="003C1B4C" w:rsidRPr="00F25FC7" w:rsidRDefault="003C1B4C" w:rsidP="003C1B4C">
            <w:pPr>
              <w:shd w:val="clear" w:color="auto" w:fill="FCFCFC"/>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632126B1" wp14:editId="09D63231">
                  <wp:extent cx="171450" cy="171450"/>
                  <wp:effectExtent l="0" t="0" r="0" b="0"/>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3C1B4C" w:rsidRPr="00F25FC7" w:rsidTr="003C1B4C">
        <w:trPr>
          <w:trHeight w:val="680"/>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 xml:space="preserve">Her sabah güvenlik görevlilerinin vücut sıcaklığı ölçülmelidir. Bakanlık genelgesine uygun olarak </w:t>
            </w:r>
            <w:proofErr w:type="gramStart"/>
            <w:r w:rsidRPr="00540AA6">
              <w:rPr>
                <w:rFonts w:asciiTheme="minorHAnsi" w:eastAsia="Times New Roman" w:hAnsiTheme="minorHAnsi"/>
                <w:b w:val="0"/>
                <w:sz w:val="20"/>
                <w:szCs w:val="22"/>
              </w:rPr>
              <w:t>37.5</w:t>
            </w:r>
            <w:proofErr w:type="gramEnd"/>
            <w:r w:rsidRPr="00540AA6">
              <w:rPr>
                <w:rFonts w:asciiTheme="minorHAnsi" w:eastAsia="Times New Roman" w:hAnsiTheme="minorHAnsi"/>
                <w:b w:val="0"/>
                <w:sz w:val="20"/>
                <w:szCs w:val="22"/>
              </w:rPr>
              <w:t xml:space="preserve"> C ve üzeri ateşi tespit edilen çalışanların İşyerine girişi mümkün olmamalıdır. Yüksek ateş tespiti halinde, karantina odasında veya belirlenmiş benzeri bir alanda </w:t>
            </w:r>
            <w:proofErr w:type="gramStart"/>
            <w:r w:rsidRPr="00540AA6">
              <w:rPr>
                <w:rFonts w:asciiTheme="minorHAnsi" w:eastAsia="Times New Roman" w:hAnsiTheme="minorHAnsi"/>
                <w:b w:val="0"/>
                <w:sz w:val="20"/>
                <w:szCs w:val="22"/>
              </w:rPr>
              <w:t>izolasyon</w:t>
            </w:r>
            <w:proofErr w:type="gramEnd"/>
            <w:r w:rsidRPr="00540AA6">
              <w:rPr>
                <w:rFonts w:asciiTheme="minorHAnsi" w:eastAsia="Times New Roman" w:hAnsiTheme="minorHAnsi"/>
                <w:b w:val="0"/>
                <w:sz w:val="20"/>
                <w:szCs w:val="22"/>
              </w:rPr>
              <w:t xml:space="preserve"> sağlanarak derhal 112 aranmalıdır.</w:t>
            </w:r>
          </w:p>
        </w:tc>
        <w:tc>
          <w:tcPr>
            <w:tcW w:w="1541" w:type="dxa"/>
          </w:tcPr>
          <w:p w:rsidR="003C1B4C" w:rsidRDefault="003C1B4C"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noProof/>
                <w:szCs w:val="24"/>
              </w:rPr>
            </w:pPr>
          </w:p>
          <w:p w:rsidR="003C1B4C" w:rsidRPr="00F25FC7" w:rsidRDefault="003C1B4C"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499BA261" wp14:editId="72B14385">
                  <wp:extent cx="171450" cy="171450"/>
                  <wp:effectExtent l="0" t="0" r="0" b="0"/>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3C1B4C" w:rsidRPr="00F25FC7" w:rsidTr="003C1B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Güvenlik görevlileri okul/kurum içinde mümkün olduğu kadar kısa süre kalması</w:t>
            </w:r>
          </w:p>
          <w:p w:rsidR="003C1B4C" w:rsidRPr="00540AA6" w:rsidRDefault="003C1B4C" w:rsidP="003C1B4C">
            <w:pPr>
              <w:shd w:val="clear" w:color="auto" w:fill="FCFCFC"/>
              <w:rPr>
                <w:rFonts w:asciiTheme="minorHAnsi" w:eastAsia="Times New Roman" w:hAnsiTheme="minorHAnsi"/>
                <w:b w:val="0"/>
                <w:sz w:val="20"/>
                <w:szCs w:val="22"/>
              </w:rPr>
            </w:pPr>
            <w:proofErr w:type="gramStart"/>
            <w:r w:rsidRPr="00540AA6">
              <w:rPr>
                <w:rFonts w:asciiTheme="minorHAnsi" w:eastAsia="Times New Roman" w:hAnsiTheme="minorHAnsi"/>
                <w:b w:val="0"/>
                <w:sz w:val="20"/>
                <w:szCs w:val="22"/>
              </w:rPr>
              <w:t>sağlanmalıdır</w:t>
            </w:r>
            <w:proofErr w:type="gramEnd"/>
            <w:r w:rsidRPr="00540AA6">
              <w:rPr>
                <w:rFonts w:asciiTheme="minorHAnsi" w:eastAsia="Times New Roman" w:hAnsiTheme="minorHAnsi"/>
                <w:b w:val="0"/>
                <w:sz w:val="20"/>
                <w:szCs w:val="22"/>
              </w:rPr>
              <w:t>.</w:t>
            </w:r>
          </w:p>
        </w:tc>
        <w:tc>
          <w:tcPr>
            <w:tcW w:w="1541" w:type="dxa"/>
          </w:tcPr>
          <w:p w:rsidR="003C1B4C" w:rsidRPr="00F25FC7" w:rsidRDefault="003C1B4C" w:rsidP="003C1B4C">
            <w:pPr>
              <w:shd w:val="clear" w:color="auto" w:fill="FCFCFC"/>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592291C2" wp14:editId="1E3EAA8D">
                  <wp:extent cx="171450" cy="171450"/>
                  <wp:effectExtent l="0" t="0" r="0" b="0"/>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3C1B4C" w:rsidRPr="00F25FC7" w:rsidTr="003C1B4C">
        <w:trPr>
          <w:trHeight w:val="680"/>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 xml:space="preserve">Güvenlik personeli kuruluş ve salgın hastalık durumlarında özgü giriş kuralları hakkında bilgiye sahip olmalı ve bu konuda eğitim almış olmalıdır. </w:t>
            </w:r>
          </w:p>
        </w:tc>
        <w:tc>
          <w:tcPr>
            <w:tcW w:w="1541" w:type="dxa"/>
          </w:tcPr>
          <w:p w:rsidR="003C1B4C" w:rsidRPr="00F25FC7" w:rsidRDefault="003C1B4C"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60408FB2" wp14:editId="27D57D8D">
                  <wp:extent cx="171450" cy="171450"/>
                  <wp:effectExtent l="0" t="0" r="0" b="0"/>
                  <wp:docPr id="108" name="Resi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3C1B4C" w:rsidRPr="00F25FC7" w:rsidTr="003C1B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 xml:space="preserve">Güvenlik personeli tarafından ortak kullanılan telsiz telefon gibi malzemelerin vardiya değişimlerine teslim öncesi uygun şekilde </w:t>
            </w:r>
            <w:proofErr w:type="gramStart"/>
            <w:r w:rsidRPr="00540AA6">
              <w:rPr>
                <w:rFonts w:asciiTheme="minorHAnsi" w:eastAsia="Times New Roman" w:hAnsiTheme="minorHAnsi"/>
                <w:b w:val="0"/>
                <w:sz w:val="20"/>
                <w:szCs w:val="22"/>
              </w:rPr>
              <w:t>dezenfekte</w:t>
            </w:r>
            <w:proofErr w:type="gramEnd"/>
            <w:r w:rsidRPr="00540AA6">
              <w:rPr>
                <w:rFonts w:asciiTheme="minorHAnsi" w:eastAsia="Times New Roman" w:hAnsiTheme="minorHAnsi"/>
                <w:b w:val="0"/>
                <w:sz w:val="20"/>
                <w:szCs w:val="22"/>
              </w:rPr>
              <w:t xml:space="preserve"> edilmesi sağlanmalıdır.</w:t>
            </w:r>
          </w:p>
        </w:tc>
        <w:tc>
          <w:tcPr>
            <w:tcW w:w="1541" w:type="dxa"/>
          </w:tcPr>
          <w:p w:rsidR="003C1B4C" w:rsidRPr="00F25FC7" w:rsidRDefault="003C1B4C" w:rsidP="003C1B4C">
            <w:pPr>
              <w:shd w:val="clear" w:color="auto" w:fill="FCFCFC"/>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780CD5F0" wp14:editId="1F784A61">
                  <wp:extent cx="170815" cy="170815"/>
                  <wp:effectExtent l="0" t="0" r="635" b="635"/>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3C1B4C" w:rsidRPr="00F25FC7" w:rsidTr="003C1B4C">
        <w:trPr>
          <w:trHeight w:val="680"/>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Okul/kurum giriş çıkış ile ilgili salgın hastalık durumlarında özgü kurallar belirlenmiş uygulanmalı ve ziyaretçiler detaylı olarak kayıt altına alınmalıdır.</w:t>
            </w:r>
          </w:p>
        </w:tc>
        <w:tc>
          <w:tcPr>
            <w:tcW w:w="1541" w:type="dxa"/>
          </w:tcPr>
          <w:p w:rsidR="003C1B4C" w:rsidRPr="00F25FC7" w:rsidRDefault="003C1B4C"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04276257" wp14:editId="75F45A13">
                  <wp:extent cx="170815" cy="170815"/>
                  <wp:effectExtent l="0" t="0" r="635" b="635"/>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3C1B4C" w:rsidRPr="00F25FC7" w:rsidTr="003C1B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 xml:space="preserve">Ziyaretçi kartlarının her kullanımdan önce </w:t>
            </w:r>
            <w:proofErr w:type="gramStart"/>
            <w:r w:rsidRPr="00540AA6">
              <w:rPr>
                <w:rFonts w:asciiTheme="minorHAnsi" w:eastAsia="Times New Roman" w:hAnsiTheme="minorHAnsi"/>
                <w:b w:val="0"/>
                <w:sz w:val="20"/>
                <w:szCs w:val="22"/>
              </w:rPr>
              <w:t>dezenfekte</w:t>
            </w:r>
            <w:proofErr w:type="gramEnd"/>
            <w:r w:rsidRPr="00540AA6">
              <w:rPr>
                <w:rFonts w:asciiTheme="minorHAnsi" w:eastAsia="Times New Roman" w:hAnsiTheme="minorHAnsi"/>
                <w:b w:val="0"/>
                <w:sz w:val="20"/>
                <w:szCs w:val="22"/>
              </w:rPr>
              <w:t xml:space="preserve"> edilmelidir.</w:t>
            </w:r>
          </w:p>
        </w:tc>
        <w:tc>
          <w:tcPr>
            <w:tcW w:w="1541" w:type="dxa"/>
          </w:tcPr>
          <w:p w:rsidR="003C1B4C" w:rsidRPr="00F25FC7" w:rsidRDefault="003C1B4C" w:rsidP="003C1B4C">
            <w:pPr>
              <w:shd w:val="clear" w:color="auto" w:fill="FCFCFC"/>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55C473B4" wp14:editId="6C979F79">
                  <wp:extent cx="170815" cy="170815"/>
                  <wp:effectExtent l="0" t="0" r="635" b="635"/>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3C1B4C" w:rsidRPr="00F25FC7" w:rsidTr="003C1B4C">
        <w:trPr>
          <w:trHeight w:val="680"/>
        </w:trPr>
        <w:tc>
          <w:tcPr>
            <w:cnfStyle w:val="001000000000" w:firstRow="0" w:lastRow="0" w:firstColumn="1" w:lastColumn="0" w:oddVBand="0" w:evenVBand="0" w:oddHBand="0" w:evenHBand="0" w:firstRowFirstColumn="0" w:firstRowLastColumn="0" w:lastRowFirstColumn="0" w:lastRowLastColumn="0"/>
            <w:tcW w:w="8632" w:type="dxa"/>
            <w:gridSpan w:val="2"/>
          </w:tcPr>
          <w:p w:rsidR="003C1B4C" w:rsidRPr="00540AA6" w:rsidRDefault="003C1B4C" w:rsidP="003C1B4C">
            <w:pPr>
              <w:shd w:val="clear" w:color="auto" w:fill="FCFCFC"/>
              <w:rPr>
                <w:rFonts w:asciiTheme="minorHAnsi" w:eastAsia="Times New Roman" w:hAnsiTheme="minorHAnsi"/>
                <w:b w:val="0"/>
                <w:sz w:val="20"/>
                <w:szCs w:val="22"/>
              </w:rPr>
            </w:pPr>
            <w:r w:rsidRPr="00540AA6">
              <w:rPr>
                <w:rFonts w:asciiTheme="minorHAnsi" w:eastAsia="Times New Roman" w:hAnsiTheme="minorHAnsi"/>
                <w:b w:val="0"/>
                <w:sz w:val="20"/>
                <w:szCs w:val="22"/>
              </w:rPr>
              <w:t>Güvenlik alanının en az günlük olarak deterjan ve su veya dezenfektanlarla temizlenmesi,</w:t>
            </w:r>
          </w:p>
          <w:p w:rsidR="003C1B4C" w:rsidRPr="00540AA6" w:rsidRDefault="003C1B4C" w:rsidP="003C1B4C">
            <w:pPr>
              <w:shd w:val="clear" w:color="auto" w:fill="FCFCFC"/>
              <w:rPr>
                <w:rFonts w:asciiTheme="minorHAnsi" w:eastAsia="Times New Roman" w:hAnsiTheme="minorHAnsi"/>
                <w:b w:val="0"/>
                <w:sz w:val="20"/>
                <w:szCs w:val="22"/>
              </w:rPr>
            </w:pPr>
            <w:proofErr w:type="gramStart"/>
            <w:r w:rsidRPr="00540AA6">
              <w:rPr>
                <w:rFonts w:asciiTheme="minorHAnsi" w:eastAsia="Times New Roman" w:hAnsiTheme="minorHAnsi"/>
                <w:b w:val="0"/>
                <w:sz w:val="20"/>
                <w:szCs w:val="22"/>
              </w:rPr>
              <w:t>güvenlikteki</w:t>
            </w:r>
            <w:proofErr w:type="gramEnd"/>
            <w:r w:rsidRPr="00540AA6">
              <w:rPr>
                <w:rFonts w:asciiTheme="minorHAnsi" w:eastAsia="Times New Roman" w:hAnsiTheme="minorHAnsi"/>
                <w:b w:val="0"/>
                <w:sz w:val="20"/>
                <w:szCs w:val="22"/>
              </w:rPr>
              <w:t xml:space="preserve"> kalemler, ziyaretçi kartlarının da dezenfektan ile temizlenmesi kontrol altına alınmalıdır.</w:t>
            </w:r>
          </w:p>
        </w:tc>
        <w:tc>
          <w:tcPr>
            <w:tcW w:w="1541" w:type="dxa"/>
          </w:tcPr>
          <w:p w:rsidR="003C1B4C" w:rsidRPr="00F25FC7" w:rsidRDefault="003C1B4C" w:rsidP="003C1B4C">
            <w:pPr>
              <w:shd w:val="clear" w:color="auto" w:fill="FCFCFC"/>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4"/>
              </w:rPr>
            </w:pPr>
            <w:r w:rsidRPr="00F25FC7">
              <w:rPr>
                <w:rFonts w:asciiTheme="minorHAnsi" w:eastAsia="Times New Roman" w:hAnsiTheme="minorHAnsi"/>
                <w:noProof/>
                <w:szCs w:val="24"/>
              </w:rPr>
              <w:drawing>
                <wp:inline distT="0" distB="0" distL="0" distR="0" wp14:anchorId="404492D2" wp14:editId="21C151DD">
                  <wp:extent cx="170815" cy="170815"/>
                  <wp:effectExtent l="0" t="0" r="635" b="635"/>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3C1B4C" w:rsidRPr="00F25FC7" w:rsidTr="003C1B4C">
        <w:trPr>
          <w:cnfStyle w:val="000000100000" w:firstRow="0" w:lastRow="0" w:firstColumn="0" w:lastColumn="0" w:oddVBand="0" w:evenVBand="0" w:oddHBand="1" w:evenHBand="0" w:firstRowFirstColumn="0" w:firstRowLastColumn="0" w:lastRowFirstColumn="0" w:lastRowLastColumn="0"/>
          <w:trHeight w:val="1784"/>
        </w:trPr>
        <w:tc>
          <w:tcPr>
            <w:cnfStyle w:val="001000000000" w:firstRow="0" w:lastRow="0" w:firstColumn="1" w:lastColumn="0" w:oddVBand="0" w:evenVBand="0" w:oddHBand="0" w:evenHBand="0" w:firstRowFirstColumn="0" w:firstRowLastColumn="0" w:lastRowFirstColumn="0" w:lastRowLastColumn="0"/>
            <w:tcW w:w="10173" w:type="dxa"/>
            <w:gridSpan w:val="3"/>
          </w:tcPr>
          <w:p w:rsidR="003C1B4C" w:rsidRPr="00540AA6" w:rsidRDefault="003C1B4C" w:rsidP="003C1B4C">
            <w:pPr>
              <w:spacing w:before="120" w:after="120"/>
              <w:ind w:right="34"/>
              <w:jc w:val="both"/>
              <w:rPr>
                <w:rFonts w:asciiTheme="minorHAnsi" w:eastAsiaTheme="minorHAnsi" w:hAnsiTheme="minorHAnsi"/>
                <w:b w:val="0"/>
                <w:sz w:val="20"/>
                <w:lang w:eastAsia="en-US"/>
              </w:rPr>
            </w:pPr>
            <w:r w:rsidRPr="00540AA6">
              <w:rPr>
                <w:rFonts w:asciiTheme="minorHAnsi" w:eastAsiaTheme="minorHAnsi" w:hAnsiTheme="minorHAnsi"/>
                <w:b w:val="0"/>
                <w:sz w:val="20"/>
                <w:lang w:eastAsia="en-US"/>
              </w:rPr>
              <w:t>Eğitim Kurumlarında Hijyen Şartlarının Geliştirilmesi ve Enfeksiyon Önleme Kontrol Kılavuzunda belirtilen Güvenlik Görevlisi Talimatını ve Taahhütnamesini okudum, anladım. Alınan tedbirlere uyacağımı ve gerekli itinayı göstereceğimi taahhüt ederim.</w:t>
            </w:r>
          </w:p>
          <w:p w:rsidR="003C1B4C" w:rsidRPr="00540AA6" w:rsidRDefault="003C1B4C" w:rsidP="003C1B4C">
            <w:pPr>
              <w:shd w:val="clear" w:color="auto" w:fill="FCFCFC"/>
              <w:spacing w:before="120" w:after="120"/>
              <w:rPr>
                <w:rFonts w:asciiTheme="minorHAnsi" w:eastAsiaTheme="minorHAnsi" w:hAnsiTheme="minorHAnsi"/>
                <w:b w:val="0"/>
                <w:sz w:val="20"/>
                <w:szCs w:val="24"/>
                <w:lang w:eastAsia="en-US"/>
              </w:rPr>
            </w:pPr>
            <w:r w:rsidRPr="00540AA6">
              <w:rPr>
                <w:rFonts w:asciiTheme="minorHAnsi" w:eastAsiaTheme="minorHAnsi" w:hAnsiTheme="minorHAnsi"/>
                <w:b w:val="0"/>
                <w:sz w:val="20"/>
                <w:szCs w:val="24"/>
                <w:lang w:eastAsia="en-US"/>
              </w:rPr>
              <w:t xml:space="preserve">  ADI SOYADI : </w:t>
            </w:r>
            <w:proofErr w:type="gramStart"/>
            <w:r w:rsidRPr="00540AA6">
              <w:rPr>
                <w:rFonts w:asciiTheme="minorHAnsi" w:eastAsiaTheme="minorHAnsi" w:hAnsiTheme="minorHAnsi"/>
                <w:b w:val="0"/>
                <w:sz w:val="20"/>
                <w:szCs w:val="24"/>
                <w:lang w:eastAsia="en-US"/>
              </w:rPr>
              <w:t>………………………………….</w:t>
            </w:r>
            <w:proofErr w:type="gramEnd"/>
            <w:r w:rsidRPr="00540AA6">
              <w:rPr>
                <w:rFonts w:asciiTheme="minorHAnsi" w:eastAsiaTheme="minorHAnsi" w:hAnsiTheme="minorHAnsi"/>
                <w:b w:val="0"/>
                <w:sz w:val="20"/>
                <w:szCs w:val="24"/>
                <w:lang w:eastAsia="en-US"/>
              </w:rPr>
              <w:t xml:space="preserve">       </w:t>
            </w:r>
          </w:p>
          <w:p w:rsidR="003C1B4C" w:rsidRPr="00540AA6" w:rsidRDefault="003C1B4C" w:rsidP="003C1B4C">
            <w:pPr>
              <w:shd w:val="clear" w:color="auto" w:fill="FCFCFC"/>
              <w:spacing w:before="120" w:after="120"/>
              <w:rPr>
                <w:rFonts w:asciiTheme="minorHAnsi" w:eastAsia="Times New Roman" w:hAnsiTheme="minorHAnsi"/>
                <w:b w:val="0"/>
                <w:noProof/>
                <w:sz w:val="20"/>
                <w:szCs w:val="24"/>
              </w:rPr>
            </w:pPr>
            <w:r w:rsidRPr="00540AA6">
              <w:rPr>
                <w:rFonts w:asciiTheme="minorHAnsi" w:eastAsiaTheme="minorHAnsi" w:hAnsiTheme="minorHAnsi"/>
                <w:b w:val="0"/>
                <w:sz w:val="20"/>
                <w:szCs w:val="24"/>
                <w:lang w:eastAsia="en-US"/>
              </w:rPr>
              <w:t xml:space="preserve">          İMZASI : </w:t>
            </w:r>
            <w:proofErr w:type="gramStart"/>
            <w:r w:rsidRPr="00540AA6">
              <w:rPr>
                <w:rFonts w:asciiTheme="minorHAnsi" w:eastAsiaTheme="minorHAnsi" w:hAnsiTheme="minorHAnsi"/>
                <w:b w:val="0"/>
                <w:sz w:val="20"/>
                <w:szCs w:val="24"/>
                <w:lang w:eastAsia="en-US"/>
              </w:rPr>
              <w:t>……………………</w:t>
            </w:r>
            <w:proofErr w:type="gramEnd"/>
          </w:p>
        </w:tc>
      </w:tr>
      <w:tr w:rsidR="003C1B4C" w:rsidRPr="00F25FC7" w:rsidTr="003C1B4C">
        <w:trPr>
          <w:trHeight w:val="363"/>
        </w:trPr>
        <w:tc>
          <w:tcPr>
            <w:cnfStyle w:val="001000000000" w:firstRow="0" w:lastRow="0" w:firstColumn="1" w:lastColumn="0" w:oddVBand="0" w:evenVBand="0" w:oddHBand="0" w:evenHBand="0" w:firstRowFirstColumn="0" w:firstRowLastColumn="0" w:lastRowFirstColumn="0" w:lastRowLastColumn="0"/>
            <w:tcW w:w="10173" w:type="dxa"/>
            <w:gridSpan w:val="3"/>
          </w:tcPr>
          <w:p w:rsidR="003C1B4C" w:rsidRPr="00540AA6" w:rsidRDefault="003C1B4C" w:rsidP="003C1B4C">
            <w:pPr>
              <w:spacing w:before="120" w:after="120"/>
              <w:ind w:right="34"/>
              <w:jc w:val="center"/>
              <w:rPr>
                <w:rFonts w:asciiTheme="minorHAnsi" w:eastAsiaTheme="minorHAnsi" w:hAnsiTheme="minorHAnsi"/>
                <w:b w:val="0"/>
                <w:sz w:val="20"/>
                <w:lang w:eastAsia="en-US"/>
              </w:rPr>
            </w:pPr>
            <w:proofErr w:type="gramStart"/>
            <w:r w:rsidRPr="00540AA6">
              <w:rPr>
                <w:rFonts w:asciiTheme="minorHAnsi" w:eastAsiaTheme="minorHAnsi" w:hAnsiTheme="minorHAnsi"/>
                <w:b w:val="0"/>
                <w:sz w:val="20"/>
                <w:lang w:eastAsia="en-US"/>
              </w:rPr>
              <w:t>………………………..</w:t>
            </w:r>
            <w:proofErr w:type="gramEnd"/>
          </w:p>
          <w:p w:rsidR="003C1B4C" w:rsidRPr="00540AA6" w:rsidRDefault="003C1B4C" w:rsidP="003C1B4C">
            <w:pPr>
              <w:shd w:val="clear" w:color="auto" w:fill="FCFCFC"/>
              <w:spacing w:before="120" w:after="120"/>
              <w:jc w:val="center"/>
              <w:rPr>
                <w:rFonts w:asciiTheme="minorHAnsi" w:eastAsiaTheme="minorHAnsi" w:hAnsiTheme="minorHAnsi"/>
                <w:b w:val="0"/>
                <w:sz w:val="20"/>
                <w:lang w:eastAsia="en-US"/>
              </w:rPr>
            </w:pPr>
            <w:r w:rsidRPr="00540AA6">
              <w:rPr>
                <w:rFonts w:asciiTheme="minorHAnsi" w:eastAsiaTheme="minorHAnsi" w:hAnsiTheme="minorHAnsi"/>
                <w:b w:val="0"/>
                <w:sz w:val="20"/>
                <w:lang w:eastAsia="en-US"/>
              </w:rPr>
              <w:t>Okul Müdürü</w:t>
            </w:r>
          </w:p>
        </w:tc>
      </w:tr>
    </w:tbl>
    <w:p w:rsidR="003C1B4C" w:rsidRPr="003C1B4C" w:rsidRDefault="003C1B4C" w:rsidP="003C1B4C">
      <w:pPr>
        <w:ind w:right="34"/>
        <w:jc w:val="center"/>
        <w:rPr>
          <w:rFonts w:asciiTheme="minorHAnsi" w:hAnsiTheme="minorHAnsi"/>
          <w:b/>
          <w:sz w:val="26"/>
          <w:szCs w:val="26"/>
        </w:rPr>
      </w:pPr>
      <w:r w:rsidRPr="000F2137">
        <w:rPr>
          <w:rFonts w:asciiTheme="minorHAnsi" w:hAnsiTheme="minorHAnsi"/>
          <w:b/>
          <w:sz w:val="26"/>
          <w:szCs w:val="26"/>
        </w:rPr>
        <w:t>GÜVE</w:t>
      </w:r>
      <w:r>
        <w:rPr>
          <w:rFonts w:asciiTheme="minorHAnsi" w:hAnsiTheme="minorHAnsi"/>
          <w:b/>
          <w:sz w:val="26"/>
          <w:szCs w:val="26"/>
        </w:rPr>
        <w:t>NLİK GÖREVLİSİ TAAHHÜTNAME FORMU</w:t>
      </w:r>
    </w:p>
    <w:p w:rsidR="0063773C" w:rsidRDefault="0063773C" w:rsidP="000F2137">
      <w:pPr>
        <w:spacing w:before="120" w:after="120"/>
        <w:ind w:right="34"/>
        <w:jc w:val="center"/>
        <w:rPr>
          <w:rFonts w:asciiTheme="minorHAnsi" w:eastAsiaTheme="minorHAnsi" w:hAnsiTheme="minorHAnsi"/>
          <w:b/>
          <w:color w:val="FF0000"/>
          <w:sz w:val="26"/>
          <w:szCs w:val="26"/>
          <w:lang w:eastAsia="en-US"/>
        </w:rPr>
      </w:pPr>
    </w:p>
    <w:p w:rsidR="000F2137" w:rsidRPr="000F2137" w:rsidRDefault="000F2137" w:rsidP="000F2137">
      <w:pPr>
        <w:spacing w:before="120" w:after="120"/>
        <w:ind w:right="34"/>
        <w:jc w:val="center"/>
        <w:rPr>
          <w:rFonts w:asciiTheme="minorHAnsi" w:eastAsiaTheme="minorHAnsi" w:hAnsiTheme="minorHAnsi"/>
          <w:b/>
          <w:color w:val="FF0000"/>
          <w:sz w:val="26"/>
          <w:szCs w:val="26"/>
          <w:lang w:eastAsia="en-US"/>
        </w:rPr>
      </w:pPr>
      <w:r w:rsidRPr="000F2137">
        <w:rPr>
          <w:rFonts w:asciiTheme="minorHAnsi" w:eastAsiaTheme="minorHAnsi" w:hAnsiTheme="minorHAnsi"/>
          <w:b/>
          <w:color w:val="FF0000"/>
          <w:sz w:val="26"/>
          <w:szCs w:val="26"/>
          <w:lang w:eastAsia="en-US"/>
        </w:rPr>
        <w:t>CEMİL MERİÇ MESLEKİ VE TEKNİK ANADOLU LİSESİ</w:t>
      </w:r>
    </w:p>
    <w:p w:rsidR="009552C1" w:rsidRPr="000F2137" w:rsidRDefault="000F2137" w:rsidP="000F2137">
      <w:pPr>
        <w:spacing w:after="200" w:line="276" w:lineRule="auto"/>
        <w:jc w:val="center"/>
        <w:rPr>
          <w:rFonts w:asciiTheme="minorHAnsi" w:hAnsiTheme="minorHAnsi"/>
          <w:sz w:val="26"/>
          <w:szCs w:val="26"/>
        </w:rPr>
      </w:pPr>
      <w:r w:rsidRPr="000F2137">
        <w:rPr>
          <w:rFonts w:asciiTheme="minorHAnsi" w:eastAsiaTheme="minorHAnsi" w:hAnsiTheme="minorHAnsi"/>
          <w:b/>
          <w:sz w:val="26"/>
          <w:szCs w:val="26"/>
          <w:lang w:eastAsia="en-US"/>
        </w:rPr>
        <w:t>SALGIN ACİL DURUM İLETİŞİM PLANI</w:t>
      </w:r>
    </w:p>
    <w:p w:rsidR="009552C1" w:rsidRPr="00F25FC7" w:rsidRDefault="009552C1" w:rsidP="009B1967">
      <w:pPr>
        <w:spacing w:after="200" w:line="276" w:lineRule="auto"/>
        <w:jc w:val="both"/>
        <w:rPr>
          <w:rFonts w:asciiTheme="minorHAnsi" w:hAnsiTheme="minorHAnsi"/>
          <w:szCs w:val="24"/>
        </w:rPr>
      </w:pPr>
    </w:p>
    <w:p w:rsidR="000F2137" w:rsidRPr="000F2137" w:rsidRDefault="000F2137" w:rsidP="000F2137">
      <w:pPr>
        <w:autoSpaceDE w:val="0"/>
        <w:autoSpaceDN w:val="0"/>
        <w:adjustRightInd w:val="0"/>
        <w:ind w:firstLine="708"/>
        <w:jc w:val="both"/>
        <w:rPr>
          <w:rFonts w:asciiTheme="minorHAnsi" w:hAnsiTheme="minorHAnsi"/>
          <w:szCs w:val="24"/>
        </w:rPr>
      </w:pPr>
      <w:r w:rsidRPr="000F2137">
        <w:rPr>
          <w:rFonts w:asciiTheme="minorHAnsi" w:hAnsiTheme="minorHAnsi"/>
          <w:szCs w:val="24"/>
        </w:rPr>
        <w:t>Ateş, öksürük, burun akıntısı, solunum sıkıntısı gibi salgın hastalık belirtileri olan veya temaslısı olan öğretmen, öğrenci ya da çalışanların tespit edilmesi durumunda zaman geçirmeksizin, sıralı olarak aranması gereken kişiler.</w:t>
      </w:r>
    </w:p>
    <w:p w:rsidR="000F2137" w:rsidRPr="000F2137" w:rsidRDefault="000F2137" w:rsidP="000F2137">
      <w:pPr>
        <w:autoSpaceDE w:val="0"/>
        <w:autoSpaceDN w:val="0"/>
        <w:adjustRightInd w:val="0"/>
        <w:ind w:firstLine="708"/>
        <w:jc w:val="both"/>
        <w:rPr>
          <w:rFonts w:asciiTheme="minorHAnsi" w:hAnsiTheme="minorHAnsi"/>
          <w:szCs w:val="24"/>
        </w:rPr>
      </w:pPr>
    </w:p>
    <w:p w:rsidR="000F2137" w:rsidRPr="000F2137" w:rsidRDefault="000F2137" w:rsidP="000F2137">
      <w:pPr>
        <w:autoSpaceDE w:val="0"/>
        <w:autoSpaceDN w:val="0"/>
        <w:adjustRightInd w:val="0"/>
        <w:jc w:val="both"/>
        <w:rPr>
          <w:rFonts w:asciiTheme="minorHAnsi" w:hAnsiTheme="minorHAnsi"/>
        </w:rPr>
      </w:pPr>
    </w:p>
    <w:tbl>
      <w:tblPr>
        <w:tblStyle w:val="AkListe-Vurgu5"/>
        <w:tblW w:w="9322" w:type="dxa"/>
        <w:tblLook w:val="04A0" w:firstRow="1" w:lastRow="0" w:firstColumn="1" w:lastColumn="0" w:noHBand="0" w:noVBand="1"/>
      </w:tblPr>
      <w:tblGrid>
        <w:gridCol w:w="2802"/>
        <w:gridCol w:w="4110"/>
        <w:gridCol w:w="2410"/>
      </w:tblGrid>
      <w:tr w:rsidR="000F2137" w:rsidRPr="000F2137" w:rsidTr="003C1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F2137" w:rsidRPr="000F2137" w:rsidRDefault="000F2137" w:rsidP="000F2137">
            <w:pPr>
              <w:rPr>
                <w:rFonts w:asciiTheme="minorHAnsi" w:hAnsiTheme="minorHAnsi"/>
                <w:b w:val="0"/>
                <w:sz w:val="28"/>
                <w:szCs w:val="28"/>
              </w:rPr>
            </w:pPr>
            <w:r w:rsidRPr="000F2137">
              <w:rPr>
                <w:rFonts w:asciiTheme="minorHAnsi" w:hAnsiTheme="minorHAnsi"/>
                <w:b w:val="0"/>
                <w:sz w:val="28"/>
                <w:szCs w:val="28"/>
              </w:rPr>
              <w:t>ADI</w:t>
            </w:r>
            <w:r>
              <w:rPr>
                <w:rFonts w:asciiTheme="minorHAnsi" w:hAnsiTheme="minorHAnsi"/>
                <w:b w:val="0"/>
                <w:sz w:val="28"/>
                <w:szCs w:val="28"/>
              </w:rPr>
              <w:t xml:space="preserve"> </w:t>
            </w:r>
            <w:r w:rsidRPr="000F2137">
              <w:rPr>
                <w:rFonts w:asciiTheme="minorHAnsi" w:hAnsiTheme="minorHAnsi"/>
                <w:b w:val="0"/>
                <w:sz w:val="28"/>
                <w:szCs w:val="28"/>
              </w:rPr>
              <w:t>- SOYADI</w:t>
            </w:r>
          </w:p>
        </w:tc>
        <w:tc>
          <w:tcPr>
            <w:tcW w:w="4110" w:type="dxa"/>
          </w:tcPr>
          <w:p w:rsidR="000F2137" w:rsidRPr="000F2137" w:rsidRDefault="000F2137" w:rsidP="000F2137">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sidRPr="000F2137">
              <w:rPr>
                <w:rFonts w:asciiTheme="minorHAnsi" w:hAnsiTheme="minorHAnsi"/>
                <w:b w:val="0"/>
                <w:sz w:val="28"/>
                <w:szCs w:val="28"/>
              </w:rPr>
              <w:t>GÖREVİ</w:t>
            </w:r>
          </w:p>
        </w:tc>
        <w:tc>
          <w:tcPr>
            <w:tcW w:w="2410" w:type="dxa"/>
          </w:tcPr>
          <w:p w:rsidR="000F2137" w:rsidRPr="000F2137" w:rsidRDefault="000F2137" w:rsidP="000F2137">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8"/>
              </w:rPr>
            </w:pPr>
            <w:r w:rsidRPr="000F2137">
              <w:rPr>
                <w:rFonts w:asciiTheme="minorHAnsi" w:hAnsiTheme="minorHAnsi"/>
                <w:b w:val="0"/>
                <w:sz w:val="28"/>
                <w:szCs w:val="28"/>
              </w:rPr>
              <w:t>TELEFONU</w:t>
            </w:r>
          </w:p>
        </w:tc>
      </w:tr>
      <w:tr w:rsidR="000F2137" w:rsidRPr="000F2137" w:rsidTr="003C1B4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02" w:type="dxa"/>
          </w:tcPr>
          <w:p w:rsidR="000F2137" w:rsidRPr="000F2137" w:rsidRDefault="000F2137" w:rsidP="000F2137">
            <w:pPr>
              <w:jc w:val="both"/>
              <w:rPr>
                <w:rFonts w:asciiTheme="minorHAnsi" w:hAnsiTheme="minorHAnsi"/>
                <w:sz w:val="28"/>
                <w:szCs w:val="28"/>
              </w:rPr>
            </w:pPr>
            <w:r w:rsidRPr="000F2137">
              <w:rPr>
                <w:rFonts w:asciiTheme="minorHAnsi" w:hAnsiTheme="minorHAnsi"/>
                <w:sz w:val="28"/>
                <w:szCs w:val="28"/>
              </w:rPr>
              <w:t>İbrahim KARADAĞ</w:t>
            </w:r>
          </w:p>
        </w:tc>
        <w:tc>
          <w:tcPr>
            <w:tcW w:w="4110" w:type="dxa"/>
          </w:tcPr>
          <w:p w:rsidR="000F2137" w:rsidRPr="000F2137" w:rsidRDefault="000F2137" w:rsidP="000F21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0F2137">
              <w:rPr>
                <w:rFonts w:asciiTheme="minorHAnsi" w:hAnsiTheme="minorHAnsi"/>
                <w:sz w:val="28"/>
                <w:szCs w:val="28"/>
              </w:rPr>
              <w:t>Kurum Amiri</w:t>
            </w:r>
          </w:p>
        </w:tc>
        <w:tc>
          <w:tcPr>
            <w:tcW w:w="2410" w:type="dxa"/>
          </w:tcPr>
          <w:p w:rsidR="000F2137" w:rsidRPr="000F2137" w:rsidRDefault="000F2137" w:rsidP="000F21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roofErr w:type="gramStart"/>
            <w:r w:rsidRPr="000F2137">
              <w:rPr>
                <w:rFonts w:asciiTheme="minorHAnsi" w:hAnsiTheme="minorHAnsi"/>
                <w:sz w:val="28"/>
                <w:szCs w:val="28"/>
              </w:rPr>
              <w:t>05057736208</w:t>
            </w:r>
            <w:proofErr w:type="gramEnd"/>
          </w:p>
        </w:tc>
      </w:tr>
      <w:tr w:rsidR="000F2137" w:rsidRPr="000F2137" w:rsidTr="003C1B4C">
        <w:trPr>
          <w:trHeight w:val="472"/>
        </w:trPr>
        <w:tc>
          <w:tcPr>
            <w:cnfStyle w:val="001000000000" w:firstRow="0" w:lastRow="0" w:firstColumn="1" w:lastColumn="0" w:oddVBand="0" w:evenVBand="0" w:oddHBand="0" w:evenHBand="0" w:firstRowFirstColumn="0" w:firstRowLastColumn="0" w:lastRowFirstColumn="0" w:lastRowLastColumn="0"/>
            <w:tcW w:w="2802" w:type="dxa"/>
          </w:tcPr>
          <w:p w:rsidR="000F2137" w:rsidRPr="000F2137" w:rsidRDefault="000F2137" w:rsidP="000F2137">
            <w:pPr>
              <w:jc w:val="both"/>
              <w:rPr>
                <w:rFonts w:asciiTheme="minorHAnsi" w:hAnsiTheme="minorHAnsi"/>
                <w:sz w:val="28"/>
                <w:szCs w:val="28"/>
              </w:rPr>
            </w:pPr>
            <w:r w:rsidRPr="000F2137">
              <w:rPr>
                <w:rFonts w:asciiTheme="minorHAnsi" w:hAnsiTheme="minorHAnsi"/>
                <w:sz w:val="28"/>
                <w:szCs w:val="28"/>
              </w:rPr>
              <w:t>Lokman ERDEM</w:t>
            </w:r>
          </w:p>
        </w:tc>
        <w:tc>
          <w:tcPr>
            <w:tcW w:w="4110" w:type="dxa"/>
          </w:tcPr>
          <w:p w:rsidR="000F2137" w:rsidRPr="000F2137" w:rsidRDefault="000F2137" w:rsidP="000F21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0F2137">
              <w:rPr>
                <w:rFonts w:asciiTheme="minorHAnsi" w:hAnsiTheme="minorHAnsi"/>
                <w:sz w:val="28"/>
                <w:szCs w:val="28"/>
              </w:rPr>
              <w:t>Kurum Acil Durum Sorumlusu</w:t>
            </w:r>
          </w:p>
        </w:tc>
        <w:tc>
          <w:tcPr>
            <w:tcW w:w="2410" w:type="dxa"/>
          </w:tcPr>
          <w:p w:rsidR="000F2137" w:rsidRPr="000F2137" w:rsidRDefault="000F2137" w:rsidP="000F21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roofErr w:type="gramStart"/>
            <w:r w:rsidRPr="000F2137">
              <w:rPr>
                <w:rFonts w:asciiTheme="minorHAnsi" w:hAnsiTheme="minorHAnsi"/>
                <w:sz w:val="28"/>
                <w:szCs w:val="28"/>
              </w:rPr>
              <w:t>05079915939</w:t>
            </w:r>
            <w:proofErr w:type="gramEnd"/>
          </w:p>
        </w:tc>
      </w:tr>
      <w:tr w:rsidR="000F2137" w:rsidRPr="000F2137" w:rsidTr="003C1B4C">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802" w:type="dxa"/>
          </w:tcPr>
          <w:p w:rsidR="000F2137" w:rsidRPr="000F2137" w:rsidRDefault="000F2137" w:rsidP="000F2137">
            <w:pPr>
              <w:jc w:val="both"/>
              <w:rPr>
                <w:rFonts w:asciiTheme="minorHAnsi" w:hAnsiTheme="minorHAnsi"/>
                <w:sz w:val="28"/>
                <w:szCs w:val="28"/>
              </w:rPr>
            </w:pPr>
            <w:r w:rsidRPr="000F2137">
              <w:rPr>
                <w:rFonts w:asciiTheme="minorHAnsi" w:hAnsiTheme="minorHAnsi"/>
                <w:sz w:val="28"/>
                <w:szCs w:val="28"/>
              </w:rPr>
              <w:t>Ali Ekber ERKAN</w:t>
            </w:r>
          </w:p>
        </w:tc>
        <w:tc>
          <w:tcPr>
            <w:tcW w:w="4110" w:type="dxa"/>
          </w:tcPr>
          <w:p w:rsidR="000F2137" w:rsidRPr="000F2137" w:rsidRDefault="000F2137" w:rsidP="000F21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0F2137">
              <w:rPr>
                <w:rFonts w:asciiTheme="minorHAnsi" w:hAnsiTheme="minorHAnsi"/>
                <w:sz w:val="28"/>
                <w:szCs w:val="28"/>
              </w:rPr>
              <w:t>İlçe MEM</w:t>
            </w:r>
          </w:p>
        </w:tc>
        <w:tc>
          <w:tcPr>
            <w:tcW w:w="2410" w:type="dxa"/>
          </w:tcPr>
          <w:p w:rsidR="000F2137" w:rsidRPr="000F2137" w:rsidRDefault="000F2137" w:rsidP="000F21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roofErr w:type="gramStart"/>
            <w:r w:rsidRPr="000F2137">
              <w:rPr>
                <w:rFonts w:asciiTheme="minorHAnsi" w:hAnsiTheme="minorHAnsi"/>
                <w:sz w:val="28"/>
                <w:szCs w:val="28"/>
              </w:rPr>
              <w:t>02126415251</w:t>
            </w:r>
            <w:proofErr w:type="gramEnd"/>
          </w:p>
        </w:tc>
      </w:tr>
      <w:tr w:rsidR="000F2137" w:rsidRPr="000F2137" w:rsidTr="003C1B4C">
        <w:trPr>
          <w:trHeight w:val="549"/>
        </w:trPr>
        <w:tc>
          <w:tcPr>
            <w:cnfStyle w:val="001000000000" w:firstRow="0" w:lastRow="0" w:firstColumn="1" w:lastColumn="0" w:oddVBand="0" w:evenVBand="0" w:oddHBand="0" w:evenHBand="0" w:firstRowFirstColumn="0" w:firstRowLastColumn="0" w:lastRowFirstColumn="0" w:lastRowLastColumn="0"/>
            <w:tcW w:w="2802" w:type="dxa"/>
          </w:tcPr>
          <w:p w:rsidR="000F2137" w:rsidRPr="000F2137" w:rsidRDefault="000F2137" w:rsidP="000F2137">
            <w:pPr>
              <w:jc w:val="both"/>
              <w:rPr>
                <w:rFonts w:asciiTheme="minorHAnsi" w:hAnsiTheme="minorHAnsi"/>
                <w:sz w:val="28"/>
                <w:szCs w:val="28"/>
              </w:rPr>
            </w:pPr>
            <w:r w:rsidRPr="000F2137">
              <w:rPr>
                <w:rFonts w:asciiTheme="minorHAnsi" w:hAnsiTheme="minorHAnsi"/>
                <w:sz w:val="28"/>
                <w:szCs w:val="28"/>
              </w:rPr>
              <w:t>112</w:t>
            </w:r>
          </w:p>
        </w:tc>
        <w:tc>
          <w:tcPr>
            <w:tcW w:w="4110" w:type="dxa"/>
          </w:tcPr>
          <w:p w:rsidR="000F2137" w:rsidRPr="000F2137" w:rsidRDefault="000F2137" w:rsidP="000F21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0F2137">
              <w:rPr>
                <w:rFonts w:asciiTheme="minorHAnsi" w:hAnsiTheme="minorHAnsi"/>
                <w:sz w:val="28"/>
                <w:szCs w:val="28"/>
              </w:rPr>
              <w:t>Sağlık Kuruluşu</w:t>
            </w:r>
          </w:p>
        </w:tc>
        <w:tc>
          <w:tcPr>
            <w:tcW w:w="2410" w:type="dxa"/>
          </w:tcPr>
          <w:p w:rsidR="000F2137" w:rsidRPr="000F2137" w:rsidRDefault="000F2137" w:rsidP="000F21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0F2137">
              <w:rPr>
                <w:rFonts w:asciiTheme="minorHAnsi" w:hAnsiTheme="minorHAnsi"/>
                <w:sz w:val="28"/>
                <w:szCs w:val="28"/>
              </w:rPr>
              <w:t>112</w:t>
            </w:r>
          </w:p>
        </w:tc>
      </w:tr>
    </w:tbl>
    <w:p w:rsidR="000F2137" w:rsidRPr="000F2137" w:rsidRDefault="000F2137" w:rsidP="000F2137">
      <w:pPr>
        <w:jc w:val="both"/>
        <w:rPr>
          <w:rFonts w:asciiTheme="minorHAnsi" w:hAnsiTheme="minorHAnsi"/>
        </w:rPr>
      </w:pPr>
    </w:p>
    <w:p w:rsidR="000F2137" w:rsidRPr="000F2137" w:rsidRDefault="000F2137" w:rsidP="000F2137">
      <w:pPr>
        <w:jc w:val="both"/>
        <w:rPr>
          <w:rFonts w:asciiTheme="minorHAnsi" w:hAnsiTheme="minorHAnsi"/>
        </w:rPr>
      </w:pPr>
    </w:p>
    <w:p w:rsidR="000F2137" w:rsidRPr="000F2137" w:rsidRDefault="000F2137" w:rsidP="000F2137">
      <w:pPr>
        <w:jc w:val="both"/>
        <w:rPr>
          <w:rFonts w:asciiTheme="minorHAnsi" w:hAnsiTheme="minorHAnsi"/>
        </w:rPr>
      </w:pPr>
    </w:p>
    <w:p w:rsidR="000F2137" w:rsidRPr="000F2137" w:rsidRDefault="000F2137" w:rsidP="000F2137">
      <w:pPr>
        <w:rPr>
          <w:rFonts w:asciiTheme="minorHAnsi" w:hAnsiTheme="minorHAnsi"/>
        </w:rPr>
      </w:pPr>
      <w:r w:rsidRPr="000F2137">
        <w:rPr>
          <w:rFonts w:asciiTheme="minorHAnsi" w:hAnsiTheme="minorHAnsi"/>
        </w:rPr>
        <w:t>Not: Bu çizelge bütün çalışan ve öğrencilerin görebileceği uygun yerlere asılmalıdır</w:t>
      </w: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Default="00162ED2" w:rsidP="009B1967">
      <w:pPr>
        <w:spacing w:after="200" w:line="276" w:lineRule="auto"/>
        <w:jc w:val="both"/>
        <w:rPr>
          <w:rFonts w:asciiTheme="minorHAnsi" w:hAnsiTheme="minorHAnsi"/>
          <w:szCs w:val="24"/>
        </w:rPr>
      </w:pPr>
    </w:p>
    <w:p w:rsidR="003C1B4C" w:rsidRDefault="003C1B4C" w:rsidP="009B1967">
      <w:pPr>
        <w:spacing w:after="200" w:line="276" w:lineRule="auto"/>
        <w:jc w:val="both"/>
        <w:rPr>
          <w:rFonts w:asciiTheme="minorHAnsi" w:hAnsiTheme="minorHAnsi"/>
          <w:szCs w:val="24"/>
        </w:rPr>
      </w:pPr>
    </w:p>
    <w:p w:rsidR="003C1B4C" w:rsidRDefault="003C1B4C" w:rsidP="009B1967">
      <w:pPr>
        <w:spacing w:after="200" w:line="276" w:lineRule="auto"/>
        <w:jc w:val="both"/>
        <w:rPr>
          <w:rFonts w:asciiTheme="minorHAnsi" w:hAnsiTheme="minorHAnsi"/>
          <w:szCs w:val="24"/>
        </w:rPr>
      </w:pPr>
    </w:p>
    <w:p w:rsidR="0063773C" w:rsidRDefault="0063773C" w:rsidP="003C1B4C">
      <w:pPr>
        <w:spacing w:before="120" w:after="120"/>
        <w:ind w:right="34"/>
        <w:jc w:val="center"/>
        <w:rPr>
          <w:rFonts w:asciiTheme="minorHAnsi" w:eastAsiaTheme="minorHAnsi" w:hAnsiTheme="minorHAnsi"/>
          <w:b/>
          <w:color w:val="FF0000"/>
          <w:sz w:val="26"/>
          <w:szCs w:val="26"/>
          <w:lang w:eastAsia="en-US"/>
        </w:rPr>
      </w:pPr>
    </w:p>
    <w:p w:rsidR="003C1B4C" w:rsidRPr="003C1B4C" w:rsidRDefault="003C1B4C" w:rsidP="003C1B4C">
      <w:pPr>
        <w:spacing w:before="120" w:after="120"/>
        <w:ind w:right="34"/>
        <w:jc w:val="center"/>
        <w:rPr>
          <w:rFonts w:asciiTheme="minorHAnsi" w:eastAsiaTheme="minorHAnsi" w:hAnsiTheme="minorHAnsi"/>
          <w:b/>
          <w:color w:val="FF0000"/>
          <w:sz w:val="26"/>
          <w:szCs w:val="26"/>
          <w:lang w:eastAsia="en-US"/>
        </w:rPr>
      </w:pPr>
      <w:r w:rsidRPr="003C1B4C">
        <w:rPr>
          <w:rFonts w:asciiTheme="minorHAnsi" w:eastAsiaTheme="minorHAnsi" w:hAnsiTheme="minorHAnsi"/>
          <w:b/>
          <w:color w:val="FF0000"/>
          <w:sz w:val="26"/>
          <w:szCs w:val="26"/>
          <w:lang w:eastAsia="en-US"/>
        </w:rPr>
        <w:t>CEMİL MERİÇ MESLEKİ VE TEKNİK ANADOLU LİSESİ</w:t>
      </w:r>
    </w:p>
    <w:p w:rsidR="003C1B4C" w:rsidRPr="003C1B4C" w:rsidRDefault="003C1B4C" w:rsidP="003C1B4C">
      <w:pPr>
        <w:ind w:right="34"/>
        <w:jc w:val="center"/>
        <w:rPr>
          <w:rFonts w:asciiTheme="minorHAnsi" w:hAnsiTheme="minorHAnsi"/>
          <w:b/>
          <w:sz w:val="26"/>
          <w:szCs w:val="26"/>
        </w:rPr>
      </w:pPr>
      <w:r w:rsidRPr="003C1B4C">
        <w:rPr>
          <w:rFonts w:asciiTheme="minorHAnsi" w:hAnsiTheme="minorHAnsi"/>
          <w:b/>
          <w:sz w:val="26"/>
          <w:szCs w:val="26"/>
        </w:rPr>
        <w:t xml:space="preserve">KONTROL HİYERARŞİSİ FORMU </w:t>
      </w:r>
    </w:p>
    <w:p w:rsidR="003C1B4C" w:rsidRPr="00F25FC7" w:rsidRDefault="003C1B4C" w:rsidP="009B1967">
      <w:pPr>
        <w:spacing w:after="200" w:line="276" w:lineRule="auto"/>
        <w:jc w:val="both"/>
        <w:rPr>
          <w:rFonts w:asciiTheme="minorHAnsi" w:hAnsiTheme="minorHAnsi"/>
          <w:szCs w:val="24"/>
        </w:rPr>
      </w:pPr>
    </w:p>
    <w:tbl>
      <w:tblPr>
        <w:tblpPr w:leftFromText="141" w:rightFromText="141" w:vertAnchor="text" w:horzAnchor="margin" w:tblpX="108" w:tblpYSpec="outside"/>
        <w:tblW w:w="108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38"/>
        <w:gridCol w:w="1134"/>
        <w:gridCol w:w="1186"/>
        <w:gridCol w:w="1186"/>
      </w:tblGrid>
      <w:tr w:rsidR="003C1B4C" w:rsidTr="00EC3D07">
        <w:trPr>
          <w:gridAfter w:val="1"/>
          <w:wAfter w:w="1186" w:type="dxa"/>
          <w:trHeight w:val="525"/>
        </w:trPr>
        <w:tc>
          <w:tcPr>
            <w:tcW w:w="733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C1B4C" w:rsidRDefault="003C1B4C" w:rsidP="00EC3D07">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KONTROL ÖNLEMLERİ HİYERARŞİSİ KONULARI</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C1B4C" w:rsidRDefault="003C1B4C" w:rsidP="00EC3D07">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EVET</w:t>
            </w:r>
          </w:p>
        </w:tc>
        <w:tc>
          <w:tcPr>
            <w:tcW w:w="11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C1B4C" w:rsidRDefault="003C1B4C" w:rsidP="00EC3D07">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HAYIR</w:t>
            </w:r>
          </w:p>
        </w:tc>
      </w:tr>
      <w:tr w:rsidR="003C1B4C" w:rsidTr="00EC3D07">
        <w:trPr>
          <w:gridAfter w:val="1"/>
          <w:wAfter w:w="1186" w:type="dxa"/>
          <w:trHeight w:val="1021"/>
        </w:trPr>
        <w:tc>
          <w:tcPr>
            <w:tcW w:w="7338" w:type="dxa"/>
            <w:tcBorders>
              <w:top w:val="single" w:sz="4" w:space="0" w:color="auto"/>
              <w:left w:val="single" w:sz="4" w:space="0" w:color="auto"/>
              <w:bottom w:val="single" w:sz="4" w:space="0" w:color="auto"/>
              <w:right w:val="single" w:sz="4" w:space="0" w:color="auto"/>
            </w:tcBorders>
            <w:vAlign w:val="center"/>
            <w:hideMark/>
          </w:tcPr>
          <w:p w:rsidR="003C1B4C" w:rsidRPr="0062045A" w:rsidRDefault="003C1B4C" w:rsidP="003C1B4C">
            <w:pPr>
              <w:shd w:val="clear" w:color="auto" w:fill="FCFCFC"/>
              <w:spacing w:before="120" w:after="120" w:line="276" w:lineRule="auto"/>
              <w:jc w:val="both"/>
              <w:rPr>
                <w:rFonts w:ascii="Times New Roman" w:eastAsia="Times New Roman" w:hAnsi="Times New Roman"/>
                <w:sz w:val="22"/>
                <w:szCs w:val="22"/>
              </w:rPr>
            </w:pPr>
            <w:r w:rsidRPr="00B322A9">
              <w:rPr>
                <w:rFonts w:ascii="Times New Roman" w:eastAsia="Times New Roman" w:hAnsi="Times New Roman"/>
                <w:sz w:val="22"/>
                <w:szCs w:val="22"/>
              </w:rPr>
              <w:t>Semptomları (be</w:t>
            </w:r>
            <w:r>
              <w:rPr>
                <w:rFonts w:ascii="Times New Roman" w:eastAsia="Times New Roman" w:hAnsi="Times New Roman"/>
                <w:sz w:val="22"/>
                <w:szCs w:val="22"/>
              </w:rPr>
              <w:t xml:space="preserve">lirtileri) olan kişilerin erken </w:t>
            </w:r>
            <w:r w:rsidRPr="00B322A9">
              <w:rPr>
                <w:rFonts w:ascii="Times New Roman" w:eastAsia="Times New Roman" w:hAnsi="Times New Roman"/>
                <w:sz w:val="22"/>
                <w:szCs w:val="22"/>
              </w:rPr>
              <w:t>saptanması</w:t>
            </w:r>
          </w:p>
        </w:tc>
        <w:tc>
          <w:tcPr>
            <w:tcW w:w="1134"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3C1B4C">
            <w:pPr>
              <w:shd w:val="clear" w:color="auto" w:fill="FCFCFC"/>
              <w:spacing w:before="120" w:after="120" w:line="276" w:lineRule="auto"/>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3E42117A" wp14:editId="07A5481F">
                  <wp:extent cx="170815" cy="170815"/>
                  <wp:effectExtent l="0" t="0" r="635" b="635"/>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3C1B4C">
            <w:pPr>
              <w:shd w:val="clear" w:color="auto" w:fill="FCFCFC"/>
              <w:spacing w:before="120" w:after="120" w:line="276" w:lineRule="auto"/>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6ACC75B9" wp14:editId="40CD1758">
                  <wp:extent cx="170815" cy="170815"/>
                  <wp:effectExtent l="0" t="0" r="635" b="635"/>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3C1B4C" w:rsidTr="00EC3D07">
        <w:trPr>
          <w:gridAfter w:val="1"/>
          <w:wAfter w:w="1186" w:type="dxa"/>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3C1B4C" w:rsidRPr="0062045A" w:rsidRDefault="003C1B4C" w:rsidP="003C1B4C">
            <w:pPr>
              <w:shd w:val="clear" w:color="auto" w:fill="FCFCFC"/>
              <w:spacing w:before="120" w:after="120" w:line="276" w:lineRule="auto"/>
              <w:jc w:val="both"/>
              <w:rPr>
                <w:rFonts w:ascii="Times New Roman" w:eastAsia="Times New Roman" w:hAnsi="Times New Roman"/>
                <w:sz w:val="22"/>
                <w:szCs w:val="22"/>
              </w:rPr>
            </w:pPr>
            <w:r w:rsidRPr="00B322A9">
              <w:rPr>
                <w:rFonts w:ascii="Times New Roman" w:eastAsia="Times New Roman" w:hAnsi="Times New Roman"/>
                <w:sz w:val="22"/>
                <w:szCs w:val="22"/>
              </w:rPr>
              <w:t>Sağlık otoritesine bildirilmesini/raporlanması</w:t>
            </w:r>
          </w:p>
        </w:tc>
        <w:tc>
          <w:tcPr>
            <w:tcW w:w="1134"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3C1B4C">
            <w:pPr>
              <w:shd w:val="clear" w:color="auto" w:fill="FCFCFC"/>
              <w:spacing w:before="120" w:after="120" w:line="276" w:lineRule="auto"/>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1A4CAB5E" wp14:editId="0A570720">
                  <wp:extent cx="170815" cy="170815"/>
                  <wp:effectExtent l="0" t="0" r="635" b="635"/>
                  <wp:docPr id="136" name="Resi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3C1B4C">
            <w:pPr>
              <w:shd w:val="clear" w:color="auto" w:fill="FCFCFC"/>
              <w:spacing w:before="120" w:after="120" w:line="276" w:lineRule="auto"/>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47B8FF29" wp14:editId="1F21AC00">
                  <wp:extent cx="170815" cy="170815"/>
                  <wp:effectExtent l="0" t="0" r="635" b="635"/>
                  <wp:docPr id="130" name="Resi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3C1B4C" w:rsidTr="00EC3D07">
        <w:trPr>
          <w:gridAfter w:val="1"/>
          <w:wAfter w:w="1186" w:type="dxa"/>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3C1B4C" w:rsidRPr="0062045A" w:rsidRDefault="003C1B4C" w:rsidP="00EC3D07">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 xml:space="preserve">Kişilerin erken </w:t>
            </w:r>
            <w:proofErr w:type="gramStart"/>
            <w:r w:rsidRPr="00B322A9">
              <w:rPr>
                <w:rFonts w:ascii="Times New Roman" w:eastAsia="Times New Roman" w:hAnsi="Times New Roman"/>
                <w:sz w:val="22"/>
                <w:szCs w:val="22"/>
              </w:rPr>
              <w:t>izolasyonunu</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EC3D07">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324FE028" wp14:editId="3D5724E4">
                  <wp:extent cx="170815" cy="170815"/>
                  <wp:effectExtent l="0" t="0" r="635" b="635"/>
                  <wp:docPr id="131" name="Resi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EC3D07">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532F07CF" wp14:editId="4E4B66E4">
                  <wp:extent cx="170815" cy="170815"/>
                  <wp:effectExtent l="0" t="0" r="635" b="635"/>
                  <wp:docPr id="132" name="Resi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3C1B4C" w:rsidTr="00EC3D07">
        <w:trPr>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3C1B4C" w:rsidRPr="0062045A" w:rsidRDefault="003C1B4C" w:rsidP="00EC3D07">
            <w:pPr>
              <w:shd w:val="clear" w:color="auto" w:fill="FCFCFC"/>
              <w:spacing w:before="120" w:after="120"/>
              <w:jc w:val="both"/>
              <w:rPr>
                <w:rFonts w:ascii="Times New Roman" w:eastAsia="Times New Roman" w:hAnsi="Times New Roman"/>
                <w:sz w:val="22"/>
                <w:szCs w:val="22"/>
              </w:rPr>
            </w:pPr>
            <w:r w:rsidRPr="00763EFE">
              <w:rPr>
                <w:rFonts w:ascii="Times New Roman" w:eastAsia="Times New Roman" w:hAnsi="Times New Roman"/>
                <w:sz w:val="22"/>
                <w:szCs w:val="22"/>
              </w:rPr>
              <w:t xml:space="preserve">Kişilerin </w:t>
            </w:r>
            <w:r>
              <w:rPr>
                <w:rFonts w:ascii="Times New Roman" w:eastAsia="Times New Roman" w:hAnsi="Times New Roman"/>
                <w:sz w:val="22"/>
                <w:szCs w:val="22"/>
              </w:rPr>
              <w:t>sağlık kuruluşuna nakledilmesi/</w:t>
            </w:r>
            <w:r w:rsidRPr="00763EFE">
              <w:rPr>
                <w:rFonts w:ascii="Times New Roman" w:eastAsia="Times New Roman" w:hAnsi="Times New Roman"/>
                <w:sz w:val="22"/>
                <w:szCs w:val="22"/>
              </w:rPr>
              <w:t>naklinin sağlanması</w:t>
            </w:r>
          </w:p>
        </w:tc>
        <w:tc>
          <w:tcPr>
            <w:tcW w:w="1134"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EC3D07">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3DB718BD" wp14:editId="343CD152">
                  <wp:extent cx="170815" cy="170815"/>
                  <wp:effectExtent l="0" t="0" r="635" b="635"/>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EC3D07">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1C36F548" wp14:editId="036C915E">
                  <wp:extent cx="170815" cy="170815"/>
                  <wp:effectExtent l="0" t="0" r="635" b="635"/>
                  <wp:docPr id="134" name="Resi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vAlign w:val="center"/>
          </w:tcPr>
          <w:p w:rsidR="003C1B4C" w:rsidRPr="003E69DF" w:rsidRDefault="003C1B4C" w:rsidP="00EC3D07">
            <w:pPr>
              <w:shd w:val="clear" w:color="auto" w:fill="FCFCFC"/>
              <w:spacing w:before="120" w:after="120"/>
              <w:jc w:val="center"/>
              <w:rPr>
                <w:rFonts w:ascii="Times New Roman" w:eastAsia="Times New Roman" w:hAnsi="Times New Roman"/>
                <w:szCs w:val="24"/>
              </w:rPr>
            </w:pPr>
          </w:p>
        </w:tc>
      </w:tr>
      <w:tr w:rsidR="003C1B4C" w:rsidTr="00EC3D07">
        <w:trPr>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3C1B4C" w:rsidRPr="0062045A" w:rsidRDefault="003C1B4C" w:rsidP="00EC3D07">
            <w:pPr>
              <w:shd w:val="clear" w:color="auto" w:fill="FCFCFC"/>
              <w:spacing w:before="120" w:after="120"/>
              <w:jc w:val="both"/>
              <w:rPr>
                <w:rFonts w:ascii="Times New Roman" w:eastAsia="Times New Roman" w:hAnsi="Times New Roman"/>
                <w:sz w:val="22"/>
                <w:szCs w:val="22"/>
              </w:rPr>
            </w:pPr>
            <w:r w:rsidRPr="00763EFE">
              <w:rPr>
                <w:rFonts w:ascii="Times New Roman" w:eastAsia="Times New Roman" w:hAnsi="Times New Roman"/>
                <w:sz w:val="22"/>
                <w:szCs w:val="22"/>
              </w:rPr>
              <w:t>Doğrulan</w:t>
            </w:r>
            <w:r>
              <w:rPr>
                <w:rFonts w:ascii="Times New Roman" w:eastAsia="Times New Roman" w:hAnsi="Times New Roman"/>
                <w:sz w:val="22"/>
                <w:szCs w:val="22"/>
              </w:rPr>
              <w:t xml:space="preserve">mış salgın hastalıklı (COVID-19 </w:t>
            </w:r>
            <w:r w:rsidRPr="00763EFE">
              <w:rPr>
                <w:rFonts w:ascii="Times New Roman" w:eastAsia="Times New Roman" w:hAnsi="Times New Roman"/>
                <w:sz w:val="22"/>
                <w:szCs w:val="22"/>
              </w:rPr>
              <w:t xml:space="preserve">vb.) kişilerin iyileşmesini takiben sağlık otoritelerince belirlenen süre (COVID-19 için en az14 gün) </w:t>
            </w:r>
            <w:proofErr w:type="gramStart"/>
            <w:r w:rsidRPr="00763EFE">
              <w:rPr>
                <w:rFonts w:ascii="Times New Roman" w:eastAsia="Times New Roman" w:hAnsi="Times New Roman"/>
                <w:sz w:val="22"/>
                <w:szCs w:val="22"/>
              </w:rPr>
              <w:t>izolasyon</w:t>
            </w:r>
            <w:proofErr w:type="gramEnd"/>
            <w:r w:rsidRPr="00763EFE">
              <w:rPr>
                <w:rFonts w:ascii="Times New Roman" w:eastAsia="Times New Roman" w:hAnsi="Times New Roman"/>
                <w:sz w:val="22"/>
                <w:szCs w:val="22"/>
              </w:rPr>
              <w:t xml:space="preserve"> sonrasında kuruluşa dönmesinin sağlanması</w:t>
            </w:r>
            <w:r>
              <w:rPr>
                <w:rFonts w:ascii="Times New Roman" w:eastAsia="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EC3D07">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77117E30" wp14:editId="7522FCBB">
                  <wp:extent cx="170815" cy="170815"/>
                  <wp:effectExtent l="0" t="0" r="635" b="635"/>
                  <wp:docPr id="135" name="Resi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3C1B4C" w:rsidRPr="003E69DF" w:rsidRDefault="003C1B4C" w:rsidP="00EC3D07">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5A469788" wp14:editId="61301126">
                  <wp:extent cx="170815" cy="170815"/>
                  <wp:effectExtent l="0" t="0" r="635" b="63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vAlign w:val="center"/>
          </w:tcPr>
          <w:p w:rsidR="003C1B4C" w:rsidRPr="003E69DF" w:rsidRDefault="003C1B4C" w:rsidP="00EC3D07">
            <w:pPr>
              <w:shd w:val="clear" w:color="auto" w:fill="FCFCFC"/>
              <w:spacing w:before="120" w:after="120"/>
              <w:rPr>
                <w:rFonts w:ascii="Times New Roman" w:eastAsia="Times New Roman" w:hAnsi="Times New Roman"/>
                <w:szCs w:val="24"/>
              </w:rPr>
            </w:pPr>
          </w:p>
        </w:tc>
      </w:tr>
      <w:tr w:rsidR="003C1B4C" w:rsidTr="00EC3D07">
        <w:trPr>
          <w:gridAfter w:val="1"/>
          <w:wAfter w:w="1186" w:type="dxa"/>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tcPr>
          <w:p w:rsidR="003C1B4C" w:rsidRDefault="003C1B4C" w:rsidP="00EC3D07">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Lokman ERDEM                                                 Fatma KAYMAK</w:t>
            </w:r>
          </w:p>
          <w:p w:rsidR="003C1B4C" w:rsidRDefault="003C1B4C" w:rsidP="00EC3D07">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Salgın Acil Durum Sorumlusu                              Hasta ve Yaşlı Bakım Öğretmeni</w:t>
            </w:r>
          </w:p>
        </w:tc>
      </w:tr>
      <w:tr w:rsidR="003C1B4C" w:rsidTr="00EC3D07">
        <w:trPr>
          <w:gridAfter w:val="1"/>
          <w:wAfter w:w="1186" w:type="dxa"/>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3C1B4C" w:rsidRDefault="003C1B4C" w:rsidP="00EC3D07">
            <w:pPr>
              <w:spacing w:before="120" w:after="120"/>
              <w:ind w:right="34"/>
              <w:jc w:val="center"/>
              <w:rPr>
                <w:rFonts w:ascii="Times New Roman" w:eastAsiaTheme="minorHAnsi" w:hAnsi="Times New Roman"/>
                <w:lang w:eastAsia="en-US"/>
              </w:rPr>
            </w:pPr>
            <w:proofErr w:type="gramStart"/>
            <w:r>
              <w:rPr>
                <w:rFonts w:ascii="Times New Roman" w:eastAsiaTheme="minorHAnsi" w:hAnsi="Times New Roman"/>
                <w:lang w:eastAsia="en-US"/>
              </w:rPr>
              <w:t>……</w:t>
            </w:r>
            <w:proofErr w:type="gramEnd"/>
            <w:r>
              <w:rPr>
                <w:rFonts w:ascii="Times New Roman" w:eastAsiaTheme="minorHAnsi" w:hAnsi="Times New Roman"/>
                <w:lang w:eastAsia="en-US"/>
              </w:rPr>
              <w:t xml:space="preserve"> / </w:t>
            </w:r>
            <w:proofErr w:type="gramStart"/>
            <w:r>
              <w:rPr>
                <w:rFonts w:ascii="Times New Roman" w:eastAsiaTheme="minorHAnsi" w:hAnsi="Times New Roman"/>
                <w:lang w:eastAsia="en-US"/>
              </w:rPr>
              <w:t>…..</w:t>
            </w:r>
            <w:proofErr w:type="gramEnd"/>
            <w:r>
              <w:rPr>
                <w:rFonts w:ascii="Times New Roman" w:eastAsiaTheme="minorHAnsi" w:hAnsi="Times New Roman"/>
                <w:lang w:eastAsia="en-US"/>
              </w:rPr>
              <w:t xml:space="preserve"> / </w:t>
            </w:r>
            <w:proofErr w:type="gramStart"/>
            <w:r>
              <w:rPr>
                <w:rFonts w:ascii="Times New Roman" w:eastAsiaTheme="minorHAnsi" w:hAnsi="Times New Roman"/>
                <w:lang w:eastAsia="en-US"/>
              </w:rPr>
              <w:t>20 …</w:t>
            </w:r>
            <w:proofErr w:type="gramEnd"/>
          </w:p>
          <w:p w:rsidR="003C1B4C" w:rsidRDefault="003C1B4C" w:rsidP="00EC3D07">
            <w:pPr>
              <w:spacing w:before="120" w:after="120"/>
              <w:ind w:right="34"/>
              <w:jc w:val="center"/>
              <w:rPr>
                <w:rFonts w:ascii="Times New Roman" w:eastAsiaTheme="minorHAnsi" w:hAnsi="Times New Roman"/>
                <w:lang w:eastAsia="en-US"/>
              </w:rPr>
            </w:pPr>
          </w:p>
          <w:p w:rsidR="003C1B4C" w:rsidRDefault="003C1B4C" w:rsidP="00EC3D07">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İbrahim KARADAĞ</w:t>
            </w:r>
          </w:p>
          <w:p w:rsidR="003C1B4C" w:rsidRPr="00AC4C97" w:rsidRDefault="003C1B4C" w:rsidP="00EC3D07">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162ED2" w:rsidRPr="00F25FC7" w:rsidRDefault="00162ED2" w:rsidP="00162ED2">
      <w:pPr>
        <w:tabs>
          <w:tab w:val="left" w:pos="3650"/>
        </w:tabs>
        <w:rPr>
          <w:rFonts w:asciiTheme="minorHAnsi" w:hAnsiTheme="minorHAnsi"/>
        </w:rPr>
      </w:pPr>
    </w:p>
    <w:p w:rsidR="00162ED2" w:rsidRPr="00F25FC7" w:rsidRDefault="00162ED2" w:rsidP="00162ED2">
      <w:pPr>
        <w:tabs>
          <w:tab w:val="left" w:pos="3650"/>
        </w:tabs>
        <w:rPr>
          <w:rFonts w:asciiTheme="minorHAnsi" w:hAnsiTheme="minorHAnsi"/>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162ED2" w:rsidRPr="00F25FC7" w:rsidRDefault="00162ED2" w:rsidP="009B1967">
      <w:pPr>
        <w:spacing w:after="200" w:line="276" w:lineRule="auto"/>
        <w:jc w:val="both"/>
        <w:rPr>
          <w:rFonts w:asciiTheme="minorHAnsi" w:hAnsiTheme="minorHAnsi"/>
          <w:szCs w:val="24"/>
        </w:rPr>
      </w:pPr>
    </w:p>
    <w:p w:rsidR="0063773C" w:rsidRDefault="0063773C" w:rsidP="003C1B4C">
      <w:pPr>
        <w:spacing w:before="120" w:after="120"/>
        <w:ind w:right="34"/>
        <w:jc w:val="center"/>
        <w:rPr>
          <w:rFonts w:asciiTheme="minorHAnsi" w:eastAsiaTheme="minorHAnsi" w:hAnsiTheme="minorHAnsi"/>
          <w:b/>
          <w:color w:val="FF0000"/>
          <w:sz w:val="26"/>
          <w:szCs w:val="26"/>
          <w:lang w:eastAsia="en-US"/>
        </w:rPr>
      </w:pPr>
    </w:p>
    <w:p w:rsidR="003C1B4C" w:rsidRPr="003C1B4C" w:rsidRDefault="003C1B4C" w:rsidP="003C1B4C">
      <w:pPr>
        <w:spacing w:before="120" w:after="120"/>
        <w:ind w:right="34"/>
        <w:jc w:val="center"/>
        <w:rPr>
          <w:rFonts w:asciiTheme="minorHAnsi" w:eastAsiaTheme="minorHAnsi" w:hAnsiTheme="minorHAnsi"/>
          <w:b/>
          <w:color w:val="FF0000"/>
          <w:sz w:val="26"/>
          <w:szCs w:val="26"/>
          <w:lang w:eastAsia="en-US"/>
        </w:rPr>
      </w:pPr>
      <w:r w:rsidRPr="003C1B4C">
        <w:rPr>
          <w:rFonts w:asciiTheme="minorHAnsi" w:eastAsiaTheme="minorHAnsi" w:hAnsiTheme="minorHAnsi"/>
          <w:b/>
          <w:color w:val="FF0000"/>
          <w:sz w:val="26"/>
          <w:szCs w:val="26"/>
          <w:lang w:eastAsia="en-US"/>
        </w:rPr>
        <w:t>CEMİL MERİÇ MESLEKİ VE TEKNİK ANADOLU LİSESİ</w:t>
      </w:r>
    </w:p>
    <w:p w:rsidR="00162ED2" w:rsidRPr="003C1B4C" w:rsidRDefault="003C1B4C" w:rsidP="003C1B4C">
      <w:pPr>
        <w:jc w:val="center"/>
        <w:rPr>
          <w:rFonts w:asciiTheme="minorHAnsi" w:hAnsiTheme="minorHAnsi"/>
          <w:sz w:val="26"/>
          <w:szCs w:val="26"/>
        </w:rPr>
      </w:pPr>
      <w:r w:rsidRPr="003C1B4C">
        <w:rPr>
          <w:rFonts w:asciiTheme="minorHAnsi" w:eastAsia="Times New Roman" w:hAnsiTheme="minorHAnsi"/>
          <w:b/>
          <w:bCs/>
          <w:color w:val="000000"/>
          <w:sz w:val="26"/>
          <w:szCs w:val="26"/>
        </w:rPr>
        <w:t>OKUL VAKA ANALİZ FORMU</w:t>
      </w:r>
    </w:p>
    <w:p w:rsidR="00162ED2" w:rsidRPr="00F25FC7" w:rsidRDefault="00162ED2" w:rsidP="00162ED2">
      <w:pPr>
        <w:rPr>
          <w:rFonts w:asciiTheme="minorHAnsi" w:hAnsiTheme="minorHAnsi"/>
          <w:b/>
        </w:rPr>
      </w:pP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88"/>
        <w:gridCol w:w="360"/>
        <w:gridCol w:w="6999"/>
      </w:tblGrid>
      <w:tr w:rsidR="00162ED2" w:rsidRPr="00F25FC7" w:rsidTr="00162ED2">
        <w:tc>
          <w:tcPr>
            <w:tcW w:w="2388"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İL / İLÇE</w:t>
            </w:r>
          </w:p>
          <w:p w:rsidR="00162ED2" w:rsidRPr="00F25FC7" w:rsidRDefault="00162ED2" w:rsidP="009A5BAE">
            <w:pPr>
              <w:jc w:val="both"/>
              <w:rPr>
                <w:rFonts w:asciiTheme="minorHAnsi" w:hAnsiTheme="minorHAnsi"/>
                <w:b/>
              </w:rPr>
            </w:pPr>
          </w:p>
        </w:tc>
        <w:tc>
          <w:tcPr>
            <w:tcW w:w="360"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w:t>
            </w:r>
          </w:p>
        </w:tc>
        <w:tc>
          <w:tcPr>
            <w:tcW w:w="6999" w:type="dxa"/>
            <w:shd w:val="clear" w:color="auto" w:fill="auto"/>
            <w:vAlign w:val="center"/>
          </w:tcPr>
          <w:p w:rsidR="00162ED2" w:rsidRPr="00F25FC7" w:rsidRDefault="00162ED2" w:rsidP="009A5BAE">
            <w:pPr>
              <w:jc w:val="both"/>
              <w:rPr>
                <w:rFonts w:asciiTheme="minorHAnsi" w:hAnsiTheme="minorHAnsi"/>
                <w:b/>
              </w:rPr>
            </w:pPr>
          </w:p>
        </w:tc>
      </w:tr>
      <w:tr w:rsidR="00162ED2" w:rsidRPr="00F25FC7" w:rsidTr="00162ED2">
        <w:tc>
          <w:tcPr>
            <w:tcW w:w="2388"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 xml:space="preserve">OKUL </w:t>
            </w:r>
          </w:p>
          <w:p w:rsidR="00162ED2" w:rsidRPr="00F25FC7" w:rsidRDefault="00162ED2" w:rsidP="009A5BAE">
            <w:pPr>
              <w:jc w:val="both"/>
              <w:rPr>
                <w:rFonts w:asciiTheme="minorHAnsi" w:hAnsiTheme="minorHAnsi"/>
                <w:b/>
              </w:rPr>
            </w:pPr>
          </w:p>
        </w:tc>
        <w:tc>
          <w:tcPr>
            <w:tcW w:w="360"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w:t>
            </w:r>
          </w:p>
        </w:tc>
        <w:tc>
          <w:tcPr>
            <w:tcW w:w="6999" w:type="dxa"/>
            <w:shd w:val="clear" w:color="auto" w:fill="auto"/>
            <w:vAlign w:val="center"/>
          </w:tcPr>
          <w:p w:rsidR="00162ED2" w:rsidRPr="00F25FC7" w:rsidRDefault="00162ED2" w:rsidP="009A5BAE">
            <w:pPr>
              <w:jc w:val="both"/>
              <w:rPr>
                <w:rFonts w:asciiTheme="minorHAnsi" w:hAnsiTheme="minorHAnsi"/>
                <w:b/>
              </w:rPr>
            </w:pPr>
          </w:p>
        </w:tc>
      </w:tr>
      <w:tr w:rsidR="00162ED2" w:rsidRPr="00F25FC7" w:rsidTr="00162ED2">
        <w:tc>
          <w:tcPr>
            <w:tcW w:w="2388"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OLAY TARİHİ</w:t>
            </w:r>
          </w:p>
          <w:p w:rsidR="00162ED2" w:rsidRPr="00F25FC7" w:rsidRDefault="00162ED2" w:rsidP="009A5BAE">
            <w:pPr>
              <w:jc w:val="both"/>
              <w:rPr>
                <w:rFonts w:asciiTheme="minorHAnsi" w:hAnsiTheme="minorHAnsi"/>
                <w:b/>
              </w:rPr>
            </w:pPr>
          </w:p>
        </w:tc>
        <w:tc>
          <w:tcPr>
            <w:tcW w:w="360"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w:t>
            </w:r>
          </w:p>
        </w:tc>
        <w:tc>
          <w:tcPr>
            <w:tcW w:w="6999" w:type="dxa"/>
            <w:shd w:val="clear" w:color="auto" w:fill="auto"/>
          </w:tcPr>
          <w:p w:rsidR="00162ED2" w:rsidRPr="00F25FC7" w:rsidRDefault="00162ED2" w:rsidP="009A5BAE">
            <w:pPr>
              <w:rPr>
                <w:rFonts w:asciiTheme="minorHAnsi" w:hAnsiTheme="minorHAnsi"/>
                <w:b/>
              </w:rPr>
            </w:pPr>
            <w:r w:rsidRPr="00F25FC7">
              <w:rPr>
                <w:rFonts w:asciiTheme="minorHAnsi" w:hAnsiTheme="minorHAnsi"/>
                <w:b/>
              </w:rPr>
              <w:t xml:space="preserve">                                                       </w:t>
            </w:r>
            <w:proofErr w:type="gramStart"/>
            <w:r w:rsidRPr="00F25FC7">
              <w:rPr>
                <w:rFonts w:asciiTheme="minorHAnsi" w:hAnsiTheme="minorHAnsi"/>
                <w:b/>
              </w:rPr>
              <w:t>SAATİ :</w:t>
            </w:r>
            <w:proofErr w:type="gramEnd"/>
          </w:p>
        </w:tc>
      </w:tr>
      <w:tr w:rsidR="00162ED2" w:rsidRPr="00F25FC7" w:rsidTr="00162ED2">
        <w:tc>
          <w:tcPr>
            <w:tcW w:w="2388"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KAYIT TARİHİ</w:t>
            </w:r>
          </w:p>
          <w:p w:rsidR="00162ED2" w:rsidRPr="00F25FC7" w:rsidRDefault="00162ED2" w:rsidP="009A5BAE">
            <w:pPr>
              <w:jc w:val="both"/>
              <w:rPr>
                <w:rFonts w:asciiTheme="minorHAnsi" w:hAnsiTheme="minorHAnsi"/>
                <w:b/>
              </w:rPr>
            </w:pPr>
          </w:p>
        </w:tc>
        <w:tc>
          <w:tcPr>
            <w:tcW w:w="360"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w:t>
            </w:r>
          </w:p>
        </w:tc>
        <w:tc>
          <w:tcPr>
            <w:tcW w:w="6999" w:type="dxa"/>
            <w:shd w:val="clear" w:color="auto" w:fill="auto"/>
          </w:tcPr>
          <w:p w:rsidR="00162ED2" w:rsidRPr="00F25FC7" w:rsidRDefault="00162ED2" w:rsidP="009A5BAE">
            <w:pPr>
              <w:rPr>
                <w:rFonts w:asciiTheme="minorHAnsi" w:hAnsiTheme="minorHAnsi"/>
                <w:b/>
              </w:rPr>
            </w:pPr>
          </w:p>
        </w:tc>
      </w:tr>
      <w:tr w:rsidR="00162ED2" w:rsidRPr="00F25FC7" w:rsidTr="00162ED2">
        <w:tc>
          <w:tcPr>
            <w:tcW w:w="2388"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KAYIT EDEN</w:t>
            </w:r>
          </w:p>
          <w:p w:rsidR="00162ED2" w:rsidRPr="00F25FC7" w:rsidRDefault="00162ED2" w:rsidP="009A5BAE">
            <w:pPr>
              <w:jc w:val="both"/>
              <w:rPr>
                <w:rFonts w:asciiTheme="minorHAnsi" w:hAnsiTheme="minorHAnsi"/>
                <w:b/>
              </w:rPr>
            </w:pPr>
            <w:r w:rsidRPr="00F25FC7">
              <w:rPr>
                <w:rFonts w:asciiTheme="minorHAnsi" w:hAnsiTheme="minorHAnsi"/>
                <w:b/>
              </w:rPr>
              <w:t>(Ad-</w:t>
            </w:r>
            <w:proofErr w:type="spellStart"/>
            <w:r w:rsidRPr="00F25FC7">
              <w:rPr>
                <w:rFonts w:asciiTheme="minorHAnsi" w:hAnsiTheme="minorHAnsi"/>
                <w:b/>
              </w:rPr>
              <w:t>Soyad</w:t>
            </w:r>
            <w:proofErr w:type="spellEnd"/>
            <w:r w:rsidRPr="00F25FC7">
              <w:rPr>
                <w:rFonts w:asciiTheme="minorHAnsi" w:hAnsiTheme="minorHAnsi"/>
                <w:b/>
              </w:rPr>
              <w:t>/Unvan)</w:t>
            </w:r>
          </w:p>
        </w:tc>
        <w:tc>
          <w:tcPr>
            <w:tcW w:w="360" w:type="dxa"/>
            <w:shd w:val="clear" w:color="auto" w:fill="auto"/>
            <w:vAlign w:val="center"/>
          </w:tcPr>
          <w:p w:rsidR="00162ED2" w:rsidRPr="00F25FC7" w:rsidRDefault="00162ED2" w:rsidP="009A5BAE">
            <w:pPr>
              <w:jc w:val="both"/>
              <w:rPr>
                <w:rFonts w:asciiTheme="minorHAnsi" w:hAnsiTheme="minorHAnsi"/>
                <w:b/>
              </w:rPr>
            </w:pPr>
            <w:r w:rsidRPr="00F25FC7">
              <w:rPr>
                <w:rFonts w:asciiTheme="minorHAnsi" w:hAnsiTheme="minorHAnsi"/>
                <w:b/>
              </w:rPr>
              <w:t>:</w:t>
            </w:r>
          </w:p>
        </w:tc>
        <w:tc>
          <w:tcPr>
            <w:tcW w:w="6999" w:type="dxa"/>
            <w:shd w:val="clear" w:color="auto" w:fill="auto"/>
            <w:vAlign w:val="center"/>
          </w:tcPr>
          <w:p w:rsidR="00162ED2" w:rsidRPr="00F25FC7" w:rsidRDefault="00162ED2" w:rsidP="009A5BAE">
            <w:pPr>
              <w:jc w:val="both"/>
              <w:rPr>
                <w:rFonts w:asciiTheme="minorHAnsi" w:hAnsiTheme="minorHAnsi"/>
                <w:b/>
              </w:rPr>
            </w:pPr>
          </w:p>
        </w:tc>
      </w:tr>
    </w:tbl>
    <w:p w:rsidR="00162ED2" w:rsidRPr="00F25FC7" w:rsidRDefault="00162ED2" w:rsidP="00162ED2">
      <w:pPr>
        <w:rPr>
          <w:rFonts w:asciiTheme="minorHAnsi" w:hAnsi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000"/>
        <w:gridCol w:w="1599"/>
      </w:tblGrid>
      <w:tr w:rsidR="00162ED2" w:rsidRPr="00F25FC7" w:rsidTr="00162ED2">
        <w:tc>
          <w:tcPr>
            <w:tcW w:w="9747" w:type="dxa"/>
            <w:gridSpan w:val="4"/>
            <w:tcBorders>
              <w:top w:val="single" w:sz="4" w:space="0" w:color="auto"/>
              <w:left w:val="single" w:sz="4" w:space="0" w:color="auto"/>
              <w:bottom w:val="nil"/>
              <w:right w:val="single" w:sz="4" w:space="0" w:color="auto"/>
            </w:tcBorders>
            <w:shd w:val="clear" w:color="auto" w:fill="auto"/>
          </w:tcPr>
          <w:p w:rsidR="00162ED2" w:rsidRPr="00F25FC7" w:rsidRDefault="00162ED2" w:rsidP="009A5BAE">
            <w:pPr>
              <w:jc w:val="center"/>
              <w:rPr>
                <w:rFonts w:asciiTheme="minorHAnsi" w:hAnsiTheme="minorHAnsi"/>
                <w:b/>
              </w:rPr>
            </w:pPr>
            <w:r w:rsidRPr="00F25FC7">
              <w:rPr>
                <w:rFonts w:asciiTheme="minorHAnsi" w:hAnsiTheme="minorHAnsi"/>
                <w:b/>
              </w:rPr>
              <w:t>OLAY DETAYLARI</w:t>
            </w:r>
          </w:p>
          <w:p w:rsidR="00162ED2" w:rsidRPr="00F25FC7" w:rsidRDefault="00162ED2" w:rsidP="009A5BAE">
            <w:pPr>
              <w:rPr>
                <w:rFonts w:asciiTheme="minorHAnsi" w:hAnsiTheme="minorHAnsi"/>
                <w:b/>
              </w:rPr>
            </w:pPr>
          </w:p>
        </w:tc>
      </w:tr>
      <w:tr w:rsidR="00162ED2" w:rsidRPr="00F25FC7" w:rsidTr="00162ED2">
        <w:tc>
          <w:tcPr>
            <w:tcW w:w="9747" w:type="dxa"/>
            <w:gridSpan w:val="4"/>
            <w:tcBorders>
              <w:top w:val="nil"/>
              <w:left w:val="single" w:sz="4" w:space="0" w:color="auto"/>
              <w:bottom w:val="nil"/>
              <w:right w:val="single" w:sz="4" w:space="0" w:color="auto"/>
            </w:tcBorders>
            <w:shd w:val="clear" w:color="auto" w:fill="auto"/>
          </w:tcPr>
          <w:p w:rsidR="00162ED2" w:rsidRPr="00F25FC7" w:rsidRDefault="00162ED2" w:rsidP="009A5BAE">
            <w:pPr>
              <w:rPr>
                <w:rFonts w:asciiTheme="minorHAnsi" w:hAnsiTheme="minorHAnsi"/>
                <w:b/>
              </w:rPr>
            </w:pPr>
            <w:proofErr w:type="spellStart"/>
            <w:r w:rsidRPr="00F25FC7">
              <w:rPr>
                <w:rFonts w:asciiTheme="minorHAnsi" w:hAnsiTheme="minorHAnsi"/>
                <w:b/>
              </w:rPr>
              <w:t>Covid</w:t>
            </w:r>
            <w:proofErr w:type="spellEnd"/>
            <w:r w:rsidRPr="00F25FC7">
              <w:rPr>
                <w:rFonts w:asciiTheme="minorHAnsi" w:hAnsiTheme="minorHAnsi"/>
                <w:b/>
              </w:rPr>
              <w:t xml:space="preserve"> 19 </w:t>
            </w:r>
            <w:proofErr w:type="gramStart"/>
            <w:r w:rsidRPr="00F25FC7">
              <w:rPr>
                <w:rFonts w:asciiTheme="minorHAnsi" w:hAnsiTheme="minorHAnsi"/>
                <w:b/>
              </w:rPr>
              <w:t>Belirtileri :</w:t>
            </w:r>
            <w:proofErr w:type="gramEnd"/>
          </w:p>
          <w:p w:rsidR="00162ED2" w:rsidRPr="00F25FC7" w:rsidRDefault="00162ED2" w:rsidP="009A5BAE">
            <w:pPr>
              <w:rPr>
                <w:rFonts w:asciiTheme="minorHAnsi" w:hAnsiTheme="minorHAnsi"/>
                <w:b/>
              </w:rPr>
            </w:pPr>
          </w:p>
        </w:tc>
      </w:tr>
      <w:tr w:rsidR="00162ED2" w:rsidRPr="00F25FC7" w:rsidTr="003C1B4C">
        <w:tc>
          <w:tcPr>
            <w:tcW w:w="3708" w:type="dxa"/>
            <w:tcBorders>
              <w:top w:val="nil"/>
              <w:left w:val="single" w:sz="4" w:space="0" w:color="auto"/>
              <w:bottom w:val="nil"/>
              <w:right w:val="nil"/>
            </w:tcBorders>
            <w:shd w:val="clear" w:color="auto" w:fill="auto"/>
            <w:vAlign w:val="center"/>
          </w:tcPr>
          <w:p w:rsidR="00162ED2" w:rsidRPr="00F25FC7" w:rsidRDefault="00162ED2" w:rsidP="003C1B4C">
            <w:pPr>
              <w:rPr>
                <w:rFonts w:asciiTheme="minorHAnsi" w:hAnsiTheme="minorHAnsi"/>
                <w:b/>
              </w:rPr>
            </w:pPr>
            <w:r w:rsidRPr="00F25FC7">
              <w:rPr>
                <w:rFonts w:asciiTheme="minorHAnsi" w:hAnsiTheme="minorHAnsi"/>
                <w:b/>
              </w:rPr>
              <w:t xml:space="preserve">Ateş </w:t>
            </w:r>
          </w:p>
          <w:p w:rsidR="00162ED2" w:rsidRPr="00F25FC7" w:rsidRDefault="00162ED2" w:rsidP="003C1B4C">
            <w:pPr>
              <w:rPr>
                <w:rFonts w:asciiTheme="minorHAnsi" w:hAnsiTheme="minorHAnsi"/>
                <w:b/>
              </w:rPr>
            </w:pPr>
          </w:p>
        </w:tc>
        <w:tc>
          <w:tcPr>
            <w:tcW w:w="1440" w:type="dxa"/>
            <w:tcBorders>
              <w:top w:val="nil"/>
              <w:left w:val="nil"/>
              <w:bottom w:val="nil"/>
              <w:right w:val="nil"/>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52608" behindDoc="0" locked="0" layoutInCell="1" allowOverlap="1">
                      <wp:simplePos x="0" y="0"/>
                      <wp:positionH relativeFrom="column">
                        <wp:posOffset>198120</wp:posOffset>
                      </wp:positionH>
                      <wp:positionV relativeFrom="paragraph">
                        <wp:posOffset>80010</wp:posOffset>
                      </wp:positionV>
                      <wp:extent cx="304800" cy="228600"/>
                      <wp:effectExtent l="0" t="0" r="19050" b="19050"/>
                      <wp:wrapNone/>
                      <wp:docPr id="148" name="Metin Kutusu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3C1B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8" o:spid="_x0000_s1026" type="#_x0000_t202" style="position:absolute;margin-left:15.6pt;margin-top:6.3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">
                      <v:textbox>
                        <w:txbxContent>
                          <w:p w:rsidR="000F2137" w:rsidRDefault="000F2137" w:rsidP="003C1B4C">
                            <w:pPr>
                              <w:jc w:val="center"/>
                            </w:pPr>
                          </w:p>
                        </w:txbxContent>
                      </v:textbox>
                    </v:shape>
                  </w:pict>
                </mc:Fallback>
              </mc:AlternateContent>
            </w:r>
          </w:p>
        </w:tc>
        <w:tc>
          <w:tcPr>
            <w:tcW w:w="3000" w:type="dxa"/>
            <w:tcBorders>
              <w:top w:val="nil"/>
              <w:left w:val="nil"/>
              <w:bottom w:val="nil"/>
              <w:right w:val="nil"/>
            </w:tcBorders>
            <w:shd w:val="clear" w:color="auto" w:fill="auto"/>
            <w:vAlign w:val="center"/>
          </w:tcPr>
          <w:p w:rsidR="00162ED2" w:rsidRPr="00F25FC7" w:rsidRDefault="003C1B4C" w:rsidP="003C1B4C">
            <w:pPr>
              <w:rPr>
                <w:rFonts w:asciiTheme="minorHAnsi" w:hAnsiTheme="minorHAnsi"/>
                <w:b/>
              </w:rPr>
            </w:pPr>
            <w:r w:rsidRPr="00F25FC7">
              <w:rPr>
                <w:rFonts w:asciiTheme="minorHAnsi" w:hAnsiTheme="minorHAnsi"/>
                <w:b/>
              </w:rPr>
              <w:t>Koku almama</w:t>
            </w:r>
          </w:p>
        </w:tc>
        <w:tc>
          <w:tcPr>
            <w:tcW w:w="1599" w:type="dxa"/>
            <w:tcBorders>
              <w:top w:val="nil"/>
              <w:left w:val="nil"/>
              <w:bottom w:val="nil"/>
              <w:right w:val="single" w:sz="4" w:space="0" w:color="auto"/>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53632" behindDoc="0" locked="0" layoutInCell="1" allowOverlap="1">
                      <wp:simplePos x="0" y="0"/>
                      <wp:positionH relativeFrom="column">
                        <wp:posOffset>255905</wp:posOffset>
                      </wp:positionH>
                      <wp:positionV relativeFrom="paragraph">
                        <wp:posOffset>80010</wp:posOffset>
                      </wp:positionV>
                      <wp:extent cx="304800" cy="228600"/>
                      <wp:effectExtent l="0" t="0" r="19050" b="19050"/>
                      <wp:wrapNone/>
                      <wp:docPr id="14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162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7" o:spid="_x0000_s1027" type="#_x0000_t202" style="position:absolute;margin-left:20.15pt;margin-top:6.3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">
                      <v:textbox>
                        <w:txbxContent>
                          <w:p w:rsidR="000F2137" w:rsidRDefault="000F2137" w:rsidP="00162ED2"/>
                        </w:txbxContent>
                      </v:textbox>
                    </v:shape>
                  </w:pict>
                </mc:Fallback>
              </mc:AlternateContent>
            </w:r>
          </w:p>
        </w:tc>
      </w:tr>
      <w:tr w:rsidR="00162ED2" w:rsidRPr="00F25FC7" w:rsidTr="003C1B4C">
        <w:tc>
          <w:tcPr>
            <w:tcW w:w="3708" w:type="dxa"/>
            <w:tcBorders>
              <w:top w:val="nil"/>
              <w:left w:val="single" w:sz="4" w:space="0" w:color="auto"/>
              <w:bottom w:val="nil"/>
              <w:right w:val="nil"/>
            </w:tcBorders>
            <w:shd w:val="clear" w:color="auto" w:fill="auto"/>
            <w:vAlign w:val="center"/>
          </w:tcPr>
          <w:p w:rsidR="00162ED2" w:rsidRPr="00F25FC7" w:rsidRDefault="00162ED2" w:rsidP="003C1B4C">
            <w:pPr>
              <w:rPr>
                <w:rFonts w:asciiTheme="minorHAnsi" w:hAnsiTheme="minorHAnsi"/>
                <w:b/>
              </w:rPr>
            </w:pPr>
            <w:r w:rsidRPr="00F25FC7">
              <w:rPr>
                <w:rFonts w:asciiTheme="minorHAnsi" w:hAnsiTheme="minorHAnsi"/>
                <w:b/>
              </w:rPr>
              <w:t>Öksürük</w:t>
            </w:r>
          </w:p>
          <w:p w:rsidR="00162ED2" w:rsidRPr="00F25FC7" w:rsidRDefault="00162ED2" w:rsidP="003C1B4C">
            <w:pPr>
              <w:rPr>
                <w:rFonts w:asciiTheme="minorHAnsi" w:hAnsiTheme="minorHAnsi"/>
                <w:b/>
              </w:rPr>
            </w:pPr>
          </w:p>
        </w:tc>
        <w:tc>
          <w:tcPr>
            <w:tcW w:w="1440" w:type="dxa"/>
            <w:tcBorders>
              <w:top w:val="nil"/>
              <w:left w:val="nil"/>
              <w:bottom w:val="nil"/>
              <w:right w:val="nil"/>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54656" behindDoc="0" locked="0" layoutInCell="1" allowOverlap="1">
                      <wp:simplePos x="0" y="0"/>
                      <wp:positionH relativeFrom="column">
                        <wp:posOffset>198120</wp:posOffset>
                      </wp:positionH>
                      <wp:positionV relativeFrom="paragraph">
                        <wp:posOffset>102870</wp:posOffset>
                      </wp:positionV>
                      <wp:extent cx="304800" cy="228600"/>
                      <wp:effectExtent l="0" t="0" r="19050" b="19050"/>
                      <wp:wrapNone/>
                      <wp:docPr id="14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162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6" o:spid="_x0000_s1028" type="#_x0000_t202" style="position:absolute;margin-left:15.6pt;margin-top:8.1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">
                      <v:textbox>
                        <w:txbxContent>
                          <w:p w:rsidR="000F2137" w:rsidRDefault="000F2137" w:rsidP="00162ED2"/>
                        </w:txbxContent>
                      </v:textbox>
                    </v:shape>
                  </w:pict>
                </mc:Fallback>
              </mc:AlternateContent>
            </w:r>
          </w:p>
        </w:tc>
        <w:tc>
          <w:tcPr>
            <w:tcW w:w="3000" w:type="dxa"/>
            <w:tcBorders>
              <w:top w:val="nil"/>
              <w:left w:val="nil"/>
              <w:bottom w:val="nil"/>
              <w:right w:val="nil"/>
            </w:tcBorders>
            <w:shd w:val="clear" w:color="auto" w:fill="auto"/>
            <w:vAlign w:val="center"/>
          </w:tcPr>
          <w:p w:rsidR="00162ED2" w:rsidRPr="00F25FC7" w:rsidRDefault="003C1B4C" w:rsidP="003C1B4C">
            <w:pPr>
              <w:rPr>
                <w:rFonts w:asciiTheme="minorHAnsi" w:hAnsiTheme="minorHAnsi"/>
                <w:b/>
              </w:rPr>
            </w:pPr>
            <w:proofErr w:type="spellStart"/>
            <w:r w:rsidRPr="00F25FC7">
              <w:rPr>
                <w:rFonts w:asciiTheme="minorHAnsi" w:hAnsiTheme="minorHAnsi"/>
                <w:b/>
              </w:rPr>
              <w:t>Konjonktivit</w:t>
            </w:r>
            <w:proofErr w:type="spellEnd"/>
          </w:p>
        </w:tc>
        <w:tc>
          <w:tcPr>
            <w:tcW w:w="1599" w:type="dxa"/>
            <w:tcBorders>
              <w:top w:val="nil"/>
              <w:left w:val="nil"/>
              <w:bottom w:val="nil"/>
              <w:right w:val="single" w:sz="4" w:space="0" w:color="auto"/>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55680" behindDoc="0" locked="0" layoutInCell="1" allowOverlap="1">
                      <wp:simplePos x="0" y="0"/>
                      <wp:positionH relativeFrom="column">
                        <wp:posOffset>255905</wp:posOffset>
                      </wp:positionH>
                      <wp:positionV relativeFrom="paragraph">
                        <wp:posOffset>102870</wp:posOffset>
                      </wp:positionV>
                      <wp:extent cx="304800" cy="228600"/>
                      <wp:effectExtent l="0" t="0" r="19050" b="19050"/>
                      <wp:wrapNone/>
                      <wp:docPr id="145" name="Metin Kutusu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162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5" o:spid="_x0000_s1029" type="#_x0000_t202" style="position:absolute;margin-left:20.15pt;margin-top:8.1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">
                      <v:textbox>
                        <w:txbxContent>
                          <w:p w:rsidR="000F2137" w:rsidRDefault="000F2137" w:rsidP="00162ED2"/>
                        </w:txbxContent>
                      </v:textbox>
                    </v:shape>
                  </w:pict>
                </mc:Fallback>
              </mc:AlternateContent>
            </w:r>
          </w:p>
        </w:tc>
      </w:tr>
      <w:tr w:rsidR="00162ED2" w:rsidRPr="00F25FC7" w:rsidTr="003C1B4C">
        <w:tc>
          <w:tcPr>
            <w:tcW w:w="3708" w:type="dxa"/>
            <w:tcBorders>
              <w:top w:val="nil"/>
              <w:left w:val="single" w:sz="4" w:space="0" w:color="auto"/>
              <w:bottom w:val="nil"/>
              <w:right w:val="nil"/>
            </w:tcBorders>
            <w:shd w:val="clear" w:color="auto" w:fill="auto"/>
            <w:vAlign w:val="center"/>
          </w:tcPr>
          <w:p w:rsidR="00162ED2" w:rsidRPr="00F25FC7" w:rsidRDefault="00162ED2" w:rsidP="003C1B4C">
            <w:pPr>
              <w:rPr>
                <w:rFonts w:asciiTheme="minorHAnsi" w:hAnsiTheme="minorHAnsi"/>
                <w:b/>
              </w:rPr>
            </w:pPr>
            <w:r w:rsidRPr="00F25FC7">
              <w:rPr>
                <w:rFonts w:asciiTheme="minorHAnsi" w:hAnsiTheme="minorHAnsi"/>
                <w:b/>
              </w:rPr>
              <w:t>Yaygın Kas Ağrıları</w:t>
            </w:r>
          </w:p>
          <w:p w:rsidR="00162ED2" w:rsidRPr="00F25FC7" w:rsidRDefault="00162ED2" w:rsidP="003C1B4C">
            <w:pPr>
              <w:rPr>
                <w:rFonts w:asciiTheme="minorHAnsi" w:hAnsiTheme="minorHAnsi"/>
                <w:b/>
              </w:rPr>
            </w:pPr>
          </w:p>
        </w:tc>
        <w:tc>
          <w:tcPr>
            <w:tcW w:w="1440" w:type="dxa"/>
            <w:tcBorders>
              <w:top w:val="nil"/>
              <w:left w:val="nil"/>
              <w:bottom w:val="nil"/>
              <w:right w:val="nil"/>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56704" behindDoc="0" locked="0" layoutInCell="1" allowOverlap="1">
                      <wp:simplePos x="0" y="0"/>
                      <wp:positionH relativeFrom="column">
                        <wp:posOffset>198120</wp:posOffset>
                      </wp:positionH>
                      <wp:positionV relativeFrom="paragraph">
                        <wp:posOffset>59690</wp:posOffset>
                      </wp:positionV>
                      <wp:extent cx="304800" cy="228600"/>
                      <wp:effectExtent l="0" t="0" r="19050" b="19050"/>
                      <wp:wrapNone/>
                      <wp:docPr id="144" name="Metin Kutusu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162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4" o:spid="_x0000_s1030" type="#_x0000_t202" style="position:absolute;margin-left:15.6pt;margin-top:4.7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">
                      <v:textbox>
                        <w:txbxContent>
                          <w:p w:rsidR="000F2137" w:rsidRDefault="000F2137" w:rsidP="00162ED2"/>
                        </w:txbxContent>
                      </v:textbox>
                    </v:shape>
                  </w:pict>
                </mc:Fallback>
              </mc:AlternateContent>
            </w:r>
          </w:p>
        </w:tc>
        <w:tc>
          <w:tcPr>
            <w:tcW w:w="3000" w:type="dxa"/>
            <w:tcBorders>
              <w:top w:val="nil"/>
              <w:left w:val="nil"/>
              <w:bottom w:val="nil"/>
              <w:right w:val="nil"/>
            </w:tcBorders>
            <w:shd w:val="clear" w:color="auto" w:fill="auto"/>
            <w:vAlign w:val="center"/>
          </w:tcPr>
          <w:p w:rsidR="00162ED2" w:rsidRPr="003C1B4C" w:rsidRDefault="003C1B4C" w:rsidP="003C1B4C">
            <w:pPr>
              <w:rPr>
                <w:rFonts w:asciiTheme="minorHAnsi" w:hAnsiTheme="minorHAnsi"/>
              </w:rPr>
            </w:pPr>
            <w:proofErr w:type="gramStart"/>
            <w:r w:rsidRPr="003C1B4C">
              <w:rPr>
                <w:rFonts w:asciiTheme="minorHAnsi" w:hAnsiTheme="minorHAnsi"/>
              </w:rPr>
              <w:t>……………………………………..</w:t>
            </w:r>
            <w:proofErr w:type="gramEnd"/>
          </w:p>
        </w:tc>
        <w:tc>
          <w:tcPr>
            <w:tcW w:w="1599" w:type="dxa"/>
            <w:tcBorders>
              <w:top w:val="nil"/>
              <w:left w:val="nil"/>
              <w:bottom w:val="nil"/>
              <w:right w:val="single" w:sz="4" w:space="0" w:color="auto"/>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57728" behindDoc="0" locked="0" layoutInCell="1" allowOverlap="1">
                      <wp:simplePos x="0" y="0"/>
                      <wp:positionH relativeFrom="column">
                        <wp:posOffset>255905</wp:posOffset>
                      </wp:positionH>
                      <wp:positionV relativeFrom="paragraph">
                        <wp:posOffset>59690</wp:posOffset>
                      </wp:positionV>
                      <wp:extent cx="304800" cy="228600"/>
                      <wp:effectExtent l="0" t="0" r="19050" b="19050"/>
                      <wp:wrapNone/>
                      <wp:docPr id="143" name="Metin Kutusu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162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3" o:spid="_x0000_s1031" type="#_x0000_t202" style="position:absolute;margin-left:20.15pt;margin-top:4.7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">
                      <v:textbox>
                        <w:txbxContent>
                          <w:p w:rsidR="000F2137" w:rsidRDefault="000F2137" w:rsidP="00162ED2"/>
                        </w:txbxContent>
                      </v:textbox>
                    </v:shape>
                  </w:pict>
                </mc:Fallback>
              </mc:AlternateContent>
            </w:r>
          </w:p>
        </w:tc>
      </w:tr>
      <w:tr w:rsidR="00162ED2" w:rsidRPr="00F25FC7" w:rsidTr="003C1B4C">
        <w:tc>
          <w:tcPr>
            <w:tcW w:w="3708" w:type="dxa"/>
            <w:tcBorders>
              <w:top w:val="nil"/>
              <w:left w:val="single" w:sz="4" w:space="0" w:color="auto"/>
              <w:bottom w:val="nil"/>
              <w:right w:val="nil"/>
            </w:tcBorders>
            <w:shd w:val="clear" w:color="auto" w:fill="auto"/>
            <w:vAlign w:val="center"/>
          </w:tcPr>
          <w:p w:rsidR="00162ED2" w:rsidRPr="00F25FC7" w:rsidRDefault="00162ED2" w:rsidP="003C1B4C">
            <w:pPr>
              <w:rPr>
                <w:rFonts w:asciiTheme="minorHAnsi" w:hAnsiTheme="minorHAnsi"/>
                <w:b/>
              </w:rPr>
            </w:pPr>
            <w:r w:rsidRPr="00F25FC7">
              <w:rPr>
                <w:rFonts w:asciiTheme="minorHAnsi" w:hAnsiTheme="minorHAnsi"/>
                <w:b/>
              </w:rPr>
              <w:t>Baş Ağrısı</w:t>
            </w:r>
          </w:p>
          <w:p w:rsidR="00162ED2" w:rsidRPr="00F25FC7" w:rsidRDefault="00162ED2" w:rsidP="003C1B4C">
            <w:pPr>
              <w:rPr>
                <w:rFonts w:asciiTheme="minorHAnsi" w:hAnsiTheme="minorHAnsi"/>
                <w:b/>
              </w:rPr>
            </w:pPr>
          </w:p>
        </w:tc>
        <w:tc>
          <w:tcPr>
            <w:tcW w:w="1440" w:type="dxa"/>
            <w:tcBorders>
              <w:top w:val="nil"/>
              <w:left w:val="nil"/>
              <w:bottom w:val="nil"/>
              <w:right w:val="nil"/>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58752" behindDoc="0" locked="0" layoutInCell="1" allowOverlap="1">
                      <wp:simplePos x="0" y="0"/>
                      <wp:positionH relativeFrom="column">
                        <wp:posOffset>198120</wp:posOffset>
                      </wp:positionH>
                      <wp:positionV relativeFrom="paragraph">
                        <wp:posOffset>46355</wp:posOffset>
                      </wp:positionV>
                      <wp:extent cx="304800" cy="228600"/>
                      <wp:effectExtent l="0" t="0" r="19050" b="19050"/>
                      <wp:wrapNone/>
                      <wp:docPr id="142" name="Metin Kutusu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162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2" o:spid="_x0000_s1032" type="#_x0000_t202" style="position:absolute;margin-left:15.6pt;margin-top:3.65pt;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">
                      <v:textbox>
                        <w:txbxContent>
                          <w:p w:rsidR="000F2137" w:rsidRDefault="000F2137" w:rsidP="00162ED2"/>
                        </w:txbxContent>
                      </v:textbox>
                    </v:shape>
                  </w:pict>
                </mc:Fallback>
              </mc:AlternateContent>
            </w:r>
          </w:p>
        </w:tc>
        <w:tc>
          <w:tcPr>
            <w:tcW w:w="3000" w:type="dxa"/>
            <w:tcBorders>
              <w:top w:val="nil"/>
              <w:left w:val="nil"/>
              <w:bottom w:val="nil"/>
              <w:right w:val="nil"/>
            </w:tcBorders>
            <w:shd w:val="clear" w:color="auto" w:fill="auto"/>
            <w:vAlign w:val="center"/>
          </w:tcPr>
          <w:p w:rsidR="00162ED2" w:rsidRPr="00F25FC7" w:rsidRDefault="003C1B4C" w:rsidP="003C1B4C">
            <w:pPr>
              <w:rPr>
                <w:rFonts w:asciiTheme="minorHAnsi" w:hAnsiTheme="minorHAnsi"/>
                <w:b/>
              </w:rPr>
            </w:pPr>
            <w:proofErr w:type="gramStart"/>
            <w:r w:rsidRPr="003C1B4C">
              <w:rPr>
                <w:rFonts w:asciiTheme="minorHAnsi" w:hAnsiTheme="minorHAnsi"/>
              </w:rPr>
              <w:t>……………………………………..</w:t>
            </w:r>
            <w:proofErr w:type="gramEnd"/>
          </w:p>
        </w:tc>
        <w:tc>
          <w:tcPr>
            <w:tcW w:w="1599" w:type="dxa"/>
            <w:tcBorders>
              <w:top w:val="nil"/>
              <w:left w:val="nil"/>
              <w:bottom w:val="nil"/>
              <w:right w:val="single" w:sz="4" w:space="0" w:color="auto"/>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59776" behindDoc="0" locked="0" layoutInCell="1" allowOverlap="1">
                      <wp:simplePos x="0" y="0"/>
                      <wp:positionH relativeFrom="column">
                        <wp:posOffset>255905</wp:posOffset>
                      </wp:positionH>
                      <wp:positionV relativeFrom="paragraph">
                        <wp:posOffset>46355</wp:posOffset>
                      </wp:positionV>
                      <wp:extent cx="304800" cy="228600"/>
                      <wp:effectExtent l="0" t="0" r="19050" b="19050"/>
                      <wp:wrapNone/>
                      <wp:docPr id="140" name="Metin Kutusu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162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1" o:spid="_x0000_s1033" type="#_x0000_t202" style="position:absolute;margin-left:20.15pt;margin-top:3.65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">
                      <v:textbox>
                        <w:txbxContent>
                          <w:p w:rsidR="000F2137" w:rsidRDefault="000F2137" w:rsidP="00162ED2"/>
                        </w:txbxContent>
                      </v:textbox>
                    </v:shape>
                  </w:pict>
                </mc:Fallback>
              </mc:AlternateContent>
            </w:r>
          </w:p>
        </w:tc>
      </w:tr>
      <w:tr w:rsidR="00162ED2" w:rsidRPr="00F25FC7" w:rsidTr="003C1B4C">
        <w:tc>
          <w:tcPr>
            <w:tcW w:w="3708" w:type="dxa"/>
            <w:tcBorders>
              <w:top w:val="nil"/>
              <w:left w:val="single" w:sz="4" w:space="0" w:color="auto"/>
              <w:bottom w:val="nil"/>
              <w:right w:val="nil"/>
            </w:tcBorders>
            <w:shd w:val="clear" w:color="auto" w:fill="auto"/>
            <w:vAlign w:val="center"/>
          </w:tcPr>
          <w:p w:rsidR="00162ED2" w:rsidRDefault="00162ED2" w:rsidP="003C1B4C">
            <w:pPr>
              <w:rPr>
                <w:rFonts w:asciiTheme="minorHAnsi" w:hAnsiTheme="minorHAnsi"/>
                <w:b/>
              </w:rPr>
            </w:pPr>
            <w:r w:rsidRPr="00F25FC7">
              <w:rPr>
                <w:rFonts w:asciiTheme="minorHAnsi" w:hAnsiTheme="minorHAnsi"/>
                <w:b/>
              </w:rPr>
              <w:t>Yorgunluk /Halsizlik</w:t>
            </w:r>
          </w:p>
          <w:p w:rsidR="003C1B4C" w:rsidRPr="00F25FC7" w:rsidRDefault="003C1B4C" w:rsidP="003C1B4C">
            <w:pPr>
              <w:rPr>
                <w:rFonts w:asciiTheme="minorHAnsi" w:hAnsiTheme="minorHAnsi"/>
                <w:b/>
              </w:rPr>
            </w:pPr>
          </w:p>
        </w:tc>
        <w:tc>
          <w:tcPr>
            <w:tcW w:w="1440" w:type="dxa"/>
            <w:tcBorders>
              <w:top w:val="nil"/>
              <w:left w:val="nil"/>
              <w:bottom w:val="nil"/>
              <w:right w:val="nil"/>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60800" behindDoc="0" locked="0" layoutInCell="1" allowOverlap="1">
                      <wp:simplePos x="0" y="0"/>
                      <wp:positionH relativeFrom="column">
                        <wp:posOffset>198120</wp:posOffset>
                      </wp:positionH>
                      <wp:positionV relativeFrom="paragraph">
                        <wp:posOffset>50165</wp:posOffset>
                      </wp:positionV>
                      <wp:extent cx="304800" cy="228600"/>
                      <wp:effectExtent l="0" t="0" r="19050" b="19050"/>
                      <wp:wrapNone/>
                      <wp:docPr id="139" name="Metin Kutusu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162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0" o:spid="_x0000_s1034" type="#_x0000_t202" style="position:absolute;margin-left:15.6pt;margin-top:3.95pt;width:2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">
                      <v:textbox>
                        <w:txbxContent>
                          <w:p w:rsidR="000F2137" w:rsidRDefault="000F2137" w:rsidP="00162ED2"/>
                        </w:txbxContent>
                      </v:textbox>
                    </v:shape>
                  </w:pict>
                </mc:Fallback>
              </mc:AlternateContent>
            </w:r>
          </w:p>
        </w:tc>
        <w:tc>
          <w:tcPr>
            <w:tcW w:w="3000" w:type="dxa"/>
            <w:tcBorders>
              <w:top w:val="nil"/>
              <w:left w:val="nil"/>
              <w:bottom w:val="nil"/>
              <w:right w:val="nil"/>
            </w:tcBorders>
            <w:shd w:val="clear" w:color="auto" w:fill="auto"/>
            <w:vAlign w:val="center"/>
          </w:tcPr>
          <w:p w:rsidR="00162ED2" w:rsidRPr="00F25FC7" w:rsidRDefault="003C1B4C" w:rsidP="003C1B4C">
            <w:pPr>
              <w:rPr>
                <w:rFonts w:asciiTheme="minorHAnsi" w:hAnsiTheme="minorHAnsi"/>
                <w:b/>
              </w:rPr>
            </w:pPr>
            <w:proofErr w:type="gramStart"/>
            <w:r w:rsidRPr="003C1B4C">
              <w:rPr>
                <w:rFonts w:asciiTheme="minorHAnsi" w:hAnsiTheme="minorHAnsi"/>
              </w:rPr>
              <w:t>……………………………………..</w:t>
            </w:r>
            <w:proofErr w:type="gramEnd"/>
          </w:p>
        </w:tc>
        <w:tc>
          <w:tcPr>
            <w:tcW w:w="1599" w:type="dxa"/>
            <w:tcBorders>
              <w:top w:val="nil"/>
              <w:left w:val="nil"/>
              <w:bottom w:val="nil"/>
              <w:right w:val="single" w:sz="4" w:space="0" w:color="auto"/>
            </w:tcBorders>
            <w:shd w:val="clear" w:color="auto" w:fill="auto"/>
            <w:vAlign w:val="center"/>
          </w:tcPr>
          <w:p w:rsidR="00162ED2" w:rsidRPr="00F25FC7" w:rsidRDefault="0063773C" w:rsidP="003C1B4C">
            <w:pPr>
              <w:rPr>
                <w:rFonts w:asciiTheme="minorHAnsi" w:hAnsiTheme="minorHAnsi"/>
                <w:b/>
              </w:rPr>
            </w:pPr>
            <w:r>
              <w:rPr>
                <w:rFonts w:asciiTheme="minorHAnsi" w:hAnsiTheme="minorHAnsi"/>
                <w:b/>
                <w:noProof/>
              </w:rPr>
              <mc:AlternateContent>
                <mc:Choice Requires="wps">
                  <w:drawing>
                    <wp:anchor distT="0" distB="0" distL="114300" distR="114300" simplePos="0" relativeHeight="251661824" behindDoc="0" locked="0" layoutInCell="1" allowOverlap="1">
                      <wp:simplePos x="0" y="0"/>
                      <wp:positionH relativeFrom="column">
                        <wp:posOffset>255905</wp:posOffset>
                      </wp:positionH>
                      <wp:positionV relativeFrom="paragraph">
                        <wp:posOffset>50165</wp:posOffset>
                      </wp:positionV>
                      <wp:extent cx="304800" cy="228600"/>
                      <wp:effectExtent l="0" t="0" r="19050" b="19050"/>
                      <wp:wrapNone/>
                      <wp:docPr id="138" name="Metin Kutusu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0F2137" w:rsidRDefault="000F2137" w:rsidP="00162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9" o:spid="_x0000_s1035" type="#_x0000_t202" style="position:absolute;margin-left:20.15pt;margin-top:3.95pt;width: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">
                      <v:textbox>
                        <w:txbxContent>
                          <w:p w:rsidR="000F2137" w:rsidRDefault="000F2137" w:rsidP="00162ED2"/>
                        </w:txbxContent>
                      </v:textbox>
                    </v:shape>
                  </w:pict>
                </mc:Fallback>
              </mc:AlternateContent>
            </w:r>
          </w:p>
        </w:tc>
      </w:tr>
      <w:tr w:rsidR="00162ED2" w:rsidRPr="00F25FC7" w:rsidTr="00162ED2">
        <w:tc>
          <w:tcPr>
            <w:tcW w:w="3708" w:type="dxa"/>
            <w:tcBorders>
              <w:top w:val="nil"/>
              <w:left w:val="single" w:sz="4" w:space="0" w:color="auto"/>
              <w:bottom w:val="single" w:sz="4" w:space="0" w:color="auto"/>
              <w:right w:val="nil"/>
            </w:tcBorders>
            <w:shd w:val="clear" w:color="auto" w:fill="auto"/>
          </w:tcPr>
          <w:p w:rsidR="00162ED2" w:rsidRPr="00F25FC7" w:rsidRDefault="00162ED2" w:rsidP="009A5BAE">
            <w:pPr>
              <w:rPr>
                <w:rFonts w:asciiTheme="minorHAnsi" w:hAnsiTheme="minorHAnsi"/>
                <w:b/>
              </w:rPr>
            </w:pPr>
          </w:p>
        </w:tc>
        <w:tc>
          <w:tcPr>
            <w:tcW w:w="1440" w:type="dxa"/>
            <w:tcBorders>
              <w:top w:val="nil"/>
              <w:left w:val="nil"/>
              <w:bottom w:val="single" w:sz="4" w:space="0" w:color="auto"/>
              <w:right w:val="nil"/>
            </w:tcBorders>
            <w:shd w:val="clear" w:color="auto" w:fill="auto"/>
          </w:tcPr>
          <w:p w:rsidR="00162ED2" w:rsidRPr="00F25FC7" w:rsidRDefault="00162ED2" w:rsidP="009A5BAE">
            <w:pPr>
              <w:rPr>
                <w:rFonts w:asciiTheme="minorHAnsi" w:hAnsiTheme="minorHAnsi"/>
                <w:b/>
              </w:rPr>
            </w:pPr>
          </w:p>
        </w:tc>
        <w:tc>
          <w:tcPr>
            <w:tcW w:w="4599" w:type="dxa"/>
            <w:gridSpan w:val="2"/>
            <w:tcBorders>
              <w:top w:val="nil"/>
              <w:left w:val="nil"/>
              <w:bottom w:val="single" w:sz="4" w:space="0" w:color="auto"/>
              <w:right w:val="single" w:sz="4" w:space="0" w:color="auto"/>
            </w:tcBorders>
            <w:shd w:val="clear" w:color="auto" w:fill="auto"/>
          </w:tcPr>
          <w:p w:rsidR="00162ED2" w:rsidRPr="00F25FC7" w:rsidRDefault="00162ED2" w:rsidP="009A5BAE">
            <w:pPr>
              <w:rPr>
                <w:rFonts w:asciiTheme="minorHAnsi" w:hAnsiTheme="minorHAnsi"/>
                <w:b/>
              </w:rPr>
            </w:pPr>
          </w:p>
        </w:tc>
      </w:tr>
    </w:tbl>
    <w:p w:rsidR="00162ED2" w:rsidRPr="00F25FC7" w:rsidRDefault="00162ED2" w:rsidP="00162ED2">
      <w:pPr>
        <w:rPr>
          <w:rFonts w:asciiTheme="minorHAnsi" w:hAnsiTheme="minorHAnsi"/>
          <w:b/>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62ED2" w:rsidRPr="00F25FC7" w:rsidTr="00162ED2">
        <w:tc>
          <w:tcPr>
            <w:tcW w:w="9747" w:type="dxa"/>
            <w:tcBorders>
              <w:top w:val="single" w:sz="4" w:space="0" w:color="auto"/>
              <w:left w:val="single" w:sz="4" w:space="0" w:color="auto"/>
              <w:bottom w:val="single" w:sz="4" w:space="0" w:color="auto"/>
              <w:right w:val="single" w:sz="4" w:space="0" w:color="auto"/>
            </w:tcBorders>
            <w:shd w:val="clear" w:color="auto" w:fill="auto"/>
          </w:tcPr>
          <w:p w:rsidR="003C1B4C" w:rsidRPr="00F25FC7" w:rsidRDefault="00162ED2" w:rsidP="003C1B4C">
            <w:pPr>
              <w:rPr>
                <w:rFonts w:asciiTheme="minorHAnsi" w:hAnsiTheme="minorHAnsi"/>
                <w:b/>
              </w:rPr>
            </w:pPr>
            <w:r w:rsidRPr="00F25FC7">
              <w:rPr>
                <w:rFonts w:asciiTheme="minorHAnsi" w:hAnsiTheme="minorHAnsi"/>
                <w:b/>
              </w:rPr>
              <w:t>Vaka Öyküsü</w:t>
            </w:r>
            <w:r w:rsidR="003C1B4C">
              <w:rPr>
                <w:rFonts w:asciiTheme="minorHAnsi" w:hAnsiTheme="minorHAnsi"/>
                <w:b/>
              </w:rPr>
              <w:t xml:space="preserve"> </w:t>
            </w:r>
            <w:r w:rsidR="003C1B4C" w:rsidRPr="003C1B4C">
              <w:rPr>
                <w:rFonts w:asciiTheme="minorHAnsi" w:hAnsiTheme="minorHAnsi"/>
              </w:rPr>
              <w:t>(Kısaca, birkaç cümle ile</w:t>
            </w:r>
            <w:r w:rsidR="003C1B4C" w:rsidRPr="00F25FC7">
              <w:rPr>
                <w:rFonts w:asciiTheme="minorHAnsi" w:hAnsiTheme="minorHAnsi"/>
                <w:b/>
              </w:rPr>
              <w:t>)</w:t>
            </w:r>
            <w:r w:rsidR="003C1B4C">
              <w:rPr>
                <w:rFonts w:asciiTheme="minorHAnsi" w:hAnsiTheme="minorHAnsi"/>
                <w:b/>
              </w:rPr>
              <w:t>:</w:t>
            </w:r>
          </w:p>
          <w:p w:rsidR="00162ED2" w:rsidRPr="00F25FC7" w:rsidRDefault="003C1B4C" w:rsidP="009A5BAE">
            <w:pPr>
              <w:rPr>
                <w:rFonts w:asciiTheme="minorHAnsi" w:hAnsiTheme="minorHAnsi"/>
                <w:b/>
              </w:rPr>
            </w:pPr>
            <w:r>
              <w:rPr>
                <w:rFonts w:asciiTheme="minorHAnsi" w:hAnsiTheme="minorHAnsi"/>
                <w:b/>
              </w:rPr>
              <w:t xml:space="preserve"> </w:t>
            </w:r>
          </w:p>
          <w:p w:rsidR="00162ED2" w:rsidRPr="00F25FC7" w:rsidRDefault="00162ED2" w:rsidP="009A5BAE">
            <w:pPr>
              <w:rPr>
                <w:rFonts w:asciiTheme="minorHAnsi" w:hAnsiTheme="minorHAnsi"/>
                <w:b/>
              </w:rPr>
            </w:pPr>
          </w:p>
          <w:p w:rsidR="00162ED2" w:rsidRPr="00F25FC7" w:rsidRDefault="00162ED2" w:rsidP="009A5BAE">
            <w:pPr>
              <w:rPr>
                <w:rFonts w:asciiTheme="minorHAnsi" w:hAnsiTheme="minorHAnsi"/>
                <w:b/>
              </w:rPr>
            </w:pPr>
          </w:p>
          <w:p w:rsidR="00162ED2" w:rsidRPr="00F25FC7" w:rsidRDefault="00162ED2" w:rsidP="009A5BAE">
            <w:pPr>
              <w:rPr>
                <w:rFonts w:asciiTheme="minorHAnsi" w:hAnsiTheme="minorHAnsi"/>
                <w:b/>
              </w:rPr>
            </w:pPr>
          </w:p>
        </w:tc>
      </w:tr>
      <w:tr w:rsidR="00162ED2" w:rsidRPr="00F25FC7" w:rsidTr="00237EA5">
        <w:trPr>
          <w:trHeight w:val="825"/>
        </w:trPr>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62ED2" w:rsidRPr="00F25FC7" w:rsidRDefault="003C1B4C" w:rsidP="00237EA5">
            <w:pPr>
              <w:rPr>
                <w:rFonts w:asciiTheme="minorHAnsi" w:hAnsiTheme="minorHAnsi"/>
                <w:b/>
              </w:rPr>
            </w:pPr>
            <w:r>
              <w:rPr>
                <w:rFonts w:asciiTheme="minorHAnsi" w:hAnsiTheme="minorHAnsi"/>
                <w:b/>
              </w:rPr>
              <w:t>Covid-</w:t>
            </w:r>
            <w:r w:rsidR="00237EA5">
              <w:rPr>
                <w:rFonts w:asciiTheme="minorHAnsi" w:hAnsiTheme="minorHAnsi"/>
                <w:b/>
              </w:rPr>
              <w:t xml:space="preserve">19 Belirti gösteren kişinin </w:t>
            </w:r>
            <w:r w:rsidR="00162ED2" w:rsidRPr="00F25FC7">
              <w:rPr>
                <w:rFonts w:asciiTheme="minorHAnsi" w:hAnsiTheme="minorHAnsi"/>
                <w:b/>
              </w:rPr>
              <w:t xml:space="preserve">Adı </w:t>
            </w:r>
            <w:r w:rsidR="00237EA5">
              <w:rPr>
                <w:rFonts w:asciiTheme="minorHAnsi" w:hAnsiTheme="minorHAnsi"/>
                <w:b/>
              </w:rPr>
              <w:t>-</w:t>
            </w:r>
            <w:r w:rsidR="00162ED2" w:rsidRPr="00F25FC7">
              <w:rPr>
                <w:rFonts w:asciiTheme="minorHAnsi" w:hAnsiTheme="minorHAnsi"/>
                <w:b/>
              </w:rPr>
              <w:t>Soyadı</w:t>
            </w:r>
            <w:r>
              <w:rPr>
                <w:rFonts w:asciiTheme="minorHAnsi" w:hAnsiTheme="minorHAnsi"/>
                <w:b/>
              </w:rPr>
              <w:t>:</w:t>
            </w:r>
          </w:p>
          <w:p w:rsidR="00162ED2" w:rsidRPr="00F25FC7" w:rsidRDefault="00162ED2" w:rsidP="00237EA5">
            <w:pPr>
              <w:rPr>
                <w:rFonts w:asciiTheme="minorHAnsi" w:hAnsiTheme="minorHAnsi"/>
                <w:b/>
              </w:rPr>
            </w:pPr>
          </w:p>
          <w:p w:rsidR="00162ED2" w:rsidRPr="00F25FC7" w:rsidRDefault="00162ED2" w:rsidP="00237EA5">
            <w:pPr>
              <w:rPr>
                <w:rFonts w:asciiTheme="minorHAnsi" w:hAnsiTheme="minorHAnsi"/>
                <w:b/>
              </w:rPr>
            </w:pPr>
          </w:p>
        </w:tc>
      </w:tr>
    </w:tbl>
    <w:p w:rsidR="00162ED2" w:rsidRPr="00F25FC7" w:rsidRDefault="00162ED2"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4A21B1" w:rsidRPr="00F25FC7" w:rsidRDefault="004A21B1" w:rsidP="00CA0053">
      <w:pPr>
        <w:rPr>
          <w:rFonts w:asciiTheme="minorHAnsi" w:hAnsiTheme="minorHAnsi"/>
          <w:b/>
          <w:sz w:val="16"/>
          <w:szCs w:val="16"/>
        </w:rPr>
      </w:pPr>
    </w:p>
    <w:p w:rsidR="00B7320C" w:rsidRPr="00F25FC7" w:rsidRDefault="00B7320C" w:rsidP="00CA0053">
      <w:pPr>
        <w:rPr>
          <w:rFonts w:asciiTheme="minorHAnsi" w:hAnsiTheme="minorHAnsi"/>
          <w:b/>
          <w:sz w:val="16"/>
          <w:szCs w:val="16"/>
        </w:rPr>
        <w:sectPr w:rsidR="00B7320C" w:rsidRPr="00F25FC7" w:rsidSect="00162ED2">
          <w:headerReference w:type="default" r:id="rId14"/>
          <w:pgSz w:w="11906" w:h="16838"/>
          <w:pgMar w:top="238" w:right="1418" w:bottom="1418" w:left="1418" w:header="283" w:footer="283" w:gutter="0"/>
          <w:cols w:space="708"/>
          <w:docGrid w:linePitch="360"/>
        </w:sectPr>
      </w:pPr>
    </w:p>
    <w:tbl>
      <w:tblPr>
        <w:tblpPr w:leftFromText="141" w:rightFromText="141" w:vertAnchor="text" w:horzAnchor="margin" w:tblpY="-811"/>
        <w:tblW w:w="4876"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18"/>
        <w:gridCol w:w="7208"/>
        <w:gridCol w:w="2322"/>
        <w:gridCol w:w="1694"/>
      </w:tblGrid>
      <w:tr w:rsidR="00B7320C" w:rsidRPr="00F25FC7" w:rsidTr="00B7320C">
        <w:trPr>
          <w:cantSplit/>
          <w:trHeight w:val="341"/>
        </w:trPr>
        <w:tc>
          <w:tcPr>
            <w:tcW w:w="1244" w:type="pct"/>
            <w:vMerge w:val="restart"/>
            <w:vAlign w:val="center"/>
          </w:tcPr>
          <w:p w:rsidR="00B7320C" w:rsidRPr="00F25FC7" w:rsidRDefault="00B7320C" w:rsidP="00B7320C">
            <w:pPr>
              <w:pStyle w:val="stbilgi"/>
              <w:jc w:val="center"/>
              <w:rPr>
                <w:rFonts w:asciiTheme="minorHAnsi" w:hAnsiTheme="minorHAnsi"/>
              </w:rPr>
            </w:pPr>
            <w:r w:rsidRPr="00F25FC7">
              <w:rPr>
                <w:rFonts w:asciiTheme="minorHAnsi" w:hAnsiTheme="minorHAnsi"/>
                <w:noProof/>
              </w:rPr>
              <w:lastRenderedPageBreak/>
              <w:drawing>
                <wp:inline distT="0" distB="0" distL="0" distR="0" wp14:anchorId="1AA78938" wp14:editId="2847F300">
                  <wp:extent cx="936000" cy="933450"/>
                  <wp:effectExtent l="19050" t="0" r="0" b="0"/>
                  <wp:docPr id="20" name="Resim 20"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12" w:type="pct"/>
            <w:vMerge w:val="restart"/>
            <w:vAlign w:val="center"/>
          </w:tcPr>
          <w:p w:rsidR="00D2268A" w:rsidRPr="003C1B4C" w:rsidRDefault="00D2268A" w:rsidP="00D2268A">
            <w:pPr>
              <w:spacing w:before="120" w:after="120"/>
              <w:ind w:right="34"/>
              <w:jc w:val="center"/>
              <w:rPr>
                <w:rFonts w:asciiTheme="minorHAnsi" w:eastAsiaTheme="minorHAnsi" w:hAnsiTheme="minorHAnsi"/>
                <w:b/>
                <w:color w:val="FF0000"/>
                <w:sz w:val="26"/>
                <w:szCs w:val="26"/>
                <w:lang w:eastAsia="en-US"/>
              </w:rPr>
            </w:pPr>
            <w:r w:rsidRPr="003C1B4C">
              <w:rPr>
                <w:rFonts w:asciiTheme="minorHAnsi" w:eastAsiaTheme="minorHAnsi" w:hAnsiTheme="minorHAnsi"/>
                <w:b/>
                <w:color w:val="FF0000"/>
                <w:sz w:val="26"/>
                <w:szCs w:val="26"/>
                <w:lang w:eastAsia="en-US"/>
              </w:rPr>
              <w:t>CEMİL MERİÇ MESLEKİ VE TEKNİK ANADOLU LİSESİ</w:t>
            </w:r>
          </w:p>
          <w:p w:rsidR="00B7320C" w:rsidRPr="00F25FC7" w:rsidRDefault="00B7320C" w:rsidP="00B7320C">
            <w:pPr>
              <w:ind w:right="34"/>
              <w:jc w:val="center"/>
              <w:rPr>
                <w:rFonts w:asciiTheme="minorHAnsi" w:hAnsiTheme="minorHAnsi"/>
                <w:b/>
                <w:sz w:val="28"/>
                <w:szCs w:val="28"/>
              </w:rPr>
            </w:pPr>
            <w:r w:rsidRPr="00F25FC7">
              <w:rPr>
                <w:rFonts w:asciiTheme="minorHAnsi" w:eastAsia="Times New Roman" w:hAnsiTheme="minorHAnsi"/>
                <w:b/>
                <w:bCs/>
                <w:color w:val="000000"/>
                <w:szCs w:val="24"/>
              </w:rPr>
              <w:t>HİJYEN VE SANİTASYON PLANI</w:t>
            </w:r>
          </w:p>
        </w:tc>
        <w:tc>
          <w:tcPr>
            <w:tcW w:w="777" w:type="pct"/>
            <w:tcBorders>
              <w:top w:val="double" w:sz="4" w:space="0" w:color="auto"/>
              <w:bottom w:val="dotted" w:sz="4" w:space="0" w:color="auto"/>
              <w:right w:val="single" w:sz="8" w:space="0" w:color="auto"/>
            </w:tcBorders>
            <w:vAlign w:val="center"/>
          </w:tcPr>
          <w:p w:rsidR="00B7320C" w:rsidRPr="00F25FC7" w:rsidRDefault="00B7320C" w:rsidP="00B7320C">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Doküman</w:t>
            </w:r>
            <w:proofErr w:type="spellEnd"/>
            <w:r w:rsidRPr="00F25FC7">
              <w:rPr>
                <w:rFonts w:asciiTheme="minorHAnsi" w:hAnsiTheme="minorHAnsi"/>
                <w:w w:val="105"/>
                <w:sz w:val="16"/>
                <w:szCs w:val="16"/>
              </w:rPr>
              <w:t xml:space="preserve"> No</w:t>
            </w:r>
          </w:p>
        </w:tc>
        <w:tc>
          <w:tcPr>
            <w:tcW w:w="567" w:type="pct"/>
            <w:tcBorders>
              <w:top w:val="double" w:sz="4" w:space="0" w:color="auto"/>
              <w:left w:val="single" w:sz="8" w:space="0" w:color="auto"/>
              <w:bottom w:val="dotted" w:sz="4" w:space="0" w:color="auto"/>
            </w:tcBorders>
            <w:vAlign w:val="center"/>
          </w:tcPr>
          <w:p w:rsidR="00B7320C" w:rsidRPr="00F25FC7" w:rsidRDefault="00B7320C" w:rsidP="00B7320C">
            <w:pPr>
              <w:pStyle w:val="stbilgi"/>
              <w:jc w:val="both"/>
              <w:rPr>
                <w:rFonts w:asciiTheme="minorHAnsi" w:hAnsiTheme="minorHAnsi"/>
                <w:b/>
                <w:bCs/>
                <w:sz w:val="16"/>
                <w:szCs w:val="16"/>
              </w:rPr>
            </w:pPr>
            <w:r w:rsidRPr="00F25FC7">
              <w:rPr>
                <w:rFonts w:asciiTheme="minorHAnsi" w:hAnsiTheme="minorHAnsi"/>
                <w:b/>
                <w:bCs/>
                <w:sz w:val="16"/>
                <w:szCs w:val="16"/>
              </w:rPr>
              <w:t>İSG.33</w:t>
            </w:r>
          </w:p>
        </w:tc>
      </w:tr>
      <w:tr w:rsidR="00B7320C" w:rsidRPr="00F25FC7" w:rsidTr="00B7320C">
        <w:trPr>
          <w:cantSplit/>
          <w:trHeight w:val="341"/>
        </w:trPr>
        <w:tc>
          <w:tcPr>
            <w:tcW w:w="1244" w:type="pct"/>
            <w:vMerge/>
            <w:vAlign w:val="center"/>
          </w:tcPr>
          <w:p w:rsidR="00B7320C" w:rsidRPr="00F25FC7" w:rsidRDefault="00B7320C" w:rsidP="00B7320C">
            <w:pPr>
              <w:pStyle w:val="stbilgi"/>
              <w:jc w:val="center"/>
              <w:rPr>
                <w:rFonts w:asciiTheme="minorHAnsi" w:hAnsiTheme="minorHAnsi" w:cs="Tahoma"/>
                <w:b/>
              </w:rPr>
            </w:pPr>
          </w:p>
        </w:tc>
        <w:tc>
          <w:tcPr>
            <w:tcW w:w="2412" w:type="pct"/>
            <w:vMerge/>
            <w:vAlign w:val="center"/>
          </w:tcPr>
          <w:p w:rsidR="00B7320C" w:rsidRPr="00F25FC7" w:rsidRDefault="00B7320C" w:rsidP="00B7320C">
            <w:pPr>
              <w:pStyle w:val="stbilgi"/>
              <w:jc w:val="center"/>
              <w:rPr>
                <w:rFonts w:asciiTheme="minorHAnsi" w:hAnsiTheme="minorHAnsi"/>
                <w:b/>
                <w:bCs/>
                <w:sz w:val="44"/>
                <w:szCs w:val="44"/>
              </w:rPr>
            </w:pPr>
          </w:p>
        </w:tc>
        <w:tc>
          <w:tcPr>
            <w:tcW w:w="777" w:type="pct"/>
            <w:tcBorders>
              <w:top w:val="dotted" w:sz="4" w:space="0" w:color="auto"/>
              <w:bottom w:val="dotted" w:sz="4" w:space="0" w:color="auto"/>
              <w:right w:val="single" w:sz="8" w:space="0" w:color="auto"/>
            </w:tcBorders>
            <w:vAlign w:val="center"/>
          </w:tcPr>
          <w:p w:rsidR="00B7320C" w:rsidRPr="00F25FC7" w:rsidRDefault="00B7320C" w:rsidP="00B7320C">
            <w:pPr>
              <w:pStyle w:val="TableParagraph"/>
              <w:spacing w:before="49"/>
              <w:jc w:val="both"/>
              <w:rPr>
                <w:rFonts w:asciiTheme="minorHAnsi" w:hAnsiTheme="minorHAnsi"/>
                <w:sz w:val="16"/>
                <w:szCs w:val="16"/>
              </w:rPr>
            </w:pPr>
            <w:proofErr w:type="spellStart"/>
            <w:r w:rsidRPr="00F25FC7">
              <w:rPr>
                <w:rFonts w:asciiTheme="minorHAnsi" w:hAnsiTheme="minorHAnsi"/>
                <w:w w:val="105"/>
                <w:sz w:val="16"/>
                <w:szCs w:val="16"/>
              </w:rPr>
              <w:t>YayımTarihi</w:t>
            </w:r>
            <w:proofErr w:type="spellEnd"/>
          </w:p>
        </w:tc>
        <w:tc>
          <w:tcPr>
            <w:tcW w:w="567" w:type="pct"/>
            <w:tcBorders>
              <w:top w:val="dotted" w:sz="4" w:space="0" w:color="auto"/>
              <w:left w:val="single" w:sz="8" w:space="0" w:color="auto"/>
              <w:bottom w:val="dotted" w:sz="4" w:space="0" w:color="auto"/>
            </w:tcBorders>
            <w:vAlign w:val="center"/>
          </w:tcPr>
          <w:p w:rsidR="00B7320C" w:rsidRPr="00F25FC7" w:rsidRDefault="00B7320C" w:rsidP="00B7320C">
            <w:pPr>
              <w:pStyle w:val="stbilgi"/>
              <w:jc w:val="both"/>
              <w:rPr>
                <w:rFonts w:asciiTheme="minorHAnsi" w:hAnsiTheme="minorHAnsi"/>
                <w:b/>
                <w:bCs/>
                <w:sz w:val="16"/>
                <w:szCs w:val="16"/>
              </w:rPr>
            </w:pPr>
            <w:r w:rsidRPr="00F25FC7">
              <w:rPr>
                <w:rFonts w:asciiTheme="minorHAnsi" w:hAnsiTheme="minorHAnsi"/>
                <w:b/>
                <w:bCs/>
                <w:sz w:val="16"/>
                <w:szCs w:val="16"/>
              </w:rPr>
              <w:t>19.07.2020</w:t>
            </w:r>
          </w:p>
        </w:tc>
      </w:tr>
      <w:tr w:rsidR="00B7320C" w:rsidRPr="00F25FC7" w:rsidTr="00B7320C">
        <w:trPr>
          <w:cantSplit/>
          <w:trHeight w:val="341"/>
        </w:trPr>
        <w:tc>
          <w:tcPr>
            <w:tcW w:w="1244" w:type="pct"/>
            <w:vMerge/>
            <w:vAlign w:val="center"/>
          </w:tcPr>
          <w:p w:rsidR="00B7320C" w:rsidRPr="00F25FC7" w:rsidRDefault="00B7320C" w:rsidP="00B7320C">
            <w:pPr>
              <w:pStyle w:val="stbilgi"/>
              <w:jc w:val="center"/>
              <w:rPr>
                <w:rFonts w:asciiTheme="minorHAnsi" w:hAnsiTheme="minorHAnsi" w:cs="Tahoma"/>
                <w:b/>
              </w:rPr>
            </w:pPr>
          </w:p>
        </w:tc>
        <w:tc>
          <w:tcPr>
            <w:tcW w:w="2412" w:type="pct"/>
            <w:vMerge/>
            <w:vAlign w:val="center"/>
          </w:tcPr>
          <w:p w:rsidR="00B7320C" w:rsidRPr="00F25FC7" w:rsidRDefault="00B7320C" w:rsidP="00B7320C">
            <w:pPr>
              <w:pStyle w:val="stbilgi"/>
              <w:jc w:val="center"/>
              <w:rPr>
                <w:rFonts w:asciiTheme="minorHAnsi" w:hAnsiTheme="minorHAnsi"/>
                <w:b/>
                <w:bCs/>
                <w:sz w:val="44"/>
                <w:szCs w:val="44"/>
              </w:rPr>
            </w:pPr>
          </w:p>
        </w:tc>
        <w:tc>
          <w:tcPr>
            <w:tcW w:w="777" w:type="pct"/>
            <w:tcBorders>
              <w:top w:val="dotted" w:sz="4" w:space="0" w:color="auto"/>
              <w:bottom w:val="dotted" w:sz="4" w:space="0" w:color="auto"/>
              <w:right w:val="single" w:sz="8" w:space="0" w:color="auto"/>
            </w:tcBorders>
            <w:vAlign w:val="center"/>
          </w:tcPr>
          <w:p w:rsidR="00B7320C" w:rsidRPr="00F25FC7" w:rsidRDefault="00B7320C" w:rsidP="00B7320C">
            <w:pPr>
              <w:pStyle w:val="TableParagraph"/>
              <w:spacing w:before="49"/>
              <w:jc w:val="both"/>
              <w:rPr>
                <w:rFonts w:asciiTheme="minorHAnsi" w:hAnsiTheme="minorHAnsi"/>
                <w:sz w:val="16"/>
                <w:szCs w:val="16"/>
              </w:rPr>
            </w:pPr>
            <w:r w:rsidRPr="00F25FC7">
              <w:rPr>
                <w:rFonts w:asciiTheme="minorHAnsi" w:hAnsiTheme="minorHAnsi"/>
                <w:w w:val="105"/>
                <w:sz w:val="16"/>
                <w:szCs w:val="16"/>
              </w:rPr>
              <w:t>Revizyon No</w:t>
            </w:r>
          </w:p>
        </w:tc>
        <w:tc>
          <w:tcPr>
            <w:tcW w:w="567" w:type="pct"/>
            <w:tcBorders>
              <w:top w:val="dotted" w:sz="4" w:space="0" w:color="auto"/>
              <w:left w:val="single" w:sz="8" w:space="0" w:color="auto"/>
              <w:bottom w:val="dotted" w:sz="4" w:space="0" w:color="auto"/>
            </w:tcBorders>
            <w:vAlign w:val="center"/>
          </w:tcPr>
          <w:p w:rsidR="00B7320C" w:rsidRPr="00F25FC7" w:rsidRDefault="00B7320C" w:rsidP="00B7320C">
            <w:pPr>
              <w:pStyle w:val="stbilgi"/>
              <w:jc w:val="both"/>
              <w:rPr>
                <w:rFonts w:asciiTheme="minorHAnsi" w:hAnsiTheme="minorHAnsi"/>
                <w:b/>
                <w:bCs/>
                <w:sz w:val="16"/>
                <w:szCs w:val="16"/>
              </w:rPr>
            </w:pPr>
            <w:r w:rsidRPr="00F25FC7">
              <w:rPr>
                <w:rFonts w:asciiTheme="minorHAnsi" w:hAnsiTheme="minorHAnsi"/>
                <w:b/>
                <w:bCs/>
                <w:sz w:val="16"/>
                <w:szCs w:val="16"/>
              </w:rPr>
              <w:t>00</w:t>
            </w:r>
          </w:p>
        </w:tc>
      </w:tr>
      <w:tr w:rsidR="00B7320C" w:rsidRPr="00F25FC7" w:rsidTr="00B7320C">
        <w:trPr>
          <w:cantSplit/>
          <w:trHeight w:val="341"/>
        </w:trPr>
        <w:tc>
          <w:tcPr>
            <w:tcW w:w="1244" w:type="pct"/>
            <w:vMerge/>
            <w:vAlign w:val="center"/>
          </w:tcPr>
          <w:p w:rsidR="00B7320C" w:rsidRPr="00F25FC7" w:rsidRDefault="00B7320C" w:rsidP="00B7320C">
            <w:pPr>
              <w:pStyle w:val="stbilgi"/>
              <w:jc w:val="center"/>
              <w:rPr>
                <w:rFonts w:asciiTheme="minorHAnsi" w:hAnsiTheme="minorHAnsi" w:cs="Tahoma"/>
                <w:b/>
              </w:rPr>
            </w:pPr>
          </w:p>
        </w:tc>
        <w:tc>
          <w:tcPr>
            <w:tcW w:w="2412" w:type="pct"/>
            <w:vMerge/>
            <w:vAlign w:val="center"/>
          </w:tcPr>
          <w:p w:rsidR="00B7320C" w:rsidRPr="00F25FC7" w:rsidRDefault="00B7320C" w:rsidP="00B7320C">
            <w:pPr>
              <w:pStyle w:val="stbilgi"/>
              <w:jc w:val="center"/>
              <w:rPr>
                <w:rFonts w:asciiTheme="minorHAnsi" w:hAnsiTheme="minorHAnsi"/>
                <w:b/>
                <w:bCs/>
                <w:sz w:val="44"/>
                <w:szCs w:val="44"/>
              </w:rPr>
            </w:pPr>
          </w:p>
        </w:tc>
        <w:tc>
          <w:tcPr>
            <w:tcW w:w="777" w:type="pct"/>
            <w:tcBorders>
              <w:top w:val="dotted" w:sz="4" w:space="0" w:color="auto"/>
              <w:bottom w:val="dotted" w:sz="4" w:space="0" w:color="auto"/>
              <w:right w:val="single" w:sz="8" w:space="0" w:color="auto"/>
            </w:tcBorders>
            <w:vAlign w:val="center"/>
          </w:tcPr>
          <w:p w:rsidR="00B7320C" w:rsidRPr="00F25FC7" w:rsidRDefault="00B7320C" w:rsidP="00B7320C">
            <w:pPr>
              <w:pStyle w:val="TableParagraph"/>
              <w:spacing w:before="1"/>
              <w:jc w:val="both"/>
              <w:rPr>
                <w:rFonts w:asciiTheme="minorHAnsi" w:hAnsiTheme="minorHAnsi"/>
                <w:sz w:val="16"/>
                <w:szCs w:val="16"/>
              </w:rPr>
            </w:pPr>
            <w:proofErr w:type="spellStart"/>
            <w:r w:rsidRPr="00F25FC7">
              <w:rPr>
                <w:rFonts w:asciiTheme="minorHAnsi" w:hAnsiTheme="minorHAnsi"/>
                <w:w w:val="103"/>
                <w:sz w:val="16"/>
                <w:szCs w:val="16"/>
              </w:rPr>
              <w:t>Revizyon</w:t>
            </w:r>
            <w:r w:rsidRPr="00F25FC7">
              <w:rPr>
                <w:rFonts w:asciiTheme="minorHAnsi" w:hAnsiTheme="minorHAnsi"/>
                <w:spacing w:val="-1"/>
                <w:w w:val="103"/>
                <w:sz w:val="16"/>
                <w:szCs w:val="16"/>
              </w:rPr>
              <w:t>Tar</w:t>
            </w:r>
            <w:r w:rsidRPr="00F25FC7">
              <w:rPr>
                <w:rFonts w:asciiTheme="minorHAnsi" w:hAnsiTheme="minorHAnsi"/>
                <w:w w:val="103"/>
                <w:sz w:val="16"/>
                <w:szCs w:val="16"/>
              </w:rPr>
              <w:t>ihi</w:t>
            </w:r>
            <w:proofErr w:type="spellEnd"/>
          </w:p>
        </w:tc>
        <w:tc>
          <w:tcPr>
            <w:tcW w:w="567" w:type="pct"/>
            <w:tcBorders>
              <w:top w:val="dotted" w:sz="4" w:space="0" w:color="auto"/>
              <w:left w:val="single" w:sz="8" w:space="0" w:color="auto"/>
              <w:bottom w:val="dotted" w:sz="4" w:space="0" w:color="auto"/>
            </w:tcBorders>
            <w:vAlign w:val="center"/>
          </w:tcPr>
          <w:p w:rsidR="00B7320C" w:rsidRPr="00F25FC7" w:rsidRDefault="00B7320C" w:rsidP="00B7320C">
            <w:pPr>
              <w:pStyle w:val="stbilgi"/>
              <w:jc w:val="both"/>
              <w:rPr>
                <w:rFonts w:asciiTheme="minorHAnsi" w:hAnsiTheme="minorHAnsi"/>
                <w:b/>
                <w:bCs/>
                <w:sz w:val="16"/>
                <w:szCs w:val="16"/>
              </w:rPr>
            </w:pP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w:t>
            </w:r>
            <w:proofErr w:type="gramStart"/>
            <w:r w:rsidRPr="00F25FC7">
              <w:rPr>
                <w:rFonts w:asciiTheme="minorHAnsi" w:hAnsiTheme="minorHAnsi"/>
                <w:b/>
                <w:bCs/>
                <w:sz w:val="16"/>
                <w:szCs w:val="16"/>
              </w:rPr>
              <w:t>....</w:t>
            </w:r>
            <w:proofErr w:type="gramEnd"/>
            <w:r w:rsidRPr="00F25FC7">
              <w:rPr>
                <w:rFonts w:asciiTheme="minorHAnsi" w:hAnsiTheme="minorHAnsi"/>
                <w:b/>
                <w:bCs/>
                <w:sz w:val="16"/>
                <w:szCs w:val="16"/>
              </w:rPr>
              <w:t xml:space="preserve"> / 20…</w:t>
            </w:r>
          </w:p>
        </w:tc>
      </w:tr>
      <w:tr w:rsidR="00B7320C" w:rsidRPr="00F25FC7" w:rsidTr="00B7320C">
        <w:trPr>
          <w:cantSplit/>
          <w:trHeight w:val="341"/>
        </w:trPr>
        <w:tc>
          <w:tcPr>
            <w:tcW w:w="1244" w:type="pct"/>
            <w:vMerge/>
            <w:vAlign w:val="center"/>
          </w:tcPr>
          <w:p w:rsidR="00B7320C" w:rsidRPr="00F25FC7" w:rsidRDefault="00B7320C" w:rsidP="00B7320C">
            <w:pPr>
              <w:pStyle w:val="stbilgi"/>
              <w:jc w:val="center"/>
              <w:rPr>
                <w:rFonts w:asciiTheme="minorHAnsi" w:hAnsiTheme="minorHAnsi" w:cs="Tahoma"/>
                <w:b/>
              </w:rPr>
            </w:pPr>
          </w:p>
        </w:tc>
        <w:tc>
          <w:tcPr>
            <w:tcW w:w="2412" w:type="pct"/>
            <w:vMerge/>
            <w:vAlign w:val="center"/>
          </w:tcPr>
          <w:p w:rsidR="00B7320C" w:rsidRPr="00F25FC7" w:rsidRDefault="00B7320C" w:rsidP="00B7320C">
            <w:pPr>
              <w:pStyle w:val="stbilgi"/>
              <w:jc w:val="center"/>
              <w:rPr>
                <w:rFonts w:asciiTheme="minorHAnsi" w:hAnsiTheme="minorHAnsi"/>
                <w:b/>
                <w:bCs/>
                <w:sz w:val="44"/>
                <w:szCs w:val="44"/>
              </w:rPr>
            </w:pPr>
          </w:p>
        </w:tc>
        <w:tc>
          <w:tcPr>
            <w:tcW w:w="777" w:type="pct"/>
            <w:tcBorders>
              <w:top w:val="dotted" w:sz="4" w:space="0" w:color="auto"/>
              <w:bottom w:val="double" w:sz="4" w:space="0" w:color="auto"/>
              <w:right w:val="single" w:sz="8" w:space="0" w:color="auto"/>
            </w:tcBorders>
            <w:vAlign w:val="center"/>
          </w:tcPr>
          <w:p w:rsidR="00B7320C" w:rsidRPr="00F25FC7" w:rsidRDefault="00B7320C" w:rsidP="00B7320C">
            <w:pPr>
              <w:pStyle w:val="stbilgi"/>
              <w:jc w:val="both"/>
              <w:rPr>
                <w:rFonts w:asciiTheme="minorHAnsi" w:hAnsiTheme="minorHAnsi"/>
                <w:b/>
                <w:bCs/>
                <w:sz w:val="16"/>
                <w:szCs w:val="16"/>
              </w:rPr>
            </w:pPr>
            <w:r w:rsidRPr="00F25FC7">
              <w:rPr>
                <w:rFonts w:asciiTheme="minorHAnsi" w:hAnsiTheme="minorHAnsi"/>
                <w:sz w:val="16"/>
                <w:szCs w:val="16"/>
              </w:rPr>
              <w:t>Sayfa No</w:t>
            </w:r>
          </w:p>
        </w:tc>
        <w:tc>
          <w:tcPr>
            <w:tcW w:w="567" w:type="pct"/>
            <w:tcBorders>
              <w:top w:val="dotted" w:sz="4" w:space="0" w:color="auto"/>
              <w:left w:val="single" w:sz="8" w:space="0" w:color="auto"/>
              <w:bottom w:val="double" w:sz="4" w:space="0" w:color="auto"/>
            </w:tcBorders>
            <w:vAlign w:val="center"/>
          </w:tcPr>
          <w:p w:rsidR="00B7320C" w:rsidRPr="00F25FC7" w:rsidRDefault="00B7320C" w:rsidP="00B7320C">
            <w:pPr>
              <w:pStyle w:val="stbilgi"/>
              <w:jc w:val="both"/>
              <w:rPr>
                <w:rFonts w:asciiTheme="minorHAnsi" w:hAnsiTheme="minorHAnsi"/>
                <w:b/>
                <w:bCs/>
                <w:sz w:val="16"/>
                <w:szCs w:val="16"/>
              </w:rPr>
            </w:pPr>
            <w:r w:rsidRPr="00F25FC7">
              <w:rPr>
                <w:rFonts w:asciiTheme="minorHAnsi" w:hAnsiTheme="minorHAnsi"/>
                <w:b/>
                <w:bCs/>
                <w:sz w:val="16"/>
                <w:szCs w:val="16"/>
              </w:rPr>
              <w:t>1/1</w:t>
            </w:r>
          </w:p>
        </w:tc>
      </w:tr>
    </w:tbl>
    <w:p w:rsidR="004A21B1" w:rsidRPr="00F25FC7" w:rsidRDefault="00173526" w:rsidP="00CA0053">
      <w:pPr>
        <w:rPr>
          <w:rFonts w:asciiTheme="minorHAnsi" w:hAnsiTheme="minorHAnsi"/>
          <w:b/>
          <w:sz w:val="16"/>
          <w:szCs w:val="16"/>
        </w:rPr>
      </w:pPr>
      <w:r>
        <w:rPr>
          <w:rFonts w:asciiTheme="minorHAnsi" w:hAnsiTheme="minorHAnsi"/>
          <w:b/>
          <w:noProof/>
          <w:sz w:val="16"/>
          <w:szCs w:val="16"/>
        </w:rPr>
        <w:pict>
          <v:shape id="_x0000_s1036" type="#_x0000_t75" style="position:absolute;margin-left:-55.5pt;margin-top:49.45pt;width:812.8pt;height:461.8pt;z-index:-251653632;mso-position-horizontal-relative:text;mso-position-vertical-relative:text">
            <v:imagedata r:id="rId15" o:title=""/>
          </v:shape>
          <o:OLEObject Type="Embed" ProgID="Excel.Sheet.12" ShapeID="_x0000_s1036" DrawAspect="Content" ObjectID="_1660643130" r:id="rId16"/>
        </w:pict>
      </w:r>
    </w:p>
    <w:p w:rsidR="004A21B1" w:rsidRPr="00F25FC7" w:rsidRDefault="004A21B1" w:rsidP="004A21B1">
      <w:pPr>
        <w:jc w:val="center"/>
        <w:rPr>
          <w:rFonts w:asciiTheme="minorHAnsi" w:hAnsiTheme="minorHAnsi"/>
          <w:b/>
          <w:sz w:val="16"/>
          <w:szCs w:val="16"/>
        </w:rPr>
      </w:pPr>
    </w:p>
    <w:p w:rsidR="004A21B1" w:rsidRPr="00F25FC7" w:rsidRDefault="004A21B1" w:rsidP="004A21B1">
      <w:pPr>
        <w:jc w:val="center"/>
        <w:rPr>
          <w:rFonts w:asciiTheme="minorHAnsi" w:hAnsiTheme="minorHAnsi"/>
          <w:b/>
          <w:sz w:val="16"/>
          <w:szCs w:val="16"/>
        </w:rPr>
      </w:pPr>
    </w:p>
    <w:p w:rsidR="004A21B1" w:rsidRPr="00F25FC7" w:rsidRDefault="004A21B1" w:rsidP="004A21B1">
      <w:pPr>
        <w:jc w:val="center"/>
        <w:rPr>
          <w:rFonts w:asciiTheme="minorHAnsi" w:hAnsiTheme="minorHAnsi"/>
          <w:b/>
          <w:sz w:val="16"/>
          <w:szCs w:val="16"/>
        </w:rPr>
      </w:pPr>
    </w:p>
    <w:p w:rsidR="00B7320C" w:rsidRPr="00F25FC7" w:rsidRDefault="00B7320C" w:rsidP="004A21B1">
      <w:pPr>
        <w:jc w:val="center"/>
        <w:rPr>
          <w:rFonts w:asciiTheme="minorHAnsi" w:hAnsiTheme="minorHAnsi"/>
          <w:b/>
          <w:sz w:val="16"/>
          <w:szCs w:val="16"/>
        </w:rPr>
      </w:pPr>
    </w:p>
    <w:p w:rsidR="00B7320C" w:rsidRPr="00F25FC7" w:rsidRDefault="00B7320C" w:rsidP="004A21B1">
      <w:pPr>
        <w:jc w:val="center"/>
        <w:rPr>
          <w:rFonts w:asciiTheme="minorHAnsi" w:hAnsiTheme="minorHAnsi"/>
          <w:b/>
          <w:sz w:val="16"/>
          <w:szCs w:val="16"/>
        </w:rPr>
      </w:pPr>
    </w:p>
    <w:p w:rsidR="004A21B1" w:rsidRPr="00F25FC7" w:rsidRDefault="004A21B1" w:rsidP="004A21B1">
      <w:pPr>
        <w:jc w:val="center"/>
        <w:rPr>
          <w:rFonts w:asciiTheme="minorHAnsi" w:hAnsiTheme="minorHAnsi"/>
          <w:b/>
          <w:sz w:val="16"/>
          <w:szCs w:val="16"/>
        </w:rPr>
      </w:pPr>
    </w:p>
    <w:p w:rsidR="004A21B1" w:rsidRPr="00F25FC7" w:rsidRDefault="004A21B1" w:rsidP="004A21B1">
      <w:pPr>
        <w:jc w:val="center"/>
        <w:rPr>
          <w:rFonts w:asciiTheme="minorHAnsi" w:hAnsiTheme="minorHAnsi"/>
          <w:b/>
          <w:sz w:val="16"/>
          <w:szCs w:val="16"/>
        </w:rPr>
      </w:pPr>
    </w:p>
    <w:sectPr w:rsidR="004A21B1" w:rsidRPr="00F25FC7" w:rsidSect="00B7320C">
      <w:pgSz w:w="16838" w:h="11906" w:orient="landscape"/>
      <w:pgMar w:top="1418" w:right="238" w:bottom="1418"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26" w:rsidRDefault="00173526" w:rsidP="00884196">
      <w:r>
        <w:separator/>
      </w:r>
    </w:p>
  </w:endnote>
  <w:endnote w:type="continuationSeparator" w:id="0">
    <w:p w:rsidR="00173526" w:rsidRDefault="00173526" w:rsidP="0088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Noto Serif Thai"/>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01"/>
    <w:family w:val="roman"/>
    <w:notTrueType/>
    <w:pitch w:val="variable"/>
  </w:font>
  <w:font w:name="FJJBJP+Arial">
    <w:altName w:val="Arial Unicode MS"/>
    <w:panose1 w:val="00000000000000000000"/>
    <w:charset w:val="A2"/>
    <w:family w:val="swiss"/>
    <w:notTrueType/>
    <w:pitch w:val="default"/>
    <w:sig w:usb0="00000000" w:usb1="08080000" w:usb2="00000010" w:usb3="00000000" w:csb0="00100010" w:csb1="00000000"/>
  </w:font>
  <w:font w:name="POKOCJ+Wingdings">
    <w:altName w:val="Arial Unicode MS"/>
    <w:panose1 w:val="00000000000000000000"/>
    <w:charset w:val="88"/>
    <w:family w:val="swiss"/>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26" w:rsidRDefault="00173526" w:rsidP="00884196">
      <w:r>
        <w:separator/>
      </w:r>
    </w:p>
  </w:footnote>
  <w:footnote w:type="continuationSeparator" w:id="0">
    <w:p w:rsidR="00173526" w:rsidRDefault="00173526" w:rsidP="0088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37" w:rsidRDefault="000F21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35pt;height:13.35pt;visibility:visible;mso-wrap-style:square" o:bullet="t">
        <v:imagedata r:id="rId1" o:title=""/>
      </v:shape>
    </w:pict>
  </w:numPicBullet>
  <w:abstractNum w:abstractNumId="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5">
    <w:nsid w:val="19992BA6"/>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9">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11">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92368B4"/>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9321121"/>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16">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2E9F4517"/>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2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BE33C8"/>
    <w:multiLevelType w:val="hybridMultilevel"/>
    <w:tmpl w:val="0D54B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F12EBC"/>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FAA7EFD"/>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1B6B62"/>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C766D13"/>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4474DE"/>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856772"/>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06185F"/>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48">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44"/>
  </w:num>
  <w:num w:numId="3">
    <w:abstractNumId w:val="29"/>
  </w:num>
  <w:num w:numId="4">
    <w:abstractNumId w:val="20"/>
  </w:num>
  <w:num w:numId="5">
    <w:abstractNumId w:val="10"/>
  </w:num>
  <w:num w:numId="6">
    <w:abstractNumId w:val="19"/>
  </w:num>
  <w:num w:numId="7">
    <w:abstractNumId w:val="8"/>
  </w:num>
  <w:num w:numId="8">
    <w:abstractNumId w:val="4"/>
  </w:num>
  <w:num w:numId="9">
    <w:abstractNumId w:val="47"/>
  </w:num>
  <w:num w:numId="10">
    <w:abstractNumId w:val="2"/>
  </w:num>
  <w:num w:numId="11">
    <w:abstractNumId w:val="15"/>
  </w:num>
  <w:num w:numId="12">
    <w:abstractNumId w:val="45"/>
  </w:num>
  <w:num w:numId="13">
    <w:abstractNumId w:val="7"/>
  </w:num>
  <w:num w:numId="14">
    <w:abstractNumId w:val="34"/>
  </w:num>
  <w:num w:numId="15">
    <w:abstractNumId w:val="21"/>
  </w:num>
  <w:num w:numId="16">
    <w:abstractNumId w:val="24"/>
  </w:num>
  <w:num w:numId="17">
    <w:abstractNumId w:val="33"/>
  </w:num>
  <w:num w:numId="18">
    <w:abstractNumId w:val="42"/>
  </w:num>
  <w:num w:numId="19">
    <w:abstractNumId w:val="36"/>
  </w:num>
  <w:num w:numId="20">
    <w:abstractNumId w:val="6"/>
  </w:num>
  <w:num w:numId="21">
    <w:abstractNumId w:val="26"/>
  </w:num>
  <w:num w:numId="22">
    <w:abstractNumId w:val="16"/>
  </w:num>
  <w:num w:numId="23">
    <w:abstractNumId w:val="0"/>
  </w:num>
  <w:num w:numId="24">
    <w:abstractNumId w:val="1"/>
  </w:num>
  <w:num w:numId="25">
    <w:abstractNumId w:val="35"/>
  </w:num>
  <w:num w:numId="26">
    <w:abstractNumId w:val="12"/>
  </w:num>
  <w:num w:numId="27">
    <w:abstractNumId w:val="32"/>
  </w:num>
  <w:num w:numId="28">
    <w:abstractNumId w:val="3"/>
  </w:num>
  <w:num w:numId="29">
    <w:abstractNumId w:val="14"/>
  </w:num>
  <w:num w:numId="30">
    <w:abstractNumId w:val="31"/>
  </w:num>
  <w:num w:numId="31">
    <w:abstractNumId w:val="37"/>
  </w:num>
  <w:num w:numId="32">
    <w:abstractNumId w:val="23"/>
  </w:num>
  <w:num w:numId="33">
    <w:abstractNumId w:val="30"/>
  </w:num>
  <w:num w:numId="34">
    <w:abstractNumId w:val="5"/>
  </w:num>
  <w:num w:numId="35">
    <w:abstractNumId w:val="13"/>
  </w:num>
  <w:num w:numId="36">
    <w:abstractNumId w:val="41"/>
  </w:num>
  <w:num w:numId="37">
    <w:abstractNumId w:val="39"/>
  </w:num>
  <w:num w:numId="38">
    <w:abstractNumId w:val="28"/>
  </w:num>
  <w:num w:numId="39">
    <w:abstractNumId w:val="27"/>
  </w:num>
  <w:num w:numId="40">
    <w:abstractNumId w:val="25"/>
  </w:num>
  <w:num w:numId="41">
    <w:abstractNumId w:val="48"/>
  </w:num>
  <w:num w:numId="42">
    <w:abstractNumId w:val="11"/>
  </w:num>
  <w:num w:numId="43">
    <w:abstractNumId w:val="46"/>
  </w:num>
  <w:num w:numId="44">
    <w:abstractNumId w:val="22"/>
  </w:num>
  <w:num w:numId="45">
    <w:abstractNumId w:val="38"/>
  </w:num>
  <w:num w:numId="46">
    <w:abstractNumId w:val="18"/>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26AE7"/>
    <w:rsid w:val="0009382B"/>
    <w:rsid w:val="000A6B83"/>
    <w:rsid w:val="000F2137"/>
    <w:rsid w:val="00134F3D"/>
    <w:rsid w:val="00135666"/>
    <w:rsid w:val="001360F5"/>
    <w:rsid w:val="00162ED2"/>
    <w:rsid w:val="00173526"/>
    <w:rsid w:val="0017393A"/>
    <w:rsid w:val="00195154"/>
    <w:rsid w:val="00195608"/>
    <w:rsid w:val="001A5A9A"/>
    <w:rsid w:val="001C3F52"/>
    <w:rsid w:val="001E6151"/>
    <w:rsid w:val="001F0DF3"/>
    <w:rsid w:val="002073F9"/>
    <w:rsid w:val="00214116"/>
    <w:rsid w:val="00237EA5"/>
    <w:rsid w:val="002938C9"/>
    <w:rsid w:val="002945D6"/>
    <w:rsid w:val="002B0567"/>
    <w:rsid w:val="002C6AC9"/>
    <w:rsid w:val="002F428E"/>
    <w:rsid w:val="0031106B"/>
    <w:rsid w:val="00360BD1"/>
    <w:rsid w:val="00370526"/>
    <w:rsid w:val="00381CE5"/>
    <w:rsid w:val="003824B6"/>
    <w:rsid w:val="003863DF"/>
    <w:rsid w:val="003C1B4C"/>
    <w:rsid w:val="00427FAC"/>
    <w:rsid w:val="0049684A"/>
    <w:rsid w:val="004A21B1"/>
    <w:rsid w:val="004C14BC"/>
    <w:rsid w:val="004F20CD"/>
    <w:rsid w:val="00526872"/>
    <w:rsid w:val="00540AA6"/>
    <w:rsid w:val="00541F86"/>
    <w:rsid w:val="005614C5"/>
    <w:rsid w:val="005769FC"/>
    <w:rsid w:val="006143FC"/>
    <w:rsid w:val="00620181"/>
    <w:rsid w:val="0062652D"/>
    <w:rsid w:val="0063773C"/>
    <w:rsid w:val="00642F67"/>
    <w:rsid w:val="00676754"/>
    <w:rsid w:val="00696CA8"/>
    <w:rsid w:val="006B3B89"/>
    <w:rsid w:val="006E27D7"/>
    <w:rsid w:val="00731C0D"/>
    <w:rsid w:val="00743953"/>
    <w:rsid w:val="007522E6"/>
    <w:rsid w:val="007E1424"/>
    <w:rsid w:val="0080342C"/>
    <w:rsid w:val="00884196"/>
    <w:rsid w:val="008A5C46"/>
    <w:rsid w:val="008C188B"/>
    <w:rsid w:val="008F1B17"/>
    <w:rsid w:val="009444C4"/>
    <w:rsid w:val="0094470C"/>
    <w:rsid w:val="009552C1"/>
    <w:rsid w:val="009A5BAE"/>
    <w:rsid w:val="009B15E8"/>
    <w:rsid w:val="009B1967"/>
    <w:rsid w:val="009B2672"/>
    <w:rsid w:val="009C17B1"/>
    <w:rsid w:val="00A23266"/>
    <w:rsid w:val="00A248CD"/>
    <w:rsid w:val="00A51A6D"/>
    <w:rsid w:val="00A60FB0"/>
    <w:rsid w:val="00A742A5"/>
    <w:rsid w:val="00A90FAF"/>
    <w:rsid w:val="00A91AEF"/>
    <w:rsid w:val="00AF7A67"/>
    <w:rsid w:val="00B2264E"/>
    <w:rsid w:val="00B66970"/>
    <w:rsid w:val="00B7320C"/>
    <w:rsid w:val="00C06FD9"/>
    <w:rsid w:val="00C23BFE"/>
    <w:rsid w:val="00C464AE"/>
    <w:rsid w:val="00CA0053"/>
    <w:rsid w:val="00CB5DD0"/>
    <w:rsid w:val="00CE64DE"/>
    <w:rsid w:val="00D2268A"/>
    <w:rsid w:val="00D92277"/>
    <w:rsid w:val="00DF5F37"/>
    <w:rsid w:val="00DF7BA2"/>
    <w:rsid w:val="00E93E15"/>
    <w:rsid w:val="00EB451B"/>
    <w:rsid w:val="00F01158"/>
    <w:rsid w:val="00F0739D"/>
    <w:rsid w:val="00F25FC7"/>
    <w:rsid w:val="00FC1A89"/>
    <w:rsid w:val="00FC281C"/>
    <w:rsid w:val="00FE193F"/>
    <w:rsid w:val="00FE45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B1"/>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3824B6"/>
    <w:pPr>
      <w:spacing w:after="160" w:line="259" w:lineRule="auto"/>
    </w:pPr>
    <w:rPr>
      <w:rFonts w:ascii="Calibri" w:eastAsia="Calibri" w:hAnsi="Calibri" w:cs="Calibri"/>
      <w:lang w:eastAsia="tr-TR"/>
    </w:rPr>
  </w:style>
  <w:style w:type="character" w:styleId="Kpr">
    <w:name w:val="Hyperlink"/>
    <w:basedOn w:val="VarsaylanParagrafYazTipi"/>
    <w:uiPriority w:val="99"/>
    <w:semiHidden/>
    <w:unhideWhenUsed/>
    <w:rsid w:val="00541F86"/>
    <w:rPr>
      <w:color w:val="0000FF" w:themeColor="hyperlink"/>
      <w:u w:val="single"/>
    </w:rPr>
  </w:style>
  <w:style w:type="paragraph" w:styleId="Altbilgi">
    <w:name w:val="footer"/>
    <w:basedOn w:val="Normal"/>
    <w:link w:val="AltbilgiChar"/>
    <w:uiPriority w:val="99"/>
    <w:unhideWhenUsed/>
    <w:rsid w:val="00884196"/>
    <w:pPr>
      <w:tabs>
        <w:tab w:val="center" w:pos="4536"/>
        <w:tab w:val="right" w:pos="9072"/>
      </w:tabs>
    </w:pPr>
  </w:style>
  <w:style w:type="character" w:customStyle="1" w:styleId="AltbilgiChar">
    <w:name w:val="Altbilgi Char"/>
    <w:basedOn w:val="VarsaylanParagrafYazTipi"/>
    <w:link w:val="Altbilgi"/>
    <w:uiPriority w:val="99"/>
    <w:rsid w:val="00884196"/>
    <w:rPr>
      <w:rFonts w:ascii="Times" w:eastAsia="Times" w:hAnsi="Times" w:cs="Times New Roman"/>
      <w:sz w:val="24"/>
      <w:szCs w:val="20"/>
      <w:lang w:eastAsia="tr-TR"/>
    </w:rPr>
  </w:style>
  <w:style w:type="table" w:styleId="TabloKlavuzu">
    <w:name w:val="Table Grid"/>
    <w:basedOn w:val="NormalTablo"/>
    <w:uiPriority w:val="59"/>
    <w:rsid w:val="00676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2277"/>
    <w:pPr>
      <w:autoSpaceDE w:val="0"/>
      <w:autoSpaceDN w:val="0"/>
      <w:adjustRightInd w:val="0"/>
      <w:spacing w:after="0" w:line="240" w:lineRule="auto"/>
    </w:pPr>
    <w:rPr>
      <w:rFonts w:ascii="FBBOGG+Calibri,Bold" w:hAnsi="FBBOGG+Calibri,Bold" w:cs="FBBOGG+Calibri,Bold"/>
      <w:color w:val="000000"/>
      <w:sz w:val="24"/>
      <w:szCs w:val="24"/>
    </w:rPr>
  </w:style>
  <w:style w:type="character" w:customStyle="1" w:styleId="Gvdemetni2105ptKalnDeil">
    <w:name w:val="Gövde metni (2) + 10;5 pt;Kalın Değil"/>
    <w:basedOn w:val="VarsaylanParagrafYazTipi"/>
    <w:rsid w:val="00D92277"/>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table" w:styleId="OrtaKlavuz1-Vurgu3">
    <w:name w:val="Medium Grid 1 Accent 3"/>
    <w:basedOn w:val="NormalTablo"/>
    <w:uiPriority w:val="67"/>
    <w:rsid w:val="00F25F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Liste-Vurgu3">
    <w:name w:val="Light List Accent 3"/>
    <w:basedOn w:val="NormalTablo"/>
    <w:uiPriority w:val="61"/>
    <w:rsid w:val="000F21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5">
    <w:name w:val="Light List Accent 5"/>
    <w:basedOn w:val="NormalTablo"/>
    <w:uiPriority w:val="61"/>
    <w:rsid w:val="000F213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B1"/>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3824B6"/>
    <w:pPr>
      <w:spacing w:after="160" w:line="259" w:lineRule="auto"/>
    </w:pPr>
    <w:rPr>
      <w:rFonts w:ascii="Calibri" w:eastAsia="Calibri" w:hAnsi="Calibri" w:cs="Calibri"/>
      <w:lang w:eastAsia="tr-TR"/>
    </w:rPr>
  </w:style>
  <w:style w:type="character" w:styleId="Kpr">
    <w:name w:val="Hyperlink"/>
    <w:basedOn w:val="VarsaylanParagrafYazTipi"/>
    <w:uiPriority w:val="99"/>
    <w:semiHidden/>
    <w:unhideWhenUsed/>
    <w:rsid w:val="00541F86"/>
    <w:rPr>
      <w:color w:val="0000FF" w:themeColor="hyperlink"/>
      <w:u w:val="single"/>
    </w:rPr>
  </w:style>
  <w:style w:type="paragraph" w:styleId="Altbilgi">
    <w:name w:val="footer"/>
    <w:basedOn w:val="Normal"/>
    <w:link w:val="AltbilgiChar"/>
    <w:uiPriority w:val="99"/>
    <w:unhideWhenUsed/>
    <w:rsid w:val="00884196"/>
    <w:pPr>
      <w:tabs>
        <w:tab w:val="center" w:pos="4536"/>
        <w:tab w:val="right" w:pos="9072"/>
      </w:tabs>
    </w:pPr>
  </w:style>
  <w:style w:type="character" w:customStyle="1" w:styleId="AltbilgiChar">
    <w:name w:val="Altbilgi Char"/>
    <w:basedOn w:val="VarsaylanParagrafYazTipi"/>
    <w:link w:val="Altbilgi"/>
    <w:uiPriority w:val="99"/>
    <w:rsid w:val="00884196"/>
    <w:rPr>
      <w:rFonts w:ascii="Times" w:eastAsia="Times" w:hAnsi="Times" w:cs="Times New Roman"/>
      <w:sz w:val="24"/>
      <w:szCs w:val="20"/>
      <w:lang w:eastAsia="tr-TR"/>
    </w:rPr>
  </w:style>
  <w:style w:type="table" w:styleId="TabloKlavuzu">
    <w:name w:val="Table Grid"/>
    <w:basedOn w:val="NormalTablo"/>
    <w:uiPriority w:val="59"/>
    <w:rsid w:val="00676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2277"/>
    <w:pPr>
      <w:autoSpaceDE w:val="0"/>
      <w:autoSpaceDN w:val="0"/>
      <w:adjustRightInd w:val="0"/>
      <w:spacing w:after="0" w:line="240" w:lineRule="auto"/>
    </w:pPr>
    <w:rPr>
      <w:rFonts w:ascii="FBBOGG+Calibri,Bold" w:hAnsi="FBBOGG+Calibri,Bold" w:cs="FBBOGG+Calibri,Bold"/>
      <w:color w:val="000000"/>
      <w:sz w:val="24"/>
      <w:szCs w:val="24"/>
    </w:rPr>
  </w:style>
  <w:style w:type="character" w:customStyle="1" w:styleId="Gvdemetni2105ptKalnDeil">
    <w:name w:val="Gövde metni (2) + 10;5 pt;Kalın Değil"/>
    <w:basedOn w:val="VarsaylanParagrafYazTipi"/>
    <w:rsid w:val="00D92277"/>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table" w:styleId="OrtaKlavuz1-Vurgu3">
    <w:name w:val="Medium Grid 1 Accent 3"/>
    <w:basedOn w:val="NormalTablo"/>
    <w:uiPriority w:val="67"/>
    <w:rsid w:val="00F25F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Liste-Vurgu3">
    <w:name w:val="Light List Accent 3"/>
    <w:basedOn w:val="NormalTablo"/>
    <w:uiPriority w:val="61"/>
    <w:rsid w:val="000F21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5">
    <w:name w:val="Light List Accent 5"/>
    <w:basedOn w:val="NormalTablo"/>
    <w:uiPriority w:val="61"/>
    <w:rsid w:val="000F213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_al__ma_Sayfas_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E7E0-0970-4E5D-9360-9E1486DC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8416</Words>
  <Characters>47976</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begüm</cp:lastModifiedBy>
  <cp:revision>6</cp:revision>
  <cp:lastPrinted>2020-09-03T09:59:00Z</cp:lastPrinted>
  <dcterms:created xsi:type="dcterms:W3CDTF">2020-09-01T14:30:00Z</dcterms:created>
  <dcterms:modified xsi:type="dcterms:W3CDTF">2020-09-03T09:59:00Z</dcterms:modified>
</cp:coreProperties>
</file>