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47"/>
        <w:gridCol w:w="5245"/>
        <w:gridCol w:w="2686"/>
      </w:tblGrid>
      <w:tr w14:paraId="09F58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2547" w:type="dxa"/>
          </w:tcPr>
          <w:p w14:paraId="0E85F327">
            <w:pPr>
              <w:pStyle w:val="8"/>
              <w:spacing w:before="131" w:after="200"/>
              <w:jc w:val="center"/>
              <w:rPr>
                <w:rFonts w:asciiTheme="minorHAnsi" w:hAnsiTheme="minorHAnsi" w:cstheme="minorHAnsi"/>
                <w:b/>
                <w:sz w:val="20"/>
                <w:szCs w:val="20"/>
              </w:rPr>
            </w:pPr>
            <w:r>
              <w:rPr>
                <w:rFonts w:asciiTheme="minorHAnsi" w:hAnsiTheme="minorHAnsi" w:cstheme="minorHAnsi"/>
                <w:b/>
                <w:sz w:val="20"/>
                <w:szCs w:val="20"/>
              </w:rPr>
              <w:t>BİRİM</w:t>
            </w:r>
          </w:p>
        </w:tc>
        <w:tc>
          <w:tcPr>
            <w:tcW w:w="5245" w:type="dxa"/>
          </w:tcPr>
          <w:p w14:paraId="1B2CECD6">
            <w:pPr>
              <w:pStyle w:val="8"/>
              <w:spacing w:before="131" w:after="200"/>
              <w:jc w:val="center"/>
              <w:rPr>
                <w:rFonts w:asciiTheme="minorHAnsi" w:hAnsiTheme="minorHAnsi" w:cstheme="minorHAnsi"/>
                <w:b/>
                <w:sz w:val="20"/>
                <w:szCs w:val="20"/>
              </w:rPr>
            </w:pPr>
            <w:r>
              <w:rPr>
                <w:rFonts w:asciiTheme="minorHAnsi" w:hAnsiTheme="minorHAnsi" w:cstheme="minorHAnsi"/>
                <w:b/>
                <w:sz w:val="20"/>
                <w:szCs w:val="20"/>
              </w:rPr>
              <w:t>EYLEM</w:t>
            </w:r>
          </w:p>
        </w:tc>
        <w:tc>
          <w:tcPr>
            <w:tcW w:w="2686" w:type="dxa"/>
          </w:tcPr>
          <w:p w14:paraId="08B9E877">
            <w:pPr>
              <w:pStyle w:val="8"/>
              <w:spacing w:before="131" w:after="200"/>
              <w:jc w:val="center"/>
              <w:rPr>
                <w:rFonts w:asciiTheme="minorHAnsi" w:hAnsiTheme="minorHAnsi" w:cstheme="minorHAnsi"/>
                <w:b/>
                <w:sz w:val="20"/>
                <w:szCs w:val="20"/>
              </w:rPr>
            </w:pPr>
            <w:r>
              <w:rPr>
                <w:rFonts w:asciiTheme="minorHAnsi" w:hAnsiTheme="minorHAnsi" w:cstheme="minorHAnsi"/>
                <w:b/>
                <w:sz w:val="20"/>
                <w:szCs w:val="20"/>
              </w:rPr>
              <w:t>AÇIKLAMA</w:t>
            </w:r>
          </w:p>
        </w:tc>
      </w:tr>
      <w:tr w14:paraId="72AC5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2547" w:type="dxa"/>
            <w:vMerge w:val="restart"/>
          </w:tcPr>
          <w:p w14:paraId="19CBDA3D">
            <w:pPr>
              <w:pStyle w:val="8"/>
              <w:spacing w:before="131" w:after="200"/>
              <w:jc w:val="both"/>
              <w:rPr>
                <w:rFonts w:asciiTheme="minorHAnsi" w:hAnsiTheme="minorHAnsi" w:cstheme="minorHAnsi"/>
                <w:sz w:val="20"/>
                <w:szCs w:val="20"/>
              </w:rPr>
            </w:pPr>
          </w:p>
          <w:p w14:paraId="4A307807">
            <w:pPr>
              <w:pStyle w:val="8"/>
              <w:spacing w:before="131" w:after="200"/>
              <w:jc w:val="both"/>
              <w:rPr>
                <w:rFonts w:asciiTheme="minorHAnsi" w:hAnsiTheme="minorHAnsi" w:cstheme="minorHAnsi"/>
                <w:b/>
                <w:sz w:val="20"/>
                <w:szCs w:val="20"/>
              </w:rPr>
            </w:pPr>
            <w:r>
              <w:rPr>
                <w:rFonts w:asciiTheme="minorHAnsi" w:hAnsiTheme="minorHAnsi" w:cstheme="minorHAnsi"/>
                <w:b/>
                <w:sz w:val="20"/>
                <w:szCs w:val="20"/>
              </w:rPr>
              <w:t>Okul Bahçe Girişi</w:t>
            </w:r>
          </w:p>
        </w:tc>
        <w:tc>
          <w:tcPr>
            <w:tcW w:w="5245" w:type="dxa"/>
          </w:tcPr>
          <w:p w14:paraId="7145A249">
            <w:pPr>
              <w:pStyle w:val="8"/>
              <w:spacing w:before="131" w:after="200"/>
              <w:jc w:val="both"/>
              <w:rPr>
                <w:rFonts w:asciiTheme="minorHAnsi" w:hAnsiTheme="minorHAnsi" w:cstheme="minorHAnsi"/>
                <w:sz w:val="20"/>
                <w:szCs w:val="20"/>
              </w:rPr>
            </w:pPr>
            <w:r>
              <w:rPr>
                <w:rFonts w:asciiTheme="minorHAnsi" w:hAnsiTheme="minorHAnsi" w:cstheme="minorHAnsi"/>
                <w:sz w:val="20"/>
                <w:szCs w:val="20"/>
              </w:rPr>
              <w:t>Okul girişlerine kişisel hijyenle ilgili afişlerin ve talimatların asılması.</w:t>
            </w:r>
          </w:p>
        </w:tc>
        <w:tc>
          <w:tcPr>
            <w:tcW w:w="2686" w:type="dxa"/>
          </w:tcPr>
          <w:p w14:paraId="1F75E661">
            <w:pPr>
              <w:pStyle w:val="8"/>
              <w:spacing w:before="131" w:after="200"/>
              <w:jc w:val="both"/>
              <w:rPr>
                <w:rFonts w:asciiTheme="minorHAnsi" w:hAnsiTheme="minorHAnsi" w:cstheme="minorHAnsi"/>
                <w:sz w:val="20"/>
                <w:szCs w:val="20"/>
              </w:rPr>
            </w:pPr>
          </w:p>
        </w:tc>
      </w:tr>
      <w:tr w14:paraId="7CC5A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2547" w:type="dxa"/>
            <w:vMerge w:val="continue"/>
          </w:tcPr>
          <w:p w14:paraId="2A089B08">
            <w:pPr>
              <w:pStyle w:val="8"/>
              <w:spacing w:before="131" w:after="200"/>
              <w:jc w:val="both"/>
              <w:rPr>
                <w:rFonts w:asciiTheme="minorHAnsi" w:hAnsiTheme="minorHAnsi" w:cstheme="minorHAnsi"/>
                <w:sz w:val="20"/>
                <w:szCs w:val="20"/>
              </w:rPr>
            </w:pPr>
          </w:p>
        </w:tc>
        <w:tc>
          <w:tcPr>
            <w:tcW w:w="5245" w:type="dxa"/>
          </w:tcPr>
          <w:p w14:paraId="4C0EDDE6">
            <w:pPr>
              <w:pStyle w:val="8"/>
              <w:spacing w:before="131" w:after="200"/>
              <w:jc w:val="both"/>
              <w:rPr>
                <w:rFonts w:asciiTheme="minorHAnsi" w:hAnsiTheme="minorHAnsi" w:cstheme="minorHAnsi"/>
                <w:sz w:val="20"/>
                <w:szCs w:val="20"/>
              </w:rPr>
            </w:pPr>
            <w:r>
              <w:rPr>
                <w:rFonts w:asciiTheme="minorHAnsi" w:hAnsiTheme="minorHAnsi" w:cstheme="minorHAnsi"/>
                <w:sz w:val="20"/>
                <w:szCs w:val="20"/>
              </w:rPr>
              <w:t>El antiseptiği /dezenfektanı ve KKD bulundurulması.</w:t>
            </w:r>
          </w:p>
        </w:tc>
        <w:tc>
          <w:tcPr>
            <w:tcW w:w="2686" w:type="dxa"/>
          </w:tcPr>
          <w:p w14:paraId="53141BD9">
            <w:pPr>
              <w:pStyle w:val="8"/>
              <w:spacing w:before="131" w:after="200"/>
              <w:jc w:val="both"/>
              <w:rPr>
                <w:rFonts w:asciiTheme="minorHAnsi" w:hAnsiTheme="minorHAnsi" w:cstheme="minorHAnsi"/>
                <w:sz w:val="20"/>
                <w:szCs w:val="20"/>
              </w:rPr>
            </w:pPr>
            <w:r>
              <w:rPr>
                <w:rFonts w:asciiTheme="minorHAnsi" w:hAnsiTheme="minorHAnsi" w:cstheme="minorHAnsi"/>
                <w:sz w:val="20"/>
                <w:szCs w:val="20"/>
              </w:rPr>
              <w:t xml:space="preserve">Güvenlik kulübesinde </w:t>
            </w:r>
          </w:p>
        </w:tc>
      </w:tr>
      <w:tr w14:paraId="7A650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2547" w:type="dxa"/>
            <w:vMerge w:val="restart"/>
          </w:tcPr>
          <w:p w14:paraId="13BF1C3E">
            <w:pPr>
              <w:pStyle w:val="8"/>
              <w:spacing w:before="131" w:after="200"/>
              <w:jc w:val="both"/>
              <w:rPr>
                <w:rFonts w:asciiTheme="minorHAnsi" w:hAnsiTheme="minorHAnsi" w:cstheme="minorHAnsi"/>
                <w:sz w:val="20"/>
                <w:szCs w:val="20"/>
              </w:rPr>
            </w:pPr>
          </w:p>
          <w:p w14:paraId="476842AD">
            <w:pPr>
              <w:pStyle w:val="8"/>
              <w:spacing w:before="131" w:after="200"/>
              <w:jc w:val="both"/>
              <w:rPr>
                <w:rFonts w:asciiTheme="minorHAnsi" w:hAnsiTheme="minorHAnsi" w:cstheme="minorHAnsi"/>
                <w:sz w:val="20"/>
                <w:szCs w:val="20"/>
              </w:rPr>
            </w:pPr>
          </w:p>
          <w:p w14:paraId="0F1BB426">
            <w:pPr>
              <w:pStyle w:val="8"/>
              <w:spacing w:before="131" w:after="200"/>
              <w:jc w:val="both"/>
              <w:rPr>
                <w:rFonts w:asciiTheme="minorHAnsi" w:hAnsiTheme="minorHAnsi" w:cstheme="minorHAnsi"/>
                <w:b/>
                <w:sz w:val="20"/>
                <w:szCs w:val="20"/>
              </w:rPr>
            </w:pPr>
            <w:r>
              <w:rPr>
                <w:rFonts w:asciiTheme="minorHAnsi" w:hAnsiTheme="minorHAnsi" w:cstheme="minorHAnsi"/>
                <w:b/>
                <w:sz w:val="20"/>
                <w:szCs w:val="20"/>
              </w:rPr>
              <w:t>Okul Bahçesi, Açık Oyun Alanları</w:t>
            </w:r>
          </w:p>
        </w:tc>
        <w:tc>
          <w:tcPr>
            <w:tcW w:w="5245" w:type="dxa"/>
          </w:tcPr>
          <w:p w14:paraId="0A5132E3">
            <w:pPr>
              <w:pStyle w:val="8"/>
              <w:spacing w:before="131" w:after="200"/>
              <w:jc w:val="both"/>
              <w:rPr>
                <w:rFonts w:asciiTheme="minorHAnsi" w:hAnsiTheme="minorHAnsi" w:cstheme="minorHAnsi"/>
                <w:sz w:val="20"/>
                <w:szCs w:val="20"/>
              </w:rPr>
            </w:pPr>
            <w:r>
              <w:rPr>
                <w:rFonts w:asciiTheme="minorHAnsi" w:hAnsiTheme="minorHAnsi" w:cstheme="minorHAnsi"/>
                <w:sz w:val="20"/>
                <w:szCs w:val="20"/>
              </w:rPr>
              <w:t xml:space="preserve">Zeminlerde su birikintilerine izin verilmeyecektir. </w:t>
            </w:r>
          </w:p>
        </w:tc>
        <w:tc>
          <w:tcPr>
            <w:tcW w:w="2686" w:type="dxa"/>
          </w:tcPr>
          <w:p w14:paraId="36DFDE19">
            <w:pPr>
              <w:pStyle w:val="8"/>
              <w:spacing w:before="131" w:after="200"/>
              <w:jc w:val="both"/>
              <w:rPr>
                <w:rFonts w:asciiTheme="minorHAnsi" w:hAnsiTheme="minorHAnsi" w:cstheme="minorHAnsi"/>
                <w:sz w:val="20"/>
                <w:szCs w:val="20"/>
              </w:rPr>
            </w:pPr>
          </w:p>
        </w:tc>
      </w:tr>
      <w:tr w14:paraId="17421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2547" w:type="dxa"/>
            <w:vMerge w:val="continue"/>
          </w:tcPr>
          <w:p w14:paraId="439E8191">
            <w:pPr>
              <w:pStyle w:val="8"/>
              <w:spacing w:before="131" w:after="200"/>
              <w:jc w:val="both"/>
              <w:rPr>
                <w:rFonts w:asciiTheme="minorHAnsi" w:hAnsiTheme="minorHAnsi" w:cstheme="minorHAnsi"/>
                <w:sz w:val="20"/>
                <w:szCs w:val="20"/>
              </w:rPr>
            </w:pPr>
          </w:p>
        </w:tc>
        <w:tc>
          <w:tcPr>
            <w:tcW w:w="5245" w:type="dxa"/>
          </w:tcPr>
          <w:p w14:paraId="4640C781">
            <w:pPr>
              <w:pStyle w:val="8"/>
              <w:spacing w:before="131" w:after="200"/>
              <w:jc w:val="both"/>
              <w:rPr>
                <w:rFonts w:asciiTheme="minorHAnsi" w:hAnsiTheme="minorHAnsi" w:cstheme="minorHAnsi"/>
                <w:sz w:val="20"/>
                <w:szCs w:val="20"/>
              </w:rPr>
            </w:pPr>
            <w:r>
              <w:rPr>
                <w:rFonts w:asciiTheme="minorHAnsi" w:hAnsiTheme="minorHAnsi" w:cstheme="minorHAnsi"/>
                <w:sz w:val="20"/>
                <w:szCs w:val="20"/>
              </w:rPr>
              <w:t>Oturma üniteleri ve diğer ekipmanların (oyuncaklar, spor aletleri vb.) temizlik işlemleri yapılacaktır.</w:t>
            </w:r>
          </w:p>
        </w:tc>
        <w:tc>
          <w:tcPr>
            <w:tcW w:w="2686" w:type="dxa"/>
          </w:tcPr>
          <w:p w14:paraId="02542F5C">
            <w:pPr>
              <w:pStyle w:val="8"/>
              <w:spacing w:before="131" w:after="200"/>
              <w:jc w:val="both"/>
              <w:rPr>
                <w:rFonts w:asciiTheme="minorHAnsi" w:hAnsiTheme="minorHAnsi" w:cstheme="minorHAnsi"/>
                <w:sz w:val="20"/>
                <w:szCs w:val="20"/>
              </w:rPr>
            </w:pPr>
            <w:r>
              <w:rPr>
                <w:rFonts w:asciiTheme="minorHAnsi" w:hAnsiTheme="minorHAnsi" w:cstheme="minorHAnsi"/>
                <w:sz w:val="20"/>
                <w:szCs w:val="20"/>
              </w:rPr>
              <w:t>Temizlik ve Dezenfeksiyon Planı</w:t>
            </w:r>
          </w:p>
        </w:tc>
      </w:tr>
      <w:tr w14:paraId="79F10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2547" w:type="dxa"/>
            <w:vMerge w:val="continue"/>
          </w:tcPr>
          <w:p w14:paraId="7EE63FA3">
            <w:pPr>
              <w:pStyle w:val="8"/>
              <w:spacing w:before="131" w:after="200"/>
              <w:jc w:val="both"/>
              <w:rPr>
                <w:rFonts w:asciiTheme="minorHAnsi" w:hAnsiTheme="minorHAnsi" w:cstheme="minorHAnsi"/>
                <w:sz w:val="20"/>
                <w:szCs w:val="20"/>
              </w:rPr>
            </w:pPr>
          </w:p>
        </w:tc>
        <w:tc>
          <w:tcPr>
            <w:tcW w:w="5245" w:type="dxa"/>
          </w:tcPr>
          <w:p w14:paraId="5D8E1B0E">
            <w:pPr>
              <w:pStyle w:val="8"/>
              <w:spacing w:before="131" w:after="200"/>
              <w:jc w:val="both"/>
              <w:rPr>
                <w:rFonts w:asciiTheme="minorHAnsi" w:hAnsiTheme="minorHAnsi" w:cstheme="minorHAnsi"/>
                <w:sz w:val="20"/>
                <w:szCs w:val="20"/>
              </w:rPr>
            </w:pPr>
            <w:r>
              <w:rPr>
                <w:rFonts w:asciiTheme="minorHAnsi" w:hAnsiTheme="minorHAnsi" w:cstheme="minorHAnsi"/>
                <w:sz w:val="20"/>
                <w:szCs w:val="20"/>
              </w:rPr>
              <w:t>Elle temas etmeden açılabilir-kapanabilir pedallı, sensörlü, vb. atık kumbaraları bulundurulacaktır.</w:t>
            </w:r>
          </w:p>
        </w:tc>
        <w:tc>
          <w:tcPr>
            <w:tcW w:w="2686" w:type="dxa"/>
          </w:tcPr>
          <w:p w14:paraId="2FB85DA9">
            <w:pPr>
              <w:pStyle w:val="8"/>
              <w:spacing w:before="131" w:after="200"/>
              <w:jc w:val="both"/>
              <w:rPr>
                <w:rFonts w:asciiTheme="minorHAnsi" w:hAnsiTheme="minorHAnsi" w:cstheme="minorHAnsi"/>
                <w:sz w:val="20"/>
                <w:szCs w:val="20"/>
              </w:rPr>
            </w:pPr>
          </w:p>
        </w:tc>
      </w:tr>
      <w:tr w14:paraId="1105E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2547" w:type="dxa"/>
            <w:vMerge w:val="restart"/>
          </w:tcPr>
          <w:p w14:paraId="14A0D7B5">
            <w:pPr>
              <w:pStyle w:val="8"/>
              <w:spacing w:before="131" w:after="200"/>
              <w:jc w:val="both"/>
              <w:rPr>
                <w:rFonts w:asciiTheme="minorHAnsi" w:hAnsiTheme="minorHAnsi" w:cstheme="minorHAnsi"/>
                <w:sz w:val="20"/>
                <w:szCs w:val="20"/>
              </w:rPr>
            </w:pPr>
          </w:p>
          <w:p w14:paraId="5223CBD4">
            <w:pPr>
              <w:pStyle w:val="8"/>
              <w:spacing w:before="131" w:after="200"/>
              <w:jc w:val="both"/>
              <w:rPr>
                <w:rFonts w:asciiTheme="minorHAnsi" w:hAnsiTheme="minorHAnsi" w:cstheme="minorHAnsi"/>
                <w:sz w:val="20"/>
                <w:szCs w:val="20"/>
              </w:rPr>
            </w:pPr>
          </w:p>
          <w:p w14:paraId="6AA03D1C">
            <w:pPr>
              <w:pStyle w:val="8"/>
              <w:spacing w:before="131" w:after="200"/>
              <w:jc w:val="both"/>
              <w:rPr>
                <w:rFonts w:asciiTheme="minorHAnsi" w:hAnsiTheme="minorHAnsi" w:cstheme="minorHAnsi"/>
                <w:sz w:val="20"/>
                <w:szCs w:val="20"/>
              </w:rPr>
            </w:pPr>
          </w:p>
          <w:p w14:paraId="5B52A859">
            <w:pPr>
              <w:pStyle w:val="8"/>
              <w:spacing w:before="131" w:after="200"/>
              <w:jc w:val="both"/>
              <w:rPr>
                <w:rFonts w:asciiTheme="minorHAnsi" w:hAnsiTheme="minorHAnsi" w:cstheme="minorHAnsi"/>
                <w:sz w:val="20"/>
                <w:szCs w:val="20"/>
              </w:rPr>
            </w:pPr>
          </w:p>
          <w:p w14:paraId="5FCCB704">
            <w:pPr>
              <w:pStyle w:val="8"/>
              <w:spacing w:before="131" w:after="200"/>
              <w:jc w:val="both"/>
              <w:rPr>
                <w:rFonts w:asciiTheme="minorHAnsi" w:hAnsiTheme="minorHAnsi" w:cstheme="minorHAnsi"/>
                <w:b/>
                <w:sz w:val="20"/>
                <w:szCs w:val="20"/>
              </w:rPr>
            </w:pPr>
            <w:r>
              <w:rPr>
                <w:rFonts w:asciiTheme="minorHAnsi" w:hAnsiTheme="minorHAnsi" w:cstheme="minorHAnsi"/>
                <w:b/>
                <w:sz w:val="20"/>
                <w:szCs w:val="20"/>
              </w:rPr>
              <w:t>Kapalı Oyun Alanları</w:t>
            </w:r>
          </w:p>
        </w:tc>
        <w:tc>
          <w:tcPr>
            <w:tcW w:w="5245" w:type="dxa"/>
          </w:tcPr>
          <w:p w14:paraId="6AC715BC">
            <w:pPr>
              <w:pStyle w:val="8"/>
              <w:spacing w:before="131" w:after="200"/>
              <w:jc w:val="both"/>
              <w:rPr>
                <w:rFonts w:asciiTheme="minorHAnsi" w:hAnsiTheme="minorHAnsi" w:cstheme="minorHAnsi"/>
                <w:sz w:val="20"/>
                <w:szCs w:val="20"/>
              </w:rPr>
            </w:pPr>
            <w:r>
              <w:rPr>
                <w:rFonts w:asciiTheme="minorHAnsi" w:hAnsiTheme="minorHAnsi" w:cstheme="minorHAnsi"/>
                <w:sz w:val="20"/>
                <w:szCs w:val="20"/>
              </w:rPr>
              <w:t>Kapalı Oyun alanlarında kişiler arasında uygun mesafe olacak şekilde ve genel hijyen kurallarına uygun önlemlere göre düzenlenecektir.</w:t>
            </w:r>
          </w:p>
        </w:tc>
        <w:tc>
          <w:tcPr>
            <w:tcW w:w="2686" w:type="dxa"/>
          </w:tcPr>
          <w:p w14:paraId="3225E4DE">
            <w:pPr>
              <w:pStyle w:val="8"/>
              <w:spacing w:before="131" w:after="200"/>
              <w:jc w:val="both"/>
              <w:rPr>
                <w:rFonts w:asciiTheme="minorHAnsi" w:hAnsiTheme="minorHAnsi" w:cstheme="minorHAnsi"/>
                <w:sz w:val="20"/>
                <w:szCs w:val="20"/>
              </w:rPr>
            </w:pPr>
          </w:p>
        </w:tc>
      </w:tr>
      <w:tr w14:paraId="6D5D8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2547" w:type="dxa"/>
            <w:vMerge w:val="continue"/>
          </w:tcPr>
          <w:p w14:paraId="47257AAF">
            <w:pPr>
              <w:pStyle w:val="8"/>
              <w:spacing w:before="131" w:after="200"/>
              <w:jc w:val="both"/>
              <w:rPr>
                <w:rFonts w:asciiTheme="minorHAnsi" w:hAnsiTheme="minorHAnsi" w:cstheme="minorHAnsi"/>
                <w:sz w:val="20"/>
                <w:szCs w:val="20"/>
              </w:rPr>
            </w:pPr>
          </w:p>
        </w:tc>
        <w:tc>
          <w:tcPr>
            <w:tcW w:w="5245" w:type="dxa"/>
          </w:tcPr>
          <w:p w14:paraId="6B81BD80">
            <w:pPr>
              <w:pStyle w:val="8"/>
              <w:spacing w:before="131" w:after="200"/>
              <w:jc w:val="both"/>
              <w:rPr>
                <w:rFonts w:asciiTheme="minorHAnsi" w:hAnsiTheme="minorHAnsi" w:cstheme="minorHAnsi"/>
                <w:sz w:val="20"/>
                <w:szCs w:val="20"/>
              </w:rPr>
            </w:pPr>
            <w:r>
              <w:rPr>
                <w:rFonts w:asciiTheme="minorHAnsi" w:hAnsiTheme="minorHAnsi" w:cstheme="minorHAnsi"/>
                <w:sz w:val="20"/>
                <w:szCs w:val="20"/>
              </w:rPr>
              <w:t>Hijyenik şekilde temizlenmesi zor olan oyuncaklarla ilgili önlemler alınacaktır.</w:t>
            </w:r>
          </w:p>
        </w:tc>
        <w:tc>
          <w:tcPr>
            <w:tcW w:w="2686" w:type="dxa"/>
          </w:tcPr>
          <w:p w14:paraId="7893CB7F">
            <w:pPr>
              <w:pStyle w:val="8"/>
              <w:spacing w:before="131" w:after="200"/>
              <w:jc w:val="both"/>
              <w:rPr>
                <w:rFonts w:asciiTheme="minorHAnsi" w:hAnsiTheme="minorHAnsi" w:cstheme="minorHAnsi"/>
                <w:sz w:val="20"/>
                <w:szCs w:val="20"/>
              </w:rPr>
            </w:pPr>
          </w:p>
        </w:tc>
      </w:tr>
      <w:tr w14:paraId="68704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2547" w:type="dxa"/>
            <w:vMerge w:val="continue"/>
          </w:tcPr>
          <w:p w14:paraId="49808380">
            <w:pPr>
              <w:pStyle w:val="8"/>
              <w:spacing w:before="131" w:after="200"/>
              <w:jc w:val="both"/>
              <w:rPr>
                <w:rFonts w:asciiTheme="minorHAnsi" w:hAnsiTheme="minorHAnsi" w:cstheme="minorHAnsi"/>
                <w:sz w:val="20"/>
                <w:szCs w:val="20"/>
              </w:rPr>
            </w:pPr>
          </w:p>
        </w:tc>
        <w:tc>
          <w:tcPr>
            <w:tcW w:w="5245" w:type="dxa"/>
          </w:tcPr>
          <w:p w14:paraId="11BB25A4">
            <w:pPr>
              <w:pStyle w:val="8"/>
              <w:spacing w:before="131" w:after="200"/>
              <w:jc w:val="both"/>
              <w:rPr>
                <w:rFonts w:asciiTheme="minorHAnsi" w:hAnsiTheme="minorHAnsi" w:cstheme="minorHAnsi"/>
                <w:sz w:val="20"/>
                <w:szCs w:val="20"/>
              </w:rPr>
            </w:pPr>
            <w:r>
              <w:rPr>
                <w:rFonts w:asciiTheme="minorHAnsi" w:hAnsiTheme="minorHAnsi" w:cstheme="minorHAnsi"/>
                <w:sz w:val="20"/>
                <w:szCs w:val="20"/>
              </w:rPr>
              <w:t>Temizlik/dezenfeksiyon planlarına uygun düzenli olarak temizlik yapılması, sık kullanılan alan ve malzemelerin daha sık temizlenmesi sağlanacaktır.</w:t>
            </w:r>
          </w:p>
        </w:tc>
        <w:tc>
          <w:tcPr>
            <w:tcW w:w="2686" w:type="dxa"/>
          </w:tcPr>
          <w:p w14:paraId="1BCC7460">
            <w:pPr>
              <w:pStyle w:val="8"/>
              <w:spacing w:before="131" w:after="200"/>
              <w:jc w:val="both"/>
              <w:rPr>
                <w:rFonts w:asciiTheme="minorHAnsi" w:hAnsiTheme="minorHAnsi" w:cstheme="minorHAnsi"/>
                <w:sz w:val="20"/>
                <w:szCs w:val="20"/>
              </w:rPr>
            </w:pPr>
            <w:r>
              <w:rPr>
                <w:rFonts w:asciiTheme="minorHAnsi" w:hAnsiTheme="minorHAnsi" w:cstheme="minorHAnsi"/>
                <w:sz w:val="20"/>
                <w:szCs w:val="20"/>
              </w:rPr>
              <w:t>Temizlik ve Dezenfeksiyon Planı</w:t>
            </w:r>
          </w:p>
        </w:tc>
      </w:tr>
      <w:tr w14:paraId="5FF75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2547" w:type="dxa"/>
            <w:vMerge w:val="continue"/>
          </w:tcPr>
          <w:p w14:paraId="709EDDFC">
            <w:pPr>
              <w:pStyle w:val="8"/>
              <w:spacing w:before="131" w:after="200"/>
              <w:jc w:val="both"/>
              <w:rPr>
                <w:rFonts w:asciiTheme="minorHAnsi" w:hAnsiTheme="minorHAnsi" w:cstheme="minorHAnsi"/>
                <w:sz w:val="20"/>
                <w:szCs w:val="20"/>
              </w:rPr>
            </w:pPr>
          </w:p>
        </w:tc>
        <w:tc>
          <w:tcPr>
            <w:tcW w:w="5245" w:type="dxa"/>
          </w:tcPr>
          <w:p w14:paraId="46312563">
            <w:pPr>
              <w:pStyle w:val="8"/>
              <w:spacing w:before="131" w:after="200"/>
              <w:jc w:val="both"/>
              <w:rPr>
                <w:rFonts w:asciiTheme="minorHAnsi" w:hAnsiTheme="minorHAnsi" w:cstheme="minorHAnsi"/>
                <w:sz w:val="20"/>
                <w:szCs w:val="20"/>
              </w:rPr>
            </w:pPr>
            <w:r>
              <w:rPr>
                <w:rFonts w:asciiTheme="minorHAnsi" w:hAnsiTheme="minorHAnsi" w:cstheme="minorHAnsi"/>
                <w:sz w:val="20"/>
                <w:szCs w:val="20"/>
              </w:rPr>
              <w:t>Periyodik olarak doğal ortam havalandırılması sağlanacak ve havalandırma sisteminin periyodik kontrolü yapılacaktır.</w:t>
            </w:r>
          </w:p>
        </w:tc>
        <w:tc>
          <w:tcPr>
            <w:tcW w:w="2686" w:type="dxa"/>
          </w:tcPr>
          <w:p w14:paraId="5E26D5C9">
            <w:pPr>
              <w:pStyle w:val="8"/>
              <w:spacing w:before="131" w:after="200"/>
              <w:jc w:val="both"/>
              <w:rPr>
                <w:rFonts w:asciiTheme="minorHAnsi" w:hAnsiTheme="minorHAnsi" w:cstheme="minorHAnsi"/>
                <w:sz w:val="20"/>
                <w:szCs w:val="20"/>
              </w:rPr>
            </w:pPr>
          </w:p>
        </w:tc>
      </w:tr>
      <w:tr w14:paraId="7C520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2547" w:type="dxa"/>
          </w:tcPr>
          <w:p w14:paraId="360C7DA3">
            <w:pPr>
              <w:pStyle w:val="8"/>
              <w:spacing w:before="131" w:after="200"/>
              <w:jc w:val="both"/>
              <w:rPr>
                <w:rFonts w:asciiTheme="minorHAnsi" w:hAnsiTheme="minorHAnsi" w:cstheme="minorHAnsi"/>
                <w:b/>
                <w:sz w:val="20"/>
                <w:szCs w:val="20"/>
              </w:rPr>
            </w:pPr>
            <w:r>
              <w:rPr>
                <w:rFonts w:asciiTheme="minorHAnsi" w:hAnsiTheme="minorHAnsi" w:cstheme="minorHAnsi"/>
                <w:b/>
                <w:sz w:val="20"/>
                <w:szCs w:val="20"/>
              </w:rPr>
              <w:t>Bina Girişi</w:t>
            </w:r>
          </w:p>
        </w:tc>
        <w:tc>
          <w:tcPr>
            <w:tcW w:w="5245" w:type="dxa"/>
          </w:tcPr>
          <w:p w14:paraId="46471E0A">
            <w:pPr>
              <w:pStyle w:val="8"/>
              <w:spacing w:before="131" w:after="200"/>
              <w:jc w:val="both"/>
              <w:rPr>
                <w:rFonts w:asciiTheme="minorHAnsi" w:hAnsiTheme="minorHAnsi" w:cstheme="minorHAnsi"/>
                <w:sz w:val="20"/>
                <w:szCs w:val="20"/>
              </w:rPr>
            </w:pPr>
            <w:r>
              <w:rPr>
                <w:rFonts w:asciiTheme="minorHAnsi" w:hAnsiTheme="minorHAnsi" w:cstheme="minorHAnsi"/>
                <w:sz w:val="20"/>
                <w:szCs w:val="20"/>
              </w:rPr>
              <w:t>Girişte el antiseptikleri kullanılacaktır</w:t>
            </w:r>
            <w:r>
              <w:t>.</w:t>
            </w:r>
          </w:p>
        </w:tc>
        <w:tc>
          <w:tcPr>
            <w:tcW w:w="2686" w:type="dxa"/>
          </w:tcPr>
          <w:p w14:paraId="452C9CC8">
            <w:pPr>
              <w:pStyle w:val="8"/>
              <w:spacing w:before="131" w:after="200"/>
              <w:jc w:val="both"/>
              <w:rPr>
                <w:rFonts w:asciiTheme="minorHAnsi" w:hAnsiTheme="minorHAnsi" w:cstheme="minorHAnsi"/>
                <w:sz w:val="20"/>
                <w:szCs w:val="20"/>
              </w:rPr>
            </w:pPr>
            <w:r>
              <w:rPr>
                <w:rFonts w:asciiTheme="minorHAnsi" w:hAnsiTheme="minorHAnsi" w:cstheme="minorHAnsi"/>
                <w:sz w:val="20"/>
                <w:szCs w:val="20"/>
              </w:rPr>
              <w:t>Okul güvenlik kulübesinde veya bina girişinde el antiseptiği bulundurulması.</w:t>
            </w:r>
          </w:p>
        </w:tc>
      </w:tr>
      <w:tr w14:paraId="6D00B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2547" w:type="dxa"/>
            <w:vMerge w:val="restart"/>
          </w:tcPr>
          <w:p w14:paraId="1AA0FA02">
            <w:pPr>
              <w:pStyle w:val="8"/>
              <w:spacing w:before="131" w:after="200"/>
              <w:jc w:val="both"/>
              <w:rPr>
                <w:rFonts w:asciiTheme="minorHAnsi" w:hAnsiTheme="minorHAnsi" w:cstheme="minorHAnsi"/>
                <w:b/>
                <w:sz w:val="20"/>
                <w:szCs w:val="20"/>
              </w:rPr>
            </w:pPr>
          </w:p>
          <w:p w14:paraId="36346852">
            <w:pPr>
              <w:pStyle w:val="8"/>
              <w:spacing w:before="131" w:after="200"/>
              <w:jc w:val="both"/>
              <w:rPr>
                <w:rFonts w:asciiTheme="minorHAnsi" w:hAnsiTheme="minorHAnsi" w:cstheme="minorHAnsi"/>
                <w:b/>
                <w:sz w:val="20"/>
                <w:szCs w:val="20"/>
              </w:rPr>
            </w:pPr>
            <w:r>
              <w:rPr>
                <w:rFonts w:asciiTheme="minorHAnsi" w:hAnsiTheme="minorHAnsi" w:cstheme="minorHAnsi"/>
                <w:b/>
                <w:sz w:val="20"/>
                <w:szCs w:val="20"/>
              </w:rPr>
              <w:t>Bekleme Alanı, Lobi</w:t>
            </w:r>
          </w:p>
        </w:tc>
        <w:tc>
          <w:tcPr>
            <w:tcW w:w="5245" w:type="dxa"/>
          </w:tcPr>
          <w:p w14:paraId="4D1F6FC5">
            <w:pPr>
              <w:pStyle w:val="8"/>
              <w:spacing w:before="131" w:after="200"/>
              <w:jc w:val="both"/>
              <w:rPr>
                <w:rFonts w:asciiTheme="minorHAnsi" w:hAnsiTheme="minorHAnsi" w:cstheme="minorHAnsi"/>
                <w:sz w:val="20"/>
                <w:szCs w:val="20"/>
              </w:rPr>
            </w:pPr>
            <w:r>
              <w:rPr>
                <w:rFonts w:asciiTheme="minorHAnsi" w:hAnsiTheme="minorHAnsi" w:cstheme="minorHAnsi"/>
                <w:sz w:val="20"/>
                <w:szCs w:val="20"/>
              </w:rPr>
              <w:t>Kişiler arasında uygun mesafe olacak şekilde ve genel hijyen kurallarına uygun önlemlere göre düzenlenecektir.</w:t>
            </w:r>
          </w:p>
        </w:tc>
        <w:tc>
          <w:tcPr>
            <w:tcW w:w="2686" w:type="dxa"/>
          </w:tcPr>
          <w:p w14:paraId="4D72B0A1">
            <w:pPr>
              <w:pStyle w:val="8"/>
              <w:spacing w:before="131" w:after="200"/>
              <w:jc w:val="both"/>
              <w:rPr>
                <w:rFonts w:asciiTheme="minorHAnsi" w:hAnsiTheme="minorHAnsi" w:cstheme="minorHAnsi"/>
                <w:sz w:val="20"/>
                <w:szCs w:val="20"/>
              </w:rPr>
            </w:pPr>
          </w:p>
        </w:tc>
      </w:tr>
      <w:tr w14:paraId="6F77B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2547" w:type="dxa"/>
            <w:vMerge w:val="continue"/>
          </w:tcPr>
          <w:p w14:paraId="54D908CF">
            <w:pPr>
              <w:pStyle w:val="8"/>
              <w:spacing w:before="131" w:after="200"/>
              <w:jc w:val="both"/>
              <w:rPr>
                <w:rFonts w:asciiTheme="minorHAnsi" w:hAnsiTheme="minorHAnsi" w:cstheme="minorHAnsi"/>
                <w:sz w:val="20"/>
                <w:szCs w:val="20"/>
              </w:rPr>
            </w:pPr>
          </w:p>
        </w:tc>
        <w:tc>
          <w:tcPr>
            <w:tcW w:w="5245" w:type="dxa"/>
          </w:tcPr>
          <w:p w14:paraId="74395B74">
            <w:pPr>
              <w:pStyle w:val="8"/>
              <w:spacing w:before="131" w:after="200"/>
              <w:jc w:val="both"/>
              <w:rPr>
                <w:rFonts w:asciiTheme="minorHAnsi" w:hAnsiTheme="minorHAnsi" w:cstheme="minorHAnsi"/>
                <w:sz w:val="20"/>
                <w:szCs w:val="20"/>
              </w:rPr>
            </w:pPr>
            <w:r>
              <w:rPr>
                <w:rFonts w:asciiTheme="minorHAnsi" w:hAnsiTheme="minorHAnsi" w:cstheme="minorHAnsi"/>
                <w:sz w:val="20"/>
                <w:szCs w:val="20"/>
              </w:rPr>
              <w:t>Temizlik/dezenfeksiyon planlarına uygun düzenli olarak temizlik yapılması sağlanacaktır.</w:t>
            </w:r>
          </w:p>
        </w:tc>
        <w:tc>
          <w:tcPr>
            <w:tcW w:w="2686" w:type="dxa"/>
          </w:tcPr>
          <w:p w14:paraId="410849EE">
            <w:pPr>
              <w:pStyle w:val="8"/>
              <w:spacing w:before="131" w:after="200"/>
              <w:jc w:val="both"/>
              <w:rPr>
                <w:rFonts w:asciiTheme="minorHAnsi" w:hAnsiTheme="minorHAnsi" w:cstheme="minorHAnsi"/>
                <w:sz w:val="20"/>
                <w:szCs w:val="20"/>
              </w:rPr>
            </w:pPr>
            <w:r>
              <w:rPr>
                <w:rFonts w:asciiTheme="minorHAnsi" w:hAnsiTheme="minorHAnsi" w:cstheme="minorHAnsi"/>
                <w:sz w:val="20"/>
                <w:szCs w:val="20"/>
              </w:rPr>
              <w:t>Temizlik ve Dezenfeksiyon Planı</w:t>
            </w:r>
          </w:p>
        </w:tc>
      </w:tr>
      <w:tr w14:paraId="54332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2547" w:type="dxa"/>
            <w:vMerge w:val="restart"/>
          </w:tcPr>
          <w:p w14:paraId="798EB85F">
            <w:pPr>
              <w:pStyle w:val="8"/>
              <w:spacing w:before="131" w:after="200"/>
              <w:jc w:val="both"/>
              <w:rPr>
                <w:rFonts w:asciiTheme="minorHAnsi" w:hAnsiTheme="minorHAnsi" w:cstheme="minorHAnsi"/>
                <w:b/>
                <w:sz w:val="20"/>
                <w:szCs w:val="20"/>
              </w:rPr>
            </w:pPr>
          </w:p>
          <w:p w14:paraId="5D3B24A5">
            <w:pPr>
              <w:pStyle w:val="8"/>
              <w:spacing w:before="131" w:after="200"/>
              <w:jc w:val="both"/>
              <w:rPr>
                <w:rFonts w:asciiTheme="minorHAnsi" w:hAnsiTheme="minorHAnsi" w:cstheme="minorHAnsi"/>
                <w:b/>
                <w:sz w:val="20"/>
                <w:szCs w:val="20"/>
              </w:rPr>
            </w:pPr>
            <w:r>
              <w:rPr>
                <w:rFonts w:asciiTheme="minorHAnsi" w:hAnsiTheme="minorHAnsi" w:cstheme="minorHAnsi"/>
                <w:b/>
                <w:sz w:val="20"/>
                <w:szCs w:val="20"/>
              </w:rPr>
              <w:t>Derslik, Etüt Salonları, Atölyeler, Laboratuvarlar</w:t>
            </w:r>
          </w:p>
          <w:p w14:paraId="2B361D7D">
            <w:pPr>
              <w:pStyle w:val="8"/>
              <w:spacing w:before="131" w:after="200"/>
              <w:jc w:val="both"/>
              <w:rPr>
                <w:rFonts w:asciiTheme="minorHAnsi" w:hAnsiTheme="minorHAnsi" w:cstheme="minorHAnsi"/>
                <w:b/>
                <w:sz w:val="20"/>
                <w:szCs w:val="20"/>
              </w:rPr>
            </w:pPr>
          </w:p>
          <w:p w14:paraId="1AB521D0">
            <w:pPr>
              <w:pStyle w:val="8"/>
              <w:spacing w:before="131" w:after="200"/>
              <w:jc w:val="both"/>
              <w:rPr>
                <w:rFonts w:asciiTheme="minorHAnsi" w:hAnsiTheme="minorHAnsi" w:cstheme="minorHAnsi"/>
                <w:b/>
                <w:sz w:val="20"/>
                <w:szCs w:val="20"/>
              </w:rPr>
            </w:pPr>
          </w:p>
          <w:p w14:paraId="31A7645A">
            <w:pPr>
              <w:pStyle w:val="8"/>
              <w:spacing w:before="131" w:after="200"/>
              <w:jc w:val="both"/>
              <w:rPr>
                <w:rFonts w:asciiTheme="minorHAnsi" w:hAnsiTheme="minorHAnsi" w:cstheme="minorHAnsi"/>
                <w:b/>
                <w:sz w:val="20"/>
                <w:szCs w:val="20"/>
              </w:rPr>
            </w:pPr>
          </w:p>
          <w:p w14:paraId="42B633BB">
            <w:pPr>
              <w:pStyle w:val="8"/>
              <w:spacing w:before="131" w:after="200"/>
              <w:jc w:val="both"/>
              <w:rPr>
                <w:rFonts w:asciiTheme="minorHAnsi" w:hAnsiTheme="minorHAnsi" w:cstheme="minorHAnsi"/>
                <w:b/>
                <w:sz w:val="20"/>
                <w:szCs w:val="20"/>
              </w:rPr>
            </w:pPr>
            <w:r>
              <w:rPr>
                <w:rFonts w:asciiTheme="minorHAnsi" w:hAnsiTheme="minorHAnsi" w:cstheme="minorHAnsi"/>
                <w:b/>
                <w:sz w:val="20"/>
                <w:szCs w:val="20"/>
              </w:rPr>
              <w:t>Derslik, Etüt Salonları, Atölyeler, Laboratuvarlar</w:t>
            </w:r>
          </w:p>
        </w:tc>
        <w:tc>
          <w:tcPr>
            <w:tcW w:w="5245" w:type="dxa"/>
          </w:tcPr>
          <w:p w14:paraId="34FC793D">
            <w:pPr>
              <w:pStyle w:val="8"/>
              <w:spacing w:before="131" w:after="200"/>
              <w:jc w:val="both"/>
              <w:rPr>
                <w:rFonts w:asciiTheme="minorHAnsi" w:hAnsiTheme="minorHAnsi" w:cstheme="minorHAnsi"/>
                <w:sz w:val="20"/>
                <w:szCs w:val="20"/>
              </w:rPr>
            </w:pPr>
            <w:r>
              <w:rPr>
                <w:rFonts w:asciiTheme="minorHAnsi" w:hAnsiTheme="minorHAnsi" w:cstheme="minorHAnsi"/>
                <w:sz w:val="20"/>
                <w:szCs w:val="20"/>
              </w:rPr>
              <w:t>Temizlik/dezenfeksiyon planlarına uygun düzenli olarak temizlik yapılması sağlanacaktır.</w:t>
            </w:r>
          </w:p>
        </w:tc>
        <w:tc>
          <w:tcPr>
            <w:tcW w:w="2686" w:type="dxa"/>
          </w:tcPr>
          <w:p w14:paraId="5E040E8D">
            <w:pPr>
              <w:pStyle w:val="8"/>
              <w:spacing w:before="131" w:after="200"/>
              <w:jc w:val="both"/>
              <w:rPr>
                <w:rFonts w:asciiTheme="minorHAnsi" w:hAnsiTheme="minorHAnsi" w:cstheme="minorHAnsi"/>
                <w:sz w:val="20"/>
                <w:szCs w:val="20"/>
              </w:rPr>
            </w:pPr>
            <w:r>
              <w:rPr>
                <w:rFonts w:asciiTheme="minorHAnsi" w:hAnsiTheme="minorHAnsi" w:cstheme="minorHAnsi"/>
                <w:sz w:val="20"/>
                <w:szCs w:val="20"/>
              </w:rPr>
              <w:t>Temizlik ve Dezenfeksiyon Planı</w:t>
            </w:r>
          </w:p>
        </w:tc>
      </w:tr>
      <w:tr w14:paraId="1909C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2547" w:type="dxa"/>
            <w:vMerge w:val="continue"/>
          </w:tcPr>
          <w:p w14:paraId="7ABD9A59">
            <w:pPr>
              <w:pStyle w:val="8"/>
              <w:spacing w:before="131" w:after="200"/>
              <w:jc w:val="both"/>
              <w:rPr>
                <w:rFonts w:asciiTheme="minorHAnsi" w:hAnsiTheme="minorHAnsi" w:cstheme="minorHAnsi"/>
                <w:sz w:val="20"/>
                <w:szCs w:val="20"/>
              </w:rPr>
            </w:pPr>
          </w:p>
        </w:tc>
        <w:tc>
          <w:tcPr>
            <w:tcW w:w="5245" w:type="dxa"/>
          </w:tcPr>
          <w:p w14:paraId="12D4ECC6">
            <w:pPr>
              <w:pStyle w:val="8"/>
              <w:spacing w:before="131" w:after="200"/>
              <w:jc w:val="both"/>
              <w:rPr>
                <w:rFonts w:asciiTheme="minorHAnsi" w:hAnsiTheme="minorHAnsi" w:cstheme="minorHAnsi"/>
                <w:sz w:val="20"/>
                <w:szCs w:val="20"/>
              </w:rPr>
            </w:pPr>
            <w:r>
              <w:rPr>
                <w:rFonts w:asciiTheme="minorHAnsi" w:hAnsiTheme="minorHAnsi" w:cstheme="minorHAnsi"/>
                <w:sz w:val="20"/>
                <w:szCs w:val="20"/>
              </w:rPr>
              <w:t>Periyodik olarak doğal ortam havalandırılması sağlanacak ve havalandırma sisteminin periyodik kontrolü yapılacaktır.</w:t>
            </w:r>
          </w:p>
        </w:tc>
        <w:tc>
          <w:tcPr>
            <w:tcW w:w="2686" w:type="dxa"/>
          </w:tcPr>
          <w:p w14:paraId="19745B4A">
            <w:pPr>
              <w:pStyle w:val="8"/>
              <w:spacing w:before="131" w:after="200"/>
              <w:jc w:val="both"/>
              <w:rPr>
                <w:rFonts w:asciiTheme="minorHAnsi" w:hAnsiTheme="minorHAnsi" w:cstheme="minorHAnsi"/>
                <w:sz w:val="20"/>
                <w:szCs w:val="20"/>
              </w:rPr>
            </w:pPr>
          </w:p>
        </w:tc>
      </w:tr>
      <w:tr w14:paraId="79FDD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2547" w:type="dxa"/>
            <w:vMerge w:val="continue"/>
          </w:tcPr>
          <w:p w14:paraId="25D88A3F">
            <w:pPr>
              <w:pStyle w:val="8"/>
              <w:spacing w:before="131" w:after="200"/>
              <w:jc w:val="both"/>
              <w:rPr>
                <w:rFonts w:asciiTheme="minorHAnsi" w:hAnsiTheme="minorHAnsi" w:cstheme="minorHAnsi"/>
                <w:sz w:val="20"/>
                <w:szCs w:val="20"/>
              </w:rPr>
            </w:pPr>
          </w:p>
        </w:tc>
        <w:tc>
          <w:tcPr>
            <w:tcW w:w="5245" w:type="dxa"/>
          </w:tcPr>
          <w:p w14:paraId="5B33759E">
            <w:pPr>
              <w:pStyle w:val="8"/>
              <w:spacing w:before="131" w:after="200"/>
              <w:jc w:val="both"/>
              <w:rPr>
                <w:rFonts w:asciiTheme="minorHAnsi" w:hAnsiTheme="minorHAnsi" w:cstheme="minorHAnsi"/>
                <w:sz w:val="20"/>
                <w:szCs w:val="20"/>
              </w:rPr>
            </w:pPr>
            <w:r>
              <w:rPr>
                <w:rFonts w:asciiTheme="minorHAnsi" w:hAnsiTheme="minorHAnsi" w:cstheme="minorHAnsi"/>
                <w:sz w:val="20"/>
                <w:szCs w:val="20"/>
              </w:rPr>
              <w:t>Katlarda Temizlik ve Dezenfeksiyon Planına uygun olarak “Kat Temizlik Kontrol Formu” düzenlenmesi ve aylık olarak dosyada muhafaza edilmesi.</w:t>
            </w:r>
          </w:p>
        </w:tc>
        <w:tc>
          <w:tcPr>
            <w:tcW w:w="2686" w:type="dxa"/>
          </w:tcPr>
          <w:p w14:paraId="2A36DD67">
            <w:pPr>
              <w:pStyle w:val="8"/>
              <w:spacing w:before="131" w:after="200"/>
              <w:jc w:val="both"/>
              <w:rPr>
                <w:rFonts w:asciiTheme="minorHAnsi" w:hAnsiTheme="minorHAnsi" w:cstheme="minorHAnsi"/>
                <w:sz w:val="20"/>
                <w:szCs w:val="20"/>
              </w:rPr>
            </w:pPr>
            <w:r>
              <w:rPr>
                <w:rFonts w:asciiTheme="minorHAnsi" w:hAnsiTheme="minorHAnsi" w:cstheme="minorHAnsi"/>
                <w:sz w:val="20"/>
                <w:szCs w:val="20"/>
              </w:rPr>
              <w:t>Temizlik ve Dezenfeksiyon Planı, Temizlik Takip Formu</w:t>
            </w:r>
          </w:p>
        </w:tc>
      </w:tr>
      <w:tr w14:paraId="1DF7A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2547" w:type="dxa"/>
            <w:vMerge w:val="continue"/>
          </w:tcPr>
          <w:p w14:paraId="3956244B">
            <w:pPr>
              <w:pStyle w:val="8"/>
              <w:spacing w:before="131" w:after="200"/>
              <w:jc w:val="both"/>
              <w:rPr>
                <w:rFonts w:asciiTheme="minorHAnsi" w:hAnsiTheme="minorHAnsi" w:cstheme="minorHAnsi"/>
                <w:sz w:val="20"/>
                <w:szCs w:val="20"/>
              </w:rPr>
            </w:pPr>
          </w:p>
        </w:tc>
        <w:tc>
          <w:tcPr>
            <w:tcW w:w="5245" w:type="dxa"/>
          </w:tcPr>
          <w:p w14:paraId="40369677">
            <w:pPr>
              <w:pStyle w:val="8"/>
              <w:spacing w:before="131" w:after="200"/>
              <w:jc w:val="both"/>
              <w:rPr>
                <w:rFonts w:asciiTheme="minorHAnsi" w:hAnsiTheme="minorHAnsi" w:cstheme="minorHAnsi"/>
                <w:sz w:val="20"/>
                <w:szCs w:val="20"/>
              </w:rPr>
            </w:pPr>
            <w:r>
              <w:rPr>
                <w:rFonts w:asciiTheme="minorHAnsi" w:hAnsiTheme="minorHAnsi" w:cstheme="minorHAnsi"/>
                <w:sz w:val="20"/>
                <w:szCs w:val="20"/>
              </w:rPr>
              <w:t>Elle temas etmeden açılabilir-kapanabilir pedallı, sensörlü, vb. atık kumbaraları bulundurulacaktır.</w:t>
            </w:r>
          </w:p>
        </w:tc>
        <w:tc>
          <w:tcPr>
            <w:tcW w:w="2686" w:type="dxa"/>
          </w:tcPr>
          <w:p w14:paraId="11F1A415">
            <w:pPr>
              <w:pStyle w:val="8"/>
              <w:spacing w:before="131" w:after="200"/>
              <w:jc w:val="both"/>
              <w:rPr>
                <w:rFonts w:asciiTheme="minorHAnsi" w:hAnsiTheme="minorHAnsi" w:cstheme="minorHAnsi"/>
                <w:sz w:val="20"/>
                <w:szCs w:val="20"/>
              </w:rPr>
            </w:pPr>
            <w:r>
              <w:rPr>
                <w:rFonts w:asciiTheme="minorHAnsi" w:hAnsiTheme="minorHAnsi" w:cstheme="minorHAnsi"/>
                <w:sz w:val="20"/>
                <w:szCs w:val="20"/>
              </w:rPr>
              <w:t>Derslik, atölye ve laboratuvarlarda.</w:t>
            </w:r>
          </w:p>
        </w:tc>
      </w:tr>
      <w:tr w14:paraId="5BD36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2547" w:type="dxa"/>
            <w:vMerge w:val="continue"/>
          </w:tcPr>
          <w:p w14:paraId="7176AB1A">
            <w:pPr>
              <w:pStyle w:val="8"/>
              <w:spacing w:before="131" w:after="200"/>
              <w:jc w:val="both"/>
              <w:rPr>
                <w:rFonts w:asciiTheme="minorHAnsi" w:hAnsiTheme="minorHAnsi" w:cstheme="minorHAnsi"/>
                <w:sz w:val="20"/>
                <w:szCs w:val="20"/>
              </w:rPr>
            </w:pPr>
          </w:p>
        </w:tc>
        <w:tc>
          <w:tcPr>
            <w:tcW w:w="5245" w:type="dxa"/>
          </w:tcPr>
          <w:p w14:paraId="68A4B5AD">
            <w:pPr>
              <w:pStyle w:val="8"/>
              <w:spacing w:before="131" w:after="200"/>
              <w:jc w:val="both"/>
              <w:rPr>
                <w:rFonts w:asciiTheme="minorHAnsi" w:hAnsiTheme="minorHAnsi" w:cstheme="minorHAnsi"/>
                <w:sz w:val="20"/>
                <w:szCs w:val="20"/>
              </w:rPr>
            </w:pPr>
            <w:r>
              <w:rPr>
                <w:rFonts w:asciiTheme="minorHAnsi" w:hAnsiTheme="minorHAnsi" w:cstheme="minorHAnsi"/>
                <w:sz w:val="20"/>
                <w:szCs w:val="20"/>
              </w:rPr>
              <w:t>Sınıf içerisinde solunum hijyeni ve öksürük/hapşırık adabına uygun hareket edilmesi sağlanacaktır.</w:t>
            </w:r>
          </w:p>
        </w:tc>
        <w:tc>
          <w:tcPr>
            <w:tcW w:w="2686" w:type="dxa"/>
          </w:tcPr>
          <w:p w14:paraId="7E51B85E">
            <w:pPr>
              <w:pStyle w:val="8"/>
              <w:spacing w:before="131" w:after="200"/>
              <w:jc w:val="both"/>
              <w:rPr>
                <w:rFonts w:asciiTheme="minorHAnsi" w:hAnsiTheme="minorHAnsi" w:cstheme="minorHAnsi"/>
                <w:sz w:val="20"/>
                <w:szCs w:val="20"/>
              </w:rPr>
            </w:pPr>
            <w:r>
              <w:rPr>
                <w:rFonts w:asciiTheme="minorHAnsi" w:hAnsiTheme="minorHAnsi" w:cstheme="minorHAnsi"/>
                <w:sz w:val="20"/>
                <w:szCs w:val="20"/>
              </w:rPr>
              <w:t>SEKÖ</w:t>
            </w:r>
          </w:p>
        </w:tc>
      </w:tr>
      <w:tr w14:paraId="34862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trPr>
        <w:tc>
          <w:tcPr>
            <w:tcW w:w="2547" w:type="dxa"/>
            <w:vMerge w:val="restart"/>
          </w:tcPr>
          <w:p w14:paraId="4A90C57B">
            <w:pPr>
              <w:pStyle w:val="8"/>
              <w:spacing w:before="131" w:after="200"/>
              <w:jc w:val="both"/>
              <w:rPr>
                <w:rFonts w:asciiTheme="minorHAnsi" w:hAnsiTheme="minorHAnsi" w:cstheme="minorHAnsi"/>
                <w:b/>
                <w:sz w:val="20"/>
                <w:szCs w:val="20"/>
              </w:rPr>
            </w:pPr>
          </w:p>
          <w:p w14:paraId="6AC6FE92">
            <w:pPr>
              <w:pStyle w:val="8"/>
              <w:spacing w:before="131" w:after="200"/>
              <w:jc w:val="both"/>
              <w:rPr>
                <w:rFonts w:asciiTheme="minorHAnsi" w:hAnsiTheme="minorHAnsi" w:cstheme="minorHAnsi"/>
                <w:b/>
                <w:sz w:val="20"/>
                <w:szCs w:val="20"/>
              </w:rPr>
            </w:pPr>
          </w:p>
          <w:p w14:paraId="5974697B">
            <w:pPr>
              <w:pStyle w:val="8"/>
              <w:spacing w:before="131" w:after="200"/>
              <w:jc w:val="both"/>
              <w:rPr>
                <w:rFonts w:asciiTheme="minorHAnsi" w:hAnsiTheme="minorHAnsi" w:cstheme="minorHAnsi"/>
                <w:b/>
                <w:sz w:val="20"/>
                <w:szCs w:val="20"/>
              </w:rPr>
            </w:pPr>
          </w:p>
          <w:p w14:paraId="2AB70526">
            <w:pPr>
              <w:pStyle w:val="8"/>
              <w:spacing w:before="131" w:after="200"/>
              <w:jc w:val="both"/>
              <w:rPr>
                <w:rFonts w:asciiTheme="minorHAnsi" w:hAnsiTheme="minorHAnsi" w:cstheme="minorHAnsi"/>
                <w:b/>
                <w:sz w:val="20"/>
                <w:szCs w:val="20"/>
              </w:rPr>
            </w:pPr>
          </w:p>
          <w:p w14:paraId="6C76C814">
            <w:pPr>
              <w:pStyle w:val="8"/>
              <w:spacing w:before="131" w:after="200"/>
              <w:jc w:val="both"/>
              <w:rPr>
                <w:rFonts w:asciiTheme="minorHAnsi" w:hAnsiTheme="minorHAnsi" w:cstheme="minorHAnsi"/>
                <w:b/>
                <w:sz w:val="20"/>
                <w:szCs w:val="20"/>
              </w:rPr>
            </w:pPr>
            <w:r>
              <w:rPr>
                <w:rFonts w:asciiTheme="minorHAnsi" w:hAnsiTheme="minorHAnsi" w:cstheme="minorHAnsi"/>
                <w:b/>
                <w:sz w:val="20"/>
                <w:szCs w:val="20"/>
              </w:rPr>
              <w:t>Öğretmenler Odası</w:t>
            </w:r>
          </w:p>
        </w:tc>
        <w:tc>
          <w:tcPr>
            <w:tcW w:w="5245" w:type="dxa"/>
          </w:tcPr>
          <w:p w14:paraId="6E93C213">
            <w:pPr>
              <w:pStyle w:val="8"/>
              <w:spacing w:before="131" w:after="200"/>
              <w:jc w:val="both"/>
              <w:rPr>
                <w:rFonts w:asciiTheme="minorHAnsi" w:hAnsiTheme="minorHAnsi" w:cstheme="minorHAnsi"/>
                <w:sz w:val="20"/>
                <w:szCs w:val="20"/>
              </w:rPr>
            </w:pPr>
            <w:r>
              <w:rPr>
                <w:rFonts w:asciiTheme="minorHAnsi" w:hAnsiTheme="minorHAnsi" w:cstheme="minorHAnsi"/>
                <w:sz w:val="20"/>
                <w:szCs w:val="20"/>
              </w:rPr>
              <w:t>Temizlik/dezenfeksiyon planlarına uygun düzenli olarak temizlik yapılması sağlanacaktır.</w:t>
            </w:r>
          </w:p>
        </w:tc>
        <w:tc>
          <w:tcPr>
            <w:tcW w:w="2686" w:type="dxa"/>
          </w:tcPr>
          <w:p w14:paraId="39FEE0D5">
            <w:pPr>
              <w:pStyle w:val="8"/>
              <w:spacing w:before="131" w:after="200"/>
              <w:jc w:val="both"/>
              <w:rPr>
                <w:rFonts w:asciiTheme="minorHAnsi" w:hAnsiTheme="minorHAnsi" w:cstheme="minorHAnsi"/>
                <w:sz w:val="20"/>
                <w:szCs w:val="20"/>
              </w:rPr>
            </w:pPr>
            <w:r>
              <w:rPr>
                <w:rFonts w:asciiTheme="minorHAnsi" w:hAnsiTheme="minorHAnsi" w:cstheme="minorHAnsi"/>
                <w:sz w:val="20"/>
                <w:szCs w:val="20"/>
              </w:rPr>
              <w:t>Temizlik ve Dezenfeksiyon Planı</w:t>
            </w:r>
          </w:p>
        </w:tc>
      </w:tr>
      <w:tr w14:paraId="24F3D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2547" w:type="dxa"/>
            <w:vMerge w:val="continue"/>
          </w:tcPr>
          <w:p w14:paraId="7C5AE795">
            <w:pPr>
              <w:pStyle w:val="8"/>
              <w:spacing w:before="131" w:after="200"/>
              <w:jc w:val="both"/>
              <w:rPr>
                <w:rFonts w:asciiTheme="minorHAnsi" w:hAnsiTheme="minorHAnsi" w:cstheme="minorHAnsi"/>
                <w:sz w:val="20"/>
                <w:szCs w:val="20"/>
              </w:rPr>
            </w:pPr>
          </w:p>
        </w:tc>
        <w:tc>
          <w:tcPr>
            <w:tcW w:w="5245" w:type="dxa"/>
          </w:tcPr>
          <w:p w14:paraId="13B81B0D">
            <w:pPr>
              <w:pStyle w:val="8"/>
              <w:spacing w:before="131" w:after="200"/>
              <w:jc w:val="both"/>
              <w:rPr>
                <w:rFonts w:asciiTheme="minorHAnsi" w:hAnsiTheme="minorHAnsi" w:cstheme="minorHAnsi"/>
                <w:sz w:val="20"/>
                <w:szCs w:val="20"/>
              </w:rPr>
            </w:pPr>
            <w:r>
              <w:rPr>
                <w:rFonts w:asciiTheme="minorHAnsi" w:hAnsiTheme="minorHAnsi" w:cstheme="minorHAnsi"/>
                <w:sz w:val="20"/>
                <w:szCs w:val="20"/>
              </w:rPr>
              <w:t>Kişiler arasında uygun mesafe olacak şekilde düzenlenecektir. El antiseptiği bulundurulacaktır.</w:t>
            </w:r>
          </w:p>
        </w:tc>
        <w:tc>
          <w:tcPr>
            <w:tcW w:w="2686" w:type="dxa"/>
          </w:tcPr>
          <w:p w14:paraId="11F1A81F">
            <w:pPr>
              <w:pStyle w:val="8"/>
              <w:spacing w:before="131" w:after="200"/>
              <w:jc w:val="both"/>
              <w:rPr>
                <w:rFonts w:asciiTheme="minorHAnsi" w:hAnsiTheme="minorHAnsi" w:cstheme="minorHAnsi"/>
                <w:sz w:val="20"/>
                <w:szCs w:val="20"/>
              </w:rPr>
            </w:pPr>
          </w:p>
        </w:tc>
      </w:tr>
      <w:tr w14:paraId="030F8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2547" w:type="dxa"/>
            <w:vMerge w:val="continue"/>
          </w:tcPr>
          <w:p w14:paraId="127A9781">
            <w:pPr>
              <w:pStyle w:val="8"/>
              <w:spacing w:before="131" w:after="200"/>
              <w:jc w:val="both"/>
              <w:rPr>
                <w:rFonts w:asciiTheme="minorHAnsi" w:hAnsiTheme="minorHAnsi" w:cstheme="minorHAnsi"/>
                <w:sz w:val="20"/>
                <w:szCs w:val="20"/>
              </w:rPr>
            </w:pPr>
          </w:p>
        </w:tc>
        <w:tc>
          <w:tcPr>
            <w:tcW w:w="5245" w:type="dxa"/>
          </w:tcPr>
          <w:p w14:paraId="7CFBD3AB">
            <w:pPr>
              <w:pStyle w:val="8"/>
              <w:spacing w:before="131" w:after="200"/>
              <w:jc w:val="both"/>
              <w:rPr>
                <w:rFonts w:asciiTheme="minorHAnsi" w:hAnsiTheme="minorHAnsi" w:cstheme="minorHAnsi"/>
                <w:sz w:val="20"/>
                <w:szCs w:val="20"/>
              </w:rPr>
            </w:pPr>
            <w:r>
              <w:rPr>
                <w:rFonts w:asciiTheme="minorHAnsi" w:hAnsiTheme="minorHAnsi" w:cstheme="minorHAnsi"/>
                <w:sz w:val="20"/>
                <w:szCs w:val="20"/>
              </w:rPr>
              <w:t>Periyodik olarak doğal ortam havalandırılması sağlanacak ve havalandırma sisteminin periyodik kontrolü yapılacaktır.</w:t>
            </w:r>
          </w:p>
        </w:tc>
        <w:tc>
          <w:tcPr>
            <w:tcW w:w="2686" w:type="dxa"/>
          </w:tcPr>
          <w:p w14:paraId="078FA54F">
            <w:pPr>
              <w:pStyle w:val="8"/>
              <w:spacing w:before="131" w:after="200"/>
              <w:jc w:val="both"/>
              <w:rPr>
                <w:rFonts w:asciiTheme="minorHAnsi" w:hAnsiTheme="minorHAnsi" w:cstheme="minorHAnsi"/>
                <w:sz w:val="20"/>
                <w:szCs w:val="20"/>
              </w:rPr>
            </w:pPr>
          </w:p>
        </w:tc>
      </w:tr>
      <w:tr w14:paraId="463D6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2547" w:type="dxa"/>
            <w:vMerge w:val="continue"/>
          </w:tcPr>
          <w:p w14:paraId="01AF3087">
            <w:pPr>
              <w:pStyle w:val="8"/>
              <w:spacing w:before="131" w:after="200"/>
              <w:jc w:val="both"/>
              <w:rPr>
                <w:rFonts w:asciiTheme="minorHAnsi" w:hAnsiTheme="minorHAnsi" w:cstheme="minorHAnsi"/>
                <w:sz w:val="20"/>
                <w:szCs w:val="20"/>
              </w:rPr>
            </w:pPr>
          </w:p>
        </w:tc>
        <w:tc>
          <w:tcPr>
            <w:tcW w:w="5245" w:type="dxa"/>
          </w:tcPr>
          <w:p w14:paraId="60EE913F">
            <w:pPr>
              <w:pStyle w:val="8"/>
              <w:spacing w:before="131" w:after="200"/>
              <w:jc w:val="both"/>
              <w:rPr>
                <w:rFonts w:asciiTheme="minorHAnsi" w:hAnsiTheme="minorHAnsi" w:cstheme="minorHAnsi"/>
                <w:sz w:val="20"/>
                <w:szCs w:val="20"/>
              </w:rPr>
            </w:pPr>
            <w:r>
              <w:rPr>
                <w:rFonts w:asciiTheme="minorHAnsi" w:hAnsiTheme="minorHAnsi" w:cstheme="minorHAnsi"/>
                <w:sz w:val="20"/>
                <w:szCs w:val="20"/>
              </w:rPr>
              <w:t>Elle temas etmeden açılabilir-kapanabilir pedallı, sensörlü, vb. atık kumbaraları bulundurulacaktır.</w:t>
            </w:r>
          </w:p>
        </w:tc>
        <w:tc>
          <w:tcPr>
            <w:tcW w:w="2686" w:type="dxa"/>
          </w:tcPr>
          <w:p w14:paraId="29316B92">
            <w:pPr>
              <w:pStyle w:val="8"/>
              <w:spacing w:before="131" w:after="200"/>
              <w:jc w:val="both"/>
              <w:rPr>
                <w:rFonts w:asciiTheme="minorHAnsi" w:hAnsiTheme="minorHAnsi" w:cstheme="minorHAnsi"/>
                <w:sz w:val="20"/>
                <w:szCs w:val="20"/>
              </w:rPr>
            </w:pPr>
          </w:p>
        </w:tc>
      </w:tr>
      <w:tr w14:paraId="3DB82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2547" w:type="dxa"/>
            <w:vMerge w:val="continue"/>
          </w:tcPr>
          <w:p w14:paraId="3D571EE1">
            <w:pPr>
              <w:pStyle w:val="8"/>
              <w:spacing w:before="131" w:after="200"/>
              <w:jc w:val="both"/>
              <w:rPr>
                <w:rFonts w:asciiTheme="minorHAnsi" w:hAnsiTheme="minorHAnsi" w:cstheme="minorHAnsi"/>
                <w:sz w:val="20"/>
                <w:szCs w:val="20"/>
              </w:rPr>
            </w:pPr>
          </w:p>
        </w:tc>
        <w:tc>
          <w:tcPr>
            <w:tcW w:w="5245" w:type="dxa"/>
          </w:tcPr>
          <w:p w14:paraId="1C77A57F">
            <w:pPr>
              <w:pStyle w:val="8"/>
              <w:spacing w:before="131" w:after="200"/>
              <w:jc w:val="both"/>
              <w:rPr>
                <w:rFonts w:asciiTheme="minorHAnsi" w:hAnsiTheme="minorHAnsi" w:cstheme="minorHAnsi"/>
                <w:color w:val="auto"/>
                <w:sz w:val="20"/>
                <w:szCs w:val="20"/>
              </w:rPr>
            </w:pPr>
            <w:r>
              <w:rPr>
                <w:rFonts w:asciiTheme="minorHAnsi" w:hAnsiTheme="minorHAnsi" w:cstheme="minorHAnsi"/>
                <w:color w:val="auto"/>
                <w:sz w:val="20"/>
                <w:szCs w:val="20"/>
              </w:rPr>
              <w:t xml:space="preserve">Odanın eklentilerinde çay ocağı veya mutfak bulunması durumunda, </w:t>
            </w:r>
            <w:r>
              <w:rPr>
                <w:rFonts w:asciiTheme="minorHAnsi" w:hAnsiTheme="minorHAnsi" w:cstheme="minorHAnsi"/>
                <w:sz w:val="20"/>
                <w:szCs w:val="20"/>
              </w:rPr>
              <w:t>temizlik/dezenfeksiyon planlarına uygun düzenli olarak temizlik ve dezenfeksiyon yapılması sağlanacaktır.</w:t>
            </w:r>
          </w:p>
        </w:tc>
        <w:tc>
          <w:tcPr>
            <w:tcW w:w="2686" w:type="dxa"/>
          </w:tcPr>
          <w:p w14:paraId="76A32487">
            <w:pPr>
              <w:pStyle w:val="8"/>
              <w:spacing w:before="131" w:after="200"/>
              <w:jc w:val="both"/>
              <w:rPr>
                <w:rFonts w:asciiTheme="minorHAnsi" w:hAnsiTheme="minorHAnsi" w:cstheme="minorHAnsi"/>
                <w:sz w:val="20"/>
                <w:szCs w:val="20"/>
              </w:rPr>
            </w:pPr>
            <w:r>
              <w:rPr>
                <w:rFonts w:asciiTheme="minorHAnsi" w:hAnsiTheme="minorHAnsi" w:cstheme="minorHAnsi"/>
                <w:sz w:val="20"/>
                <w:szCs w:val="20"/>
              </w:rPr>
              <w:t>Temizlik ve Dezenfeksiyon Planı</w:t>
            </w:r>
          </w:p>
        </w:tc>
      </w:tr>
      <w:tr w14:paraId="06B4D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trPr>
        <w:tc>
          <w:tcPr>
            <w:tcW w:w="2547" w:type="dxa"/>
            <w:vMerge w:val="restart"/>
          </w:tcPr>
          <w:p w14:paraId="26F2D0C8">
            <w:pPr>
              <w:pStyle w:val="8"/>
              <w:spacing w:before="131" w:after="200"/>
              <w:jc w:val="both"/>
              <w:rPr>
                <w:rFonts w:asciiTheme="minorHAnsi" w:hAnsiTheme="minorHAnsi" w:cstheme="minorHAnsi"/>
                <w:b/>
                <w:sz w:val="20"/>
                <w:szCs w:val="20"/>
              </w:rPr>
            </w:pPr>
          </w:p>
          <w:p w14:paraId="2459511A">
            <w:pPr>
              <w:pStyle w:val="8"/>
              <w:spacing w:before="131" w:after="200"/>
              <w:jc w:val="both"/>
              <w:rPr>
                <w:rFonts w:asciiTheme="minorHAnsi" w:hAnsiTheme="minorHAnsi" w:cstheme="minorHAnsi"/>
                <w:b/>
                <w:sz w:val="20"/>
                <w:szCs w:val="20"/>
              </w:rPr>
            </w:pPr>
          </w:p>
          <w:p w14:paraId="17C05412">
            <w:pPr>
              <w:pStyle w:val="8"/>
              <w:spacing w:before="131" w:after="200"/>
              <w:jc w:val="both"/>
              <w:rPr>
                <w:rFonts w:asciiTheme="minorHAnsi" w:hAnsiTheme="minorHAnsi" w:cstheme="minorHAnsi"/>
                <w:b/>
                <w:sz w:val="20"/>
                <w:szCs w:val="20"/>
              </w:rPr>
            </w:pPr>
            <w:r>
              <w:rPr>
                <w:rFonts w:asciiTheme="minorHAnsi" w:hAnsiTheme="minorHAnsi" w:cstheme="minorHAnsi"/>
                <w:b/>
                <w:sz w:val="20"/>
                <w:szCs w:val="20"/>
              </w:rPr>
              <w:t>Ofisler (İdari Oda, Rehberlik servisi vb.</w:t>
            </w:r>
          </w:p>
        </w:tc>
        <w:tc>
          <w:tcPr>
            <w:tcW w:w="5245" w:type="dxa"/>
          </w:tcPr>
          <w:p w14:paraId="379EE690">
            <w:pPr>
              <w:pStyle w:val="8"/>
              <w:spacing w:before="131" w:after="200"/>
              <w:jc w:val="both"/>
              <w:rPr>
                <w:rFonts w:asciiTheme="minorHAnsi" w:hAnsiTheme="minorHAnsi" w:cstheme="minorHAnsi"/>
                <w:sz w:val="20"/>
                <w:szCs w:val="20"/>
              </w:rPr>
            </w:pPr>
            <w:r>
              <w:rPr>
                <w:rFonts w:asciiTheme="minorHAnsi" w:hAnsiTheme="minorHAnsi" w:cstheme="minorHAnsi"/>
                <w:sz w:val="20"/>
                <w:szCs w:val="20"/>
              </w:rPr>
              <w:t>Temizlik/dezenfeksiyon planlarına uygun düzenli olarak temizlik yapılması sağlanacaktır.</w:t>
            </w:r>
          </w:p>
        </w:tc>
        <w:tc>
          <w:tcPr>
            <w:tcW w:w="2686" w:type="dxa"/>
          </w:tcPr>
          <w:p w14:paraId="3FA7D113">
            <w:pPr>
              <w:pStyle w:val="8"/>
              <w:spacing w:before="131" w:after="200"/>
              <w:jc w:val="both"/>
              <w:rPr>
                <w:rFonts w:asciiTheme="minorHAnsi" w:hAnsiTheme="minorHAnsi" w:cstheme="minorHAnsi"/>
                <w:sz w:val="20"/>
                <w:szCs w:val="20"/>
              </w:rPr>
            </w:pPr>
            <w:r>
              <w:rPr>
                <w:rFonts w:asciiTheme="minorHAnsi" w:hAnsiTheme="minorHAnsi" w:cstheme="minorHAnsi"/>
                <w:sz w:val="20"/>
                <w:szCs w:val="20"/>
              </w:rPr>
              <w:t>Temizlik ve Dezenfeksiyon Planı</w:t>
            </w:r>
          </w:p>
        </w:tc>
      </w:tr>
      <w:tr w14:paraId="2C089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2547" w:type="dxa"/>
            <w:vMerge w:val="continue"/>
          </w:tcPr>
          <w:p w14:paraId="739CADB1">
            <w:pPr>
              <w:pStyle w:val="8"/>
              <w:spacing w:before="131" w:after="200"/>
              <w:jc w:val="both"/>
              <w:rPr>
                <w:rFonts w:asciiTheme="minorHAnsi" w:hAnsiTheme="minorHAnsi" w:cstheme="minorHAnsi"/>
                <w:sz w:val="20"/>
                <w:szCs w:val="20"/>
              </w:rPr>
            </w:pPr>
          </w:p>
        </w:tc>
        <w:tc>
          <w:tcPr>
            <w:tcW w:w="5245" w:type="dxa"/>
          </w:tcPr>
          <w:p w14:paraId="2B717EE3">
            <w:pPr>
              <w:pStyle w:val="8"/>
              <w:spacing w:before="131" w:after="200"/>
              <w:jc w:val="both"/>
              <w:rPr>
                <w:rFonts w:asciiTheme="minorHAnsi" w:hAnsiTheme="minorHAnsi" w:cstheme="minorHAnsi"/>
                <w:sz w:val="20"/>
                <w:szCs w:val="20"/>
              </w:rPr>
            </w:pPr>
            <w:r>
              <w:rPr>
                <w:rFonts w:asciiTheme="minorHAnsi" w:hAnsiTheme="minorHAnsi" w:cstheme="minorHAnsi"/>
                <w:sz w:val="20"/>
                <w:szCs w:val="20"/>
              </w:rPr>
              <w:t xml:space="preserve">Kişiler arasında uygun mesafe olacak şekilde düzenlenecektir.  </w:t>
            </w:r>
          </w:p>
        </w:tc>
        <w:tc>
          <w:tcPr>
            <w:tcW w:w="2686" w:type="dxa"/>
          </w:tcPr>
          <w:p w14:paraId="14E0792C">
            <w:pPr>
              <w:pStyle w:val="8"/>
              <w:spacing w:before="131" w:after="200"/>
              <w:jc w:val="both"/>
              <w:rPr>
                <w:rFonts w:asciiTheme="minorHAnsi" w:hAnsiTheme="minorHAnsi" w:cstheme="minorHAnsi"/>
                <w:sz w:val="20"/>
                <w:szCs w:val="20"/>
              </w:rPr>
            </w:pPr>
          </w:p>
        </w:tc>
      </w:tr>
      <w:tr w14:paraId="6FCA6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2547" w:type="dxa"/>
            <w:vMerge w:val="continue"/>
          </w:tcPr>
          <w:p w14:paraId="593ED353">
            <w:pPr>
              <w:pStyle w:val="8"/>
              <w:spacing w:before="131" w:after="200"/>
              <w:jc w:val="both"/>
              <w:rPr>
                <w:rFonts w:asciiTheme="minorHAnsi" w:hAnsiTheme="minorHAnsi" w:cstheme="minorHAnsi"/>
                <w:sz w:val="20"/>
                <w:szCs w:val="20"/>
              </w:rPr>
            </w:pPr>
          </w:p>
        </w:tc>
        <w:tc>
          <w:tcPr>
            <w:tcW w:w="5245" w:type="dxa"/>
          </w:tcPr>
          <w:p w14:paraId="79B765EA">
            <w:pPr>
              <w:pStyle w:val="8"/>
              <w:spacing w:before="131" w:after="200"/>
              <w:jc w:val="both"/>
              <w:rPr>
                <w:rFonts w:asciiTheme="minorHAnsi" w:hAnsiTheme="minorHAnsi" w:cstheme="minorHAnsi"/>
                <w:sz w:val="20"/>
                <w:szCs w:val="20"/>
              </w:rPr>
            </w:pPr>
            <w:r>
              <w:rPr>
                <w:rFonts w:asciiTheme="minorHAnsi" w:hAnsiTheme="minorHAnsi" w:cstheme="minorHAnsi"/>
                <w:sz w:val="20"/>
                <w:szCs w:val="20"/>
              </w:rPr>
              <w:t>Periyodik olarak doğal ortam havalandırılması sağlanacak ve havalandırma sisteminin periyodik kontrolü yapılacaktır.</w:t>
            </w:r>
          </w:p>
        </w:tc>
        <w:tc>
          <w:tcPr>
            <w:tcW w:w="2686" w:type="dxa"/>
          </w:tcPr>
          <w:p w14:paraId="54063F92">
            <w:pPr>
              <w:pStyle w:val="8"/>
              <w:spacing w:before="131" w:after="200"/>
              <w:jc w:val="both"/>
              <w:rPr>
                <w:rFonts w:asciiTheme="minorHAnsi" w:hAnsiTheme="minorHAnsi" w:cstheme="minorHAnsi"/>
                <w:sz w:val="20"/>
                <w:szCs w:val="20"/>
              </w:rPr>
            </w:pPr>
          </w:p>
        </w:tc>
      </w:tr>
      <w:tr w14:paraId="0EE1F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2547" w:type="dxa"/>
            <w:vMerge w:val="restart"/>
          </w:tcPr>
          <w:p w14:paraId="3B839D46">
            <w:pPr>
              <w:pStyle w:val="8"/>
              <w:spacing w:before="131" w:after="200"/>
              <w:jc w:val="both"/>
              <w:rPr>
                <w:rFonts w:asciiTheme="minorHAnsi" w:hAnsiTheme="minorHAnsi" w:cstheme="minorHAnsi"/>
                <w:b/>
                <w:sz w:val="20"/>
                <w:szCs w:val="20"/>
              </w:rPr>
            </w:pPr>
          </w:p>
          <w:p w14:paraId="564450DD">
            <w:pPr>
              <w:pStyle w:val="8"/>
              <w:spacing w:before="131" w:after="200"/>
              <w:jc w:val="both"/>
              <w:rPr>
                <w:rFonts w:asciiTheme="minorHAnsi" w:hAnsiTheme="minorHAnsi" w:cstheme="minorHAnsi"/>
                <w:b/>
                <w:sz w:val="20"/>
                <w:szCs w:val="20"/>
              </w:rPr>
            </w:pPr>
          </w:p>
          <w:p w14:paraId="3EE4DF49">
            <w:pPr>
              <w:pStyle w:val="8"/>
              <w:spacing w:before="131" w:after="200"/>
              <w:jc w:val="both"/>
              <w:rPr>
                <w:rFonts w:asciiTheme="minorHAnsi" w:hAnsiTheme="minorHAnsi" w:cstheme="minorHAnsi"/>
                <w:b/>
                <w:sz w:val="20"/>
                <w:szCs w:val="20"/>
              </w:rPr>
            </w:pPr>
            <w:r>
              <w:rPr>
                <w:rFonts w:asciiTheme="minorHAnsi" w:hAnsiTheme="minorHAnsi" w:cstheme="minorHAnsi"/>
                <w:b/>
                <w:sz w:val="20"/>
                <w:szCs w:val="20"/>
              </w:rPr>
              <w:t>Toplantı, Konferans, Çok Amaçlı Salonları</w:t>
            </w:r>
          </w:p>
        </w:tc>
        <w:tc>
          <w:tcPr>
            <w:tcW w:w="5245" w:type="dxa"/>
          </w:tcPr>
          <w:p w14:paraId="034E46B9">
            <w:pPr>
              <w:pStyle w:val="8"/>
              <w:spacing w:before="131" w:after="200"/>
              <w:jc w:val="both"/>
              <w:rPr>
                <w:rFonts w:asciiTheme="minorHAnsi" w:hAnsiTheme="minorHAnsi" w:cstheme="minorHAnsi"/>
                <w:sz w:val="20"/>
                <w:szCs w:val="20"/>
              </w:rPr>
            </w:pPr>
            <w:r>
              <w:rPr>
                <w:rFonts w:asciiTheme="minorHAnsi" w:hAnsiTheme="minorHAnsi" w:cstheme="minorHAnsi"/>
                <w:sz w:val="20"/>
                <w:szCs w:val="20"/>
              </w:rPr>
              <w:t xml:space="preserve">Kişiler arasında uygun mesafe olacak şekilde düzenlenecektir. </w:t>
            </w:r>
          </w:p>
        </w:tc>
        <w:tc>
          <w:tcPr>
            <w:tcW w:w="2686" w:type="dxa"/>
          </w:tcPr>
          <w:p w14:paraId="0D0BE92E">
            <w:pPr>
              <w:pStyle w:val="8"/>
              <w:spacing w:before="131" w:after="200"/>
              <w:jc w:val="both"/>
              <w:rPr>
                <w:rFonts w:asciiTheme="minorHAnsi" w:hAnsiTheme="minorHAnsi" w:cstheme="minorHAnsi"/>
                <w:sz w:val="20"/>
                <w:szCs w:val="20"/>
              </w:rPr>
            </w:pPr>
          </w:p>
        </w:tc>
      </w:tr>
      <w:tr w14:paraId="41BFC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2547" w:type="dxa"/>
            <w:vMerge w:val="continue"/>
          </w:tcPr>
          <w:p w14:paraId="0D601BF6">
            <w:pPr>
              <w:pStyle w:val="8"/>
              <w:spacing w:before="131" w:after="200"/>
              <w:jc w:val="both"/>
              <w:rPr>
                <w:rFonts w:asciiTheme="minorHAnsi" w:hAnsiTheme="minorHAnsi" w:cstheme="minorHAnsi"/>
                <w:sz w:val="20"/>
                <w:szCs w:val="20"/>
              </w:rPr>
            </w:pPr>
          </w:p>
        </w:tc>
        <w:tc>
          <w:tcPr>
            <w:tcW w:w="5245" w:type="dxa"/>
          </w:tcPr>
          <w:p w14:paraId="5CFBCD5F">
            <w:pPr>
              <w:pStyle w:val="8"/>
              <w:spacing w:before="131" w:after="200"/>
              <w:jc w:val="both"/>
              <w:rPr>
                <w:rFonts w:asciiTheme="minorHAnsi" w:hAnsiTheme="minorHAnsi" w:cstheme="minorHAnsi"/>
                <w:sz w:val="20"/>
                <w:szCs w:val="20"/>
              </w:rPr>
            </w:pPr>
            <w:r>
              <w:rPr>
                <w:rFonts w:asciiTheme="minorHAnsi" w:hAnsiTheme="minorHAnsi" w:cstheme="minorHAnsi"/>
                <w:sz w:val="20"/>
                <w:szCs w:val="20"/>
              </w:rPr>
              <w:t>Ortak kullanım ekipmanlarının periyodik olarak temizliği yapılacaktır.</w:t>
            </w:r>
          </w:p>
        </w:tc>
        <w:tc>
          <w:tcPr>
            <w:tcW w:w="2686" w:type="dxa"/>
          </w:tcPr>
          <w:p w14:paraId="73236FB2">
            <w:pPr>
              <w:pStyle w:val="8"/>
              <w:spacing w:before="131" w:after="200"/>
              <w:jc w:val="both"/>
              <w:rPr>
                <w:rFonts w:asciiTheme="minorHAnsi" w:hAnsiTheme="minorHAnsi" w:cstheme="minorHAnsi"/>
                <w:sz w:val="20"/>
                <w:szCs w:val="20"/>
              </w:rPr>
            </w:pPr>
            <w:r>
              <w:rPr>
                <w:rFonts w:asciiTheme="minorHAnsi" w:hAnsiTheme="minorHAnsi" w:cstheme="minorHAnsi"/>
                <w:sz w:val="20"/>
                <w:szCs w:val="20"/>
              </w:rPr>
              <w:t>Temizlik ve Dezenfeksiyon Planı</w:t>
            </w:r>
          </w:p>
        </w:tc>
      </w:tr>
      <w:tr w14:paraId="29AEA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trPr>
        <w:tc>
          <w:tcPr>
            <w:tcW w:w="2547" w:type="dxa"/>
            <w:vMerge w:val="continue"/>
          </w:tcPr>
          <w:p w14:paraId="015FB943">
            <w:pPr>
              <w:pStyle w:val="8"/>
              <w:spacing w:before="131" w:after="200"/>
              <w:jc w:val="both"/>
              <w:rPr>
                <w:rFonts w:asciiTheme="minorHAnsi" w:hAnsiTheme="minorHAnsi" w:cstheme="minorHAnsi"/>
                <w:sz w:val="20"/>
                <w:szCs w:val="20"/>
              </w:rPr>
            </w:pPr>
          </w:p>
        </w:tc>
        <w:tc>
          <w:tcPr>
            <w:tcW w:w="5245" w:type="dxa"/>
          </w:tcPr>
          <w:p w14:paraId="36953578">
            <w:pPr>
              <w:pStyle w:val="8"/>
              <w:spacing w:before="131" w:after="200"/>
              <w:jc w:val="both"/>
              <w:rPr>
                <w:rFonts w:asciiTheme="minorHAnsi" w:hAnsiTheme="minorHAnsi" w:cstheme="minorHAnsi"/>
                <w:sz w:val="20"/>
                <w:szCs w:val="20"/>
              </w:rPr>
            </w:pPr>
            <w:r>
              <w:rPr>
                <w:rFonts w:asciiTheme="minorHAnsi" w:hAnsiTheme="minorHAnsi" w:cstheme="minorHAnsi"/>
                <w:sz w:val="20"/>
                <w:szCs w:val="20"/>
              </w:rPr>
              <w:t>Temizlik/dezenfeksiyon planlarına uygun düzenli olarak temizlik yapılması sağlanacaktır.</w:t>
            </w:r>
          </w:p>
        </w:tc>
        <w:tc>
          <w:tcPr>
            <w:tcW w:w="2686" w:type="dxa"/>
          </w:tcPr>
          <w:p w14:paraId="12585A8F">
            <w:pPr>
              <w:pStyle w:val="8"/>
              <w:spacing w:before="131" w:after="200"/>
              <w:jc w:val="both"/>
              <w:rPr>
                <w:rFonts w:asciiTheme="minorHAnsi" w:hAnsiTheme="minorHAnsi" w:cstheme="minorHAnsi"/>
                <w:sz w:val="20"/>
                <w:szCs w:val="20"/>
              </w:rPr>
            </w:pPr>
            <w:r>
              <w:rPr>
                <w:rFonts w:asciiTheme="minorHAnsi" w:hAnsiTheme="minorHAnsi" w:cstheme="minorHAnsi"/>
                <w:sz w:val="20"/>
                <w:szCs w:val="20"/>
              </w:rPr>
              <w:t>Temizlik ve Dezenfeksiyon Planı</w:t>
            </w:r>
          </w:p>
        </w:tc>
      </w:tr>
      <w:tr w14:paraId="534A7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2547" w:type="dxa"/>
            <w:vMerge w:val="continue"/>
          </w:tcPr>
          <w:p w14:paraId="64D1849A">
            <w:pPr>
              <w:pStyle w:val="8"/>
              <w:spacing w:before="131" w:after="200"/>
              <w:jc w:val="both"/>
              <w:rPr>
                <w:rFonts w:asciiTheme="minorHAnsi" w:hAnsiTheme="minorHAnsi" w:cstheme="minorHAnsi"/>
                <w:sz w:val="20"/>
                <w:szCs w:val="20"/>
              </w:rPr>
            </w:pPr>
          </w:p>
        </w:tc>
        <w:tc>
          <w:tcPr>
            <w:tcW w:w="5245" w:type="dxa"/>
          </w:tcPr>
          <w:p w14:paraId="29A6AF66">
            <w:pPr>
              <w:pStyle w:val="8"/>
              <w:spacing w:before="131" w:after="200"/>
              <w:jc w:val="both"/>
              <w:rPr>
                <w:rFonts w:asciiTheme="minorHAnsi" w:hAnsiTheme="minorHAnsi" w:cstheme="minorHAnsi"/>
                <w:sz w:val="20"/>
                <w:szCs w:val="20"/>
              </w:rPr>
            </w:pPr>
            <w:r>
              <w:rPr>
                <w:rFonts w:asciiTheme="minorHAnsi" w:hAnsiTheme="minorHAnsi" w:cstheme="minorHAnsi"/>
                <w:sz w:val="20"/>
                <w:szCs w:val="20"/>
              </w:rPr>
              <w:t>Periyodik olarak doğal ortam havalandırılması sağlanacak ve havalandırma sisteminin periyodik kontrolü yapılacaktır.</w:t>
            </w:r>
          </w:p>
        </w:tc>
        <w:tc>
          <w:tcPr>
            <w:tcW w:w="2686" w:type="dxa"/>
          </w:tcPr>
          <w:p w14:paraId="19367B23">
            <w:pPr>
              <w:pStyle w:val="8"/>
              <w:spacing w:before="131" w:after="200"/>
              <w:jc w:val="both"/>
              <w:rPr>
                <w:rFonts w:asciiTheme="minorHAnsi" w:hAnsiTheme="minorHAnsi" w:cstheme="minorHAnsi"/>
                <w:sz w:val="20"/>
                <w:szCs w:val="20"/>
              </w:rPr>
            </w:pPr>
          </w:p>
        </w:tc>
      </w:tr>
      <w:tr w14:paraId="5396C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2547" w:type="dxa"/>
            <w:vMerge w:val="restart"/>
          </w:tcPr>
          <w:p w14:paraId="35F5BDF2">
            <w:pPr>
              <w:pStyle w:val="8"/>
              <w:spacing w:before="131" w:after="200"/>
              <w:jc w:val="both"/>
              <w:rPr>
                <w:rFonts w:asciiTheme="minorHAnsi" w:hAnsiTheme="minorHAnsi" w:cstheme="minorHAnsi"/>
                <w:sz w:val="20"/>
                <w:szCs w:val="20"/>
              </w:rPr>
            </w:pPr>
          </w:p>
          <w:p w14:paraId="796EB720">
            <w:pPr>
              <w:pStyle w:val="8"/>
              <w:spacing w:before="131" w:after="200"/>
              <w:jc w:val="both"/>
              <w:rPr>
                <w:rFonts w:asciiTheme="minorHAnsi" w:hAnsiTheme="minorHAnsi" w:cstheme="minorHAnsi"/>
                <w:sz w:val="20"/>
                <w:szCs w:val="20"/>
              </w:rPr>
            </w:pPr>
          </w:p>
          <w:p w14:paraId="4323EC9C">
            <w:pPr>
              <w:pStyle w:val="8"/>
              <w:spacing w:before="131" w:after="200"/>
              <w:jc w:val="both"/>
              <w:rPr>
                <w:rFonts w:asciiTheme="minorHAnsi" w:hAnsiTheme="minorHAnsi" w:cstheme="minorHAnsi"/>
                <w:sz w:val="20"/>
                <w:szCs w:val="20"/>
              </w:rPr>
            </w:pPr>
          </w:p>
          <w:p w14:paraId="404442AC">
            <w:pPr>
              <w:pStyle w:val="8"/>
              <w:spacing w:before="131" w:after="200"/>
              <w:jc w:val="both"/>
              <w:rPr>
                <w:rFonts w:asciiTheme="minorHAnsi" w:hAnsiTheme="minorHAnsi" w:cstheme="minorHAnsi"/>
                <w:sz w:val="20"/>
                <w:szCs w:val="20"/>
              </w:rPr>
            </w:pPr>
          </w:p>
          <w:p w14:paraId="1D59BC48">
            <w:pPr>
              <w:pStyle w:val="8"/>
              <w:spacing w:before="131" w:after="200"/>
              <w:jc w:val="both"/>
              <w:rPr>
                <w:rFonts w:asciiTheme="minorHAnsi" w:hAnsiTheme="minorHAnsi" w:cstheme="minorHAnsi"/>
                <w:sz w:val="20"/>
                <w:szCs w:val="20"/>
              </w:rPr>
            </w:pPr>
          </w:p>
          <w:p w14:paraId="14631322">
            <w:pPr>
              <w:pStyle w:val="8"/>
              <w:spacing w:before="131" w:after="200"/>
              <w:jc w:val="both"/>
              <w:rPr>
                <w:rFonts w:asciiTheme="minorHAnsi" w:hAnsiTheme="minorHAnsi" w:cstheme="minorHAnsi"/>
                <w:sz w:val="20"/>
                <w:szCs w:val="20"/>
              </w:rPr>
            </w:pPr>
          </w:p>
          <w:p w14:paraId="2780C31D">
            <w:pPr>
              <w:pStyle w:val="8"/>
              <w:spacing w:before="131" w:after="200"/>
              <w:jc w:val="both"/>
              <w:rPr>
                <w:rFonts w:asciiTheme="minorHAnsi" w:hAnsiTheme="minorHAnsi" w:cstheme="minorHAnsi"/>
                <w:sz w:val="20"/>
                <w:szCs w:val="20"/>
              </w:rPr>
            </w:pPr>
          </w:p>
          <w:p w14:paraId="54179C38">
            <w:pPr>
              <w:pStyle w:val="8"/>
              <w:spacing w:before="131" w:after="200"/>
              <w:jc w:val="both"/>
              <w:rPr>
                <w:rFonts w:asciiTheme="minorHAnsi" w:hAnsiTheme="minorHAnsi" w:cstheme="minorHAnsi"/>
                <w:sz w:val="20"/>
                <w:szCs w:val="20"/>
              </w:rPr>
            </w:pPr>
          </w:p>
          <w:p w14:paraId="0B108339">
            <w:pPr>
              <w:pStyle w:val="8"/>
              <w:spacing w:before="131" w:after="200"/>
              <w:jc w:val="both"/>
              <w:rPr>
                <w:rFonts w:asciiTheme="minorHAnsi" w:hAnsiTheme="minorHAnsi" w:cstheme="minorHAnsi"/>
                <w:sz w:val="20"/>
                <w:szCs w:val="20"/>
              </w:rPr>
            </w:pPr>
          </w:p>
          <w:p w14:paraId="42D36BF2">
            <w:pPr>
              <w:pStyle w:val="8"/>
              <w:spacing w:before="131" w:after="200"/>
              <w:jc w:val="both"/>
              <w:rPr>
                <w:rFonts w:asciiTheme="minorHAnsi" w:hAnsiTheme="minorHAnsi" w:cstheme="minorHAnsi"/>
                <w:sz w:val="20"/>
                <w:szCs w:val="20"/>
              </w:rPr>
            </w:pPr>
          </w:p>
          <w:p w14:paraId="56B606D6">
            <w:pPr>
              <w:pStyle w:val="8"/>
              <w:spacing w:before="131" w:after="200"/>
              <w:jc w:val="both"/>
              <w:rPr>
                <w:rFonts w:asciiTheme="minorHAnsi" w:hAnsiTheme="minorHAnsi" w:cstheme="minorHAnsi"/>
                <w:b/>
                <w:sz w:val="20"/>
                <w:szCs w:val="20"/>
              </w:rPr>
            </w:pPr>
            <w:r>
              <w:rPr>
                <w:rFonts w:asciiTheme="minorHAnsi" w:hAnsiTheme="minorHAnsi" w:cstheme="minorHAnsi"/>
                <w:b/>
                <w:sz w:val="20"/>
                <w:szCs w:val="20"/>
              </w:rPr>
              <w:t>Kantin, Çay Ocağı, Yemekhane</w:t>
            </w:r>
          </w:p>
        </w:tc>
        <w:tc>
          <w:tcPr>
            <w:tcW w:w="5245" w:type="dxa"/>
          </w:tcPr>
          <w:p w14:paraId="6BEEC75F">
            <w:pPr>
              <w:pStyle w:val="8"/>
              <w:spacing w:before="131" w:after="200"/>
              <w:jc w:val="both"/>
              <w:rPr>
                <w:rFonts w:asciiTheme="minorHAnsi" w:hAnsiTheme="minorHAnsi" w:cstheme="minorHAnsi"/>
                <w:sz w:val="20"/>
                <w:szCs w:val="20"/>
              </w:rPr>
            </w:pPr>
            <w:r>
              <w:rPr>
                <w:rFonts w:asciiTheme="minorHAnsi" w:hAnsiTheme="minorHAnsi" w:cstheme="minorHAnsi"/>
                <w:sz w:val="20"/>
                <w:szCs w:val="20"/>
              </w:rPr>
              <w:t>Temizlik/dezenfeksiyon planlarına uygun düzenli olarak temizlik ve dezenfeksiyon yapılması sağlanacaktır. “Temizlik Takip formu” düzenlenerek aylık olarak dosyada muhafaza edilecektir.</w:t>
            </w:r>
          </w:p>
        </w:tc>
        <w:tc>
          <w:tcPr>
            <w:tcW w:w="2686" w:type="dxa"/>
          </w:tcPr>
          <w:p w14:paraId="5DBB4C12">
            <w:pPr>
              <w:pStyle w:val="8"/>
              <w:spacing w:before="131" w:after="200"/>
              <w:jc w:val="both"/>
              <w:rPr>
                <w:rFonts w:asciiTheme="minorHAnsi" w:hAnsiTheme="minorHAnsi" w:cstheme="minorHAnsi"/>
                <w:sz w:val="20"/>
                <w:szCs w:val="20"/>
              </w:rPr>
            </w:pPr>
            <w:r>
              <w:rPr>
                <w:rFonts w:asciiTheme="minorHAnsi" w:hAnsiTheme="minorHAnsi" w:cstheme="minorHAnsi"/>
                <w:sz w:val="20"/>
                <w:szCs w:val="20"/>
              </w:rPr>
              <w:t>Temizlik ve Dezenfeksiyon Planı</w:t>
            </w:r>
          </w:p>
        </w:tc>
      </w:tr>
      <w:tr w14:paraId="361E3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2547" w:type="dxa"/>
            <w:vMerge w:val="continue"/>
          </w:tcPr>
          <w:p w14:paraId="7F726394">
            <w:pPr>
              <w:pStyle w:val="8"/>
              <w:spacing w:before="131" w:after="200"/>
              <w:jc w:val="both"/>
              <w:rPr>
                <w:rFonts w:asciiTheme="minorHAnsi" w:hAnsiTheme="minorHAnsi" w:cstheme="minorHAnsi"/>
                <w:sz w:val="20"/>
                <w:szCs w:val="20"/>
              </w:rPr>
            </w:pPr>
          </w:p>
        </w:tc>
        <w:tc>
          <w:tcPr>
            <w:tcW w:w="5245" w:type="dxa"/>
          </w:tcPr>
          <w:p w14:paraId="0BB3F9DC">
            <w:pPr>
              <w:pStyle w:val="8"/>
              <w:spacing w:before="131" w:after="200"/>
              <w:jc w:val="both"/>
              <w:rPr>
                <w:rFonts w:asciiTheme="minorHAnsi" w:hAnsiTheme="minorHAnsi" w:cstheme="minorHAnsi"/>
                <w:sz w:val="20"/>
                <w:szCs w:val="20"/>
              </w:rPr>
            </w:pPr>
            <w:r>
              <w:rPr>
                <w:rFonts w:asciiTheme="minorHAnsi" w:hAnsiTheme="minorHAnsi" w:cstheme="minorHAnsi"/>
                <w:sz w:val="20"/>
                <w:szCs w:val="20"/>
              </w:rPr>
              <w:t>Yemekhane ve kantin girişlerinde el antiseptiği veya el yıkama lavabosu bulundurulacaktır.</w:t>
            </w:r>
          </w:p>
        </w:tc>
        <w:tc>
          <w:tcPr>
            <w:tcW w:w="2686" w:type="dxa"/>
          </w:tcPr>
          <w:p w14:paraId="3736536A">
            <w:pPr>
              <w:pStyle w:val="8"/>
              <w:spacing w:before="131" w:after="200"/>
              <w:jc w:val="both"/>
              <w:rPr>
                <w:rFonts w:asciiTheme="minorHAnsi" w:hAnsiTheme="minorHAnsi" w:cstheme="minorHAnsi"/>
                <w:sz w:val="20"/>
                <w:szCs w:val="20"/>
              </w:rPr>
            </w:pPr>
          </w:p>
        </w:tc>
      </w:tr>
      <w:tr w14:paraId="0B537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2547" w:type="dxa"/>
            <w:vMerge w:val="continue"/>
          </w:tcPr>
          <w:p w14:paraId="7805B01B">
            <w:pPr>
              <w:pStyle w:val="8"/>
              <w:spacing w:before="131" w:after="200"/>
              <w:jc w:val="both"/>
              <w:rPr>
                <w:rFonts w:asciiTheme="minorHAnsi" w:hAnsiTheme="minorHAnsi" w:cstheme="minorHAnsi"/>
                <w:sz w:val="20"/>
                <w:szCs w:val="20"/>
              </w:rPr>
            </w:pPr>
          </w:p>
        </w:tc>
        <w:tc>
          <w:tcPr>
            <w:tcW w:w="5245" w:type="dxa"/>
          </w:tcPr>
          <w:p w14:paraId="457666AE">
            <w:pPr>
              <w:pStyle w:val="8"/>
              <w:spacing w:before="131" w:after="200"/>
              <w:jc w:val="both"/>
              <w:rPr>
                <w:rFonts w:asciiTheme="minorHAnsi" w:hAnsiTheme="minorHAnsi" w:cstheme="minorHAnsi"/>
                <w:sz w:val="20"/>
                <w:szCs w:val="20"/>
              </w:rPr>
            </w:pPr>
            <w:r>
              <w:rPr>
                <w:rFonts w:asciiTheme="minorHAnsi" w:hAnsiTheme="minorHAnsi" w:cstheme="minorHAnsi"/>
                <w:sz w:val="20"/>
                <w:szCs w:val="20"/>
              </w:rPr>
              <w:t>Yemek hizmetinin dışarıdan temin edilmesi durumunda mevcut kurallara ek olarak yüklenici firmadan içeriğinde hijyenik üretim ve dağıtım şartlarının bulunduğu “Hijyen, enfeksiyon önleme ve kontrol için eylem planı” istenecek.</w:t>
            </w:r>
          </w:p>
        </w:tc>
        <w:tc>
          <w:tcPr>
            <w:tcW w:w="2686" w:type="dxa"/>
          </w:tcPr>
          <w:p w14:paraId="118AB6D9">
            <w:pPr>
              <w:pStyle w:val="8"/>
              <w:spacing w:before="131" w:after="200"/>
              <w:jc w:val="both"/>
              <w:rPr>
                <w:rFonts w:asciiTheme="minorHAnsi" w:hAnsiTheme="minorHAnsi" w:cstheme="minorHAnsi"/>
                <w:sz w:val="20"/>
                <w:szCs w:val="20"/>
              </w:rPr>
            </w:pPr>
          </w:p>
        </w:tc>
      </w:tr>
      <w:tr w14:paraId="4B564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2547" w:type="dxa"/>
            <w:vMerge w:val="continue"/>
          </w:tcPr>
          <w:p w14:paraId="7B8E66D4">
            <w:pPr>
              <w:pStyle w:val="8"/>
              <w:spacing w:before="131" w:after="200"/>
              <w:jc w:val="both"/>
              <w:rPr>
                <w:rFonts w:asciiTheme="minorHAnsi" w:hAnsiTheme="minorHAnsi" w:cstheme="minorHAnsi"/>
                <w:sz w:val="20"/>
                <w:szCs w:val="20"/>
              </w:rPr>
            </w:pPr>
          </w:p>
        </w:tc>
        <w:tc>
          <w:tcPr>
            <w:tcW w:w="5245" w:type="dxa"/>
          </w:tcPr>
          <w:p w14:paraId="15F604FC">
            <w:pPr>
              <w:pStyle w:val="8"/>
              <w:spacing w:before="131" w:after="200"/>
              <w:jc w:val="both"/>
              <w:rPr>
                <w:color w:val="auto"/>
              </w:rPr>
            </w:pPr>
            <w:r>
              <w:rPr>
                <w:rFonts w:asciiTheme="minorHAnsi" w:hAnsiTheme="minorHAnsi" w:cstheme="minorHAnsi"/>
                <w:color w:val="auto"/>
                <w:sz w:val="20"/>
                <w:szCs w:val="20"/>
              </w:rPr>
              <w:t>Yemekhane/kantin/mutfaklarda kişisel hijyen kuralları ile ilgili afiş/poster asılması.</w:t>
            </w:r>
          </w:p>
        </w:tc>
        <w:tc>
          <w:tcPr>
            <w:tcW w:w="2686" w:type="dxa"/>
          </w:tcPr>
          <w:p w14:paraId="00731AFD">
            <w:pPr>
              <w:pStyle w:val="8"/>
              <w:spacing w:before="131" w:after="200"/>
              <w:jc w:val="both"/>
              <w:rPr>
                <w:rFonts w:asciiTheme="minorHAnsi" w:hAnsiTheme="minorHAnsi" w:cstheme="minorHAnsi"/>
                <w:sz w:val="20"/>
                <w:szCs w:val="20"/>
              </w:rPr>
            </w:pPr>
            <w:r>
              <w:rPr>
                <w:rFonts w:ascii="Calibri" w:hAnsi="Calibri" w:eastAsia="Times New Roman" w:cs="Calibri"/>
                <w:bCs/>
                <w:sz w:val="20"/>
                <w:szCs w:val="20"/>
                <w:lang w:eastAsia="tr-TR"/>
              </w:rPr>
              <w:t>Uyarı afişleri ve posterleri</w:t>
            </w:r>
          </w:p>
        </w:tc>
      </w:tr>
      <w:tr w14:paraId="4C9AC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2547" w:type="dxa"/>
            <w:vMerge w:val="continue"/>
          </w:tcPr>
          <w:p w14:paraId="05EB058F">
            <w:pPr>
              <w:pStyle w:val="8"/>
              <w:spacing w:before="131" w:after="200"/>
              <w:jc w:val="both"/>
              <w:rPr>
                <w:rFonts w:asciiTheme="minorHAnsi" w:hAnsiTheme="minorHAnsi" w:cstheme="minorHAnsi"/>
                <w:sz w:val="20"/>
                <w:szCs w:val="20"/>
              </w:rPr>
            </w:pPr>
          </w:p>
        </w:tc>
        <w:tc>
          <w:tcPr>
            <w:tcW w:w="5245" w:type="dxa"/>
          </w:tcPr>
          <w:p w14:paraId="0FE4FC80">
            <w:pPr>
              <w:pStyle w:val="8"/>
              <w:spacing w:before="131" w:after="200"/>
              <w:jc w:val="both"/>
              <w:rPr>
                <w:rFonts w:asciiTheme="minorHAnsi" w:hAnsiTheme="minorHAnsi" w:cstheme="minorHAnsi"/>
                <w:sz w:val="20"/>
                <w:szCs w:val="20"/>
              </w:rPr>
            </w:pPr>
            <w:r>
              <w:rPr>
                <w:rFonts w:asciiTheme="minorHAnsi" w:hAnsiTheme="minorHAnsi" w:cstheme="minorHAnsi"/>
                <w:sz w:val="20"/>
                <w:szCs w:val="20"/>
              </w:rPr>
              <w:t>Personelin işe özgü KKD (maske, bone, eldiven) kullanılması sağlanacak.</w:t>
            </w:r>
          </w:p>
        </w:tc>
        <w:tc>
          <w:tcPr>
            <w:tcW w:w="2686" w:type="dxa"/>
          </w:tcPr>
          <w:p w14:paraId="7C18527A">
            <w:pPr>
              <w:pStyle w:val="8"/>
              <w:spacing w:before="131" w:after="200"/>
              <w:jc w:val="both"/>
              <w:rPr>
                <w:rFonts w:ascii="Calibri" w:hAnsi="Calibri" w:eastAsia="Times New Roman" w:cs="Calibri"/>
                <w:bCs/>
                <w:sz w:val="20"/>
                <w:szCs w:val="20"/>
                <w:lang w:eastAsia="tr-TR"/>
              </w:rPr>
            </w:pPr>
          </w:p>
        </w:tc>
      </w:tr>
      <w:tr w14:paraId="10D88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2547" w:type="dxa"/>
            <w:vMerge w:val="continue"/>
          </w:tcPr>
          <w:p w14:paraId="04F2BE79">
            <w:pPr>
              <w:pStyle w:val="8"/>
              <w:spacing w:before="131" w:after="200"/>
              <w:jc w:val="both"/>
              <w:rPr>
                <w:rFonts w:asciiTheme="minorHAnsi" w:hAnsiTheme="minorHAnsi" w:cstheme="minorHAnsi"/>
                <w:sz w:val="20"/>
                <w:szCs w:val="20"/>
              </w:rPr>
            </w:pPr>
          </w:p>
        </w:tc>
        <w:tc>
          <w:tcPr>
            <w:tcW w:w="5245" w:type="dxa"/>
          </w:tcPr>
          <w:p w14:paraId="2FB1DEAC">
            <w:pPr>
              <w:pStyle w:val="8"/>
              <w:spacing w:before="131" w:after="200"/>
              <w:jc w:val="both"/>
              <w:rPr>
                <w:rFonts w:asciiTheme="minorHAnsi" w:hAnsiTheme="minorHAnsi" w:cstheme="minorHAnsi"/>
                <w:sz w:val="20"/>
                <w:szCs w:val="20"/>
              </w:rPr>
            </w:pPr>
            <w:r>
              <w:rPr>
                <w:rFonts w:asciiTheme="minorHAnsi" w:hAnsiTheme="minorHAnsi" w:cstheme="minorHAnsi"/>
                <w:sz w:val="20"/>
                <w:szCs w:val="20"/>
              </w:rPr>
              <w:t>Kişiler arasında uygun mesafe olacak şekilde düzenlenecektir.</w:t>
            </w:r>
          </w:p>
        </w:tc>
        <w:tc>
          <w:tcPr>
            <w:tcW w:w="2686" w:type="dxa"/>
          </w:tcPr>
          <w:p w14:paraId="20D83617">
            <w:pPr>
              <w:pStyle w:val="8"/>
              <w:spacing w:before="131" w:after="200"/>
              <w:jc w:val="both"/>
              <w:rPr>
                <w:rFonts w:asciiTheme="minorHAnsi" w:hAnsiTheme="minorHAnsi" w:cstheme="minorHAnsi"/>
                <w:sz w:val="20"/>
                <w:szCs w:val="20"/>
              </w:rPr>
            </w:pPr>
          </w:p>
        </w:tc>
      </w:tr>
      <w:tr w14:paraId="60324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2547" w:type="dxa"/>
            <w:vMerge w:val="continue"/>
          </w:tcPr>
          <w:p w14:paraId="08F0F785">
            <w:pPr>
              <w:pStyle w:val="8"/>
              <w:spacing w:before="131" w:after="200"/>
              <w:jc w:val="both"/>
              <w:rPr>
                <w:rFonts w:asciiTheme="minorHAnsi" w:hAnsiTheme="minorHAnsi" w:cstheme="minorHAnsi"/>
                <w:sz w:val="20"/>
                <w:szCs w:val="20"/>
              </w:rPr>
            </w:pPr>
          </w:p>
        </w:tc>
        <w:tc>
          <w:tcPr>
            <w:tcW w:w="5245" w:type="dxa"/>
          </w:tcPr>
          <w:p w14:paraId="35CDF21F">
            <w:pPr>
              <w:pStyle w:val="8"/>
              <w:spacing w:before="131" w:after="200"/>
              <w:jc w:val="both"/>
              <w:rPr>
                <w:rFonts w:asciiTheme="minorHAnsi" w:hAnsiTheme="minorHAnsi" w:cstheme="minorHAnsi"/>
                <w:sz w:val="20"/>
                <w:szCs w:val="20"/>
              </w:rPr>
            </w:pPr>
            <w:r>
              <w:rPr>
                <w:rFonts w:asciiTheme="minorHAnsi" w:hAnsiTheme="minorHAnsi" w:cstheme="minorHAnsi"/>
                <w:sz w:val="20"/>
                <w:szCs w:val="20"/>
              </w:rPr>
              <w:t>Bulaşık yıkama donanımının düzgün çalışması, özellikle çalışma sıcaklıklarının yanı sıra temizlik ve dezenfekte edici kimyasalların kullanım dozunun kontrolü sağlanacaktır.</w:t>
            </w:r>
          </w:p>
        </w:tc>
        <w:tc>
          <w:tcPr>
            <w:tcW w:w="2686" w:type="dxa"/>
          </w:tcPr>
          <w:p w14:paraId="6419483F">
            <w:pPr>
              <w:pStyle w:val="8"/>
              <w:spacing w:before="131" w:after="200"/>
              <w:jc w:val="both"/>
              <w:rPr>
                <w:rFonts w:asciiTheme="minorHAnsi" w:hAnsiTheme="minorHAnsi" w:cstheme="minorHAnsi"/>
                <w:sz w:val="20"/>
                <w:szCs w:val="20"/>
              </w:rPr>
            </w:pPr>
            <w:r>
              <w:rPr>
                <w:rFonts w:asciiTheme="minorHAnsi" w:hAnsiTheme="minorHAnsi" w:cstheme="minorHAnsi"/>
                <w:sz w:val="20"/>
                <w:szCs w:val="20"/>
              </w:rPr>
              <w:t>Talimatlar</w:t>
            </w:r>
          </w:p>
        </w:tc>
      </w:tr>
      <w:tr w14:paraId="4894A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2547" w:type="dxa"/>
            <w:vMerge w:val="continue"/>
          </w:tcPr>
          <w:p w14:paraId="432EFA69">
            <w:pPr>
              <w:pStyle w:val="8"/>
              <w:spacing w:before="131" w:after="200"/>
              <w:jc w:val="both"/>
              <w:rPr>
                <w:rFonts w:asciiTheme="minorHAnsi" w:hAnsiTheme="minorHAnsi" w:cstheme="minorHAnsi"/>
                <w:color w:val="auto"/>
                <w:sz w:val="20"/>
                <w:szCs w:val="20"/>
              </w:rPr>
            </w:pPr>
          </w:p>
        </w:tc>
        <w:tc>
          <w:tcPr>
            <w:tcW w:w="5245" w:type="dxa"/>
          </w:tcPr>
          <w:p w14:paraId="006CCC1B">
            <w:pPr>
              <w:pStyle w:val="8"/>
              <w:spacing w:before="131" w:after="200"/>
              <w:jc w:val="both"/>
              <w:rPr>
                <w:rFonts w:asciiTheme="minorHAnsi" w:hAnsiTheme="minorHAnsi" w:cstheme="minorHAnsi"/>
                <w:sz w:val="20"/>
                <w:szCs w:val="20"/>
              </w:rPr>
            </w:pPr>
            <w:r>
              <w:rPr>
                <w:rFonts w:asciiTheme="minorHAnsi" w:hAnsiTheme="minorHAnsi" w:cstheme="minorHAnsi"/>
                <w:sz w:val="20"/>
                <w:szCs w:val="20"/>
              </w:rPr>
              <w:t>Kuruluşlarda hammadde ve/veya gıdanın depolanması ve muhafazası ile ilgili yürürlükteki yasal şartlara uygun düzenlemeler sağlanacaktır.</w:t>
            </w:r>
          </w:p>
        </w:tc>
        <w:tc>
          <w:tcPr>
            <w:tcW w:w="2686" w:type="dxa"/>
          </w:tcPr>
          <w:p w14:paraId="3954E3F2">
            <w:pPr>
              <w:pStyle w:val="8"/>
              <w:spacing w:before="131" w:after="200"/>
              <w:jc w:val="both"/>
              <w:rPr>
                <w:rFonts w:asciiTheme="minorHAnsi" w:hAnsiTheme="minorHAnsi" w:cstheme="minorHAnsi"/>
                <w:sz w:val="20"/>
                <w:szCs w:val="20"/>
              </w:rPr>
            </w:pPr>
          </w:p>
        </w:tc>
      </w:tr>
      <w:tr w14:paraId="5F70C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2547" w:type="dxa"/>
            <w:vMerge w:val="restart"/>
          </w:tcPr>
          <w:p w14:paraId="59095243">
            <w:pPr>
              <w:pStyle w:val="8"/>
              <w:spacing w:before="131" w:after="200"/>
              <w:jc w:val="both"/>
              <w:rPr>
                <w:rFonts w:asciiTheme="minorHAnsi" w:hAnsiTheme="minorHAnsi" w:cstheme="minorHAnsi"/>
                <w:sz w:val="20"/>
                <w:szCs w:val="20"/>
              </w:rPr>
            </w:pPr>
          </w:p>
          <w:p w14:paraId="05AD6DDC">
            <w:pPr>
              <w:pStyle w:val="8"/>
              <w:spacing w:before="131" w:after="200"/>
              <w:jc w:val="both"/>
              <w:rPr>
                <w:rFonts w:asciiTheme="minorHAnsi" w:hAnsiTheme="minorHAnsi" w:cstheme="minorHAnsi"/>
                <w:sz w:val="20"/>
                <w:szCs w:val="20"/>
              </w:rPr>
            </w:pPr>
          </w:p>
          <w:p w14:paraId="1FA09471">
            <w:pPr>
              <w:pStyle w:val="8"/>
              <w:spacing w:before="131" w:after="200"/>
              <w:jc w:val="both"/>
              <w:rPr>
                <w:rFonts w:asciiTheme="minorHAnsi" w:hAnsiTheme="minorHAnsi" w:cstheme="minorHAnsi"/>
                <w:sz w:val="20"/>
                <w:szCs w:val="20"/>
              </w:rPr>
            </w:pPr>
          </w:p>
          <w:p w14:paraId="08AB57D2">
            <w:pPr>
              <w:pStyle w:val="8"/>
              <w:spacing w:before="131" w:after="200"/>
              <w:jc w:val="both"/>
              <w:rPr>
                <w:rFonts w:asciiTheme="minorHAnsi" w:hAnsiTheme="minorHAnsi" w:cstheme="minorHAnsi"/>
                <w:b/>
                <w:sz w:val="20"/>
                <w:szCs w:val="20"/>
              </w:rPr>
            </w:pPr>
          </w:p>
          <w:p w14:paraId="3A69E870">
            <w:pPr>
              <w:pStyle w:val="8"/>
              <w:spacing w:before="131" w:after="200"/>
              <w:jc w:val="both"/>
              <w:rPr>
                <w:rFonts w:asciiTheme="minorHAnsi" w:hAnsiTheme="minorHAnsi" w:cstheme="minorHAnsi"/>
                <w:b/>
                <w:sz w:val="20"/>
                <w:szCs w:val="20"/>
              </w:rPr>
            </w:pPr>
            <w:r>
              <w:rPr>
                <w:rFonts w:asciiTheme="minorHAnsi" w:hAnsiTheme="minorHAnsi" w:cstheme="minorHAnsi"/>
                <w:b/>
                <w:sz w:val="20"/>
                <w:szCs w:val="20"/>
              </w:rPr>
              <w:t>Tuvalet, Lavabolar</w:t>
            </w:r>
          </w:p>
        </w:tc>
        <w:tc>
          <w:tcPr>
            <w:tcW w:w="5245" w:type="dxa"/>
          </w:tcPr>
          <w:p w14:paraId="314D06CF">
            <w:pPr>
              <w:pStyle w:val="8"/>
              <w:spacing w:before="131" w:after="200"/>
              <w:jc w:val="both"/>
              <w:rPr>
                <w:rFonts w:asciiTheme="minorHAnsi" w:hAnsiTheme="minorHAnsi" w:cstheme="minorHAnsi"/>
                <w:sz w:val="20"/>
                <w:szCs w:val="20"/>
              </w:rPr>
            </w:pPr>
            <w:r>
              <w:rPr>
                <w:rFonts w:asciiTheme="minorHAnsi" w:hAnsiTheme="minorHAnsi" w:cstheme="minorHAnsi"/>
                <w:sz w:val="20"/>
                <w:szCs w:val="20"/>
              </w:rPr>
              <w:t>Temizlik/dezenfeksiyon planlarına uygun düzenli olarak temizlik yapılması sağlanacaktır.</w:t>
            </w:r>
          </w:p>
        </w:tc>
        <w:tc>
          <w:tcPr>
            <w:tcW w:w="2686" w:type="dxa"/>
          </w:tcPr>
          <w:p w14:paraId="0207ECFA">
            <w:pPr>
              <w:pStyle w:val="8"/>
              <w:spacing w:before="131" w:after="200"/>
              <w:jc w:val="both"/>
              <w:rPr>
                <w:rFonts w:asciiTheme="minorHAnsi" w:hAnsiTheme="minorHAnsi" w:cstheme="minorHAnsi"/>
                <w:sz w:val="20"/>
                <w:szCs w:val="20"/>
              </w:rPr>
            </w:pPr>
            <w:r>
              <w:rPr>
                <w:rFonts w:asciiTheme="minorHAnsi" w:hAnsiTheme="minorHAnsi" w:cstheme="minorHAnsi"/>
                <w:sz w:val="20"/>
                <w:szCs w:val="20"/>
              </w:rPr>
              <w:t>Temizlik ve Dezenfeksiyon Planı</w:t>
            </w:r>
          </w:p>
        </w:tc>
      </w:tr>
      <w:tr w14:paraId="1FB10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2547" w:type="dxa"/>
            <w:vMerge w:val="continue"/>
          </w:tcPr>
          <w:p w14:paraId="0A8D80DE">
            <w:pPr>
              <w:pStyle w:val="8"/>
              <w:spacing w:before="131" w:after="200"/>
              <w:jc w:val="both"/>
              <w:rPr>
                <w:rFonts w:asciiTheme="minorHAnsi" w:hAnsiTheme="minorHAnsi" w:cstheme="minorHAnsi"/>
                <w:sz w:val="20"/>
                <w:szCs w:val="20"/>
              </w:rPr>
            </w:pPr>
          </w:p>
        </w:tc>
        <w:tc>
          <w:tcPr>
            <w:tcW w:w="5245" w:type="dxa"/>
          </w:tcPr>
          <w:p w14:paraId="33E1CF42">
            <w:pPr>
              <w:pStyle w:val="8"/>
              <w:spacing w:before="131" w:after="200"/>
              <w:jc w:val="both"/>
              <w:rPr>
                <w:rFonts w:asciiTheme="minorHAnsi" w:hAnsiTheme="minorHAnsi" w:cstheme="minorHAnsi"/>
                <w:sz w:val="20"/>
                <w:szCs w:val="20"/>
              </w:rPr>
            </w:pPr>
            <w:r>
              <w:rPr>
                <w:rFonts w:asciiTheme="minorHAnsi" w:hAnsiTheme="minorHAnsi" w:cstheme="minorHAnsi"/>
                <w:sz w:val="20"/>
                <w:szCs w:val="20"/>
              </w:rPr>
              <w:t>Periyodik olarak doğal ortam havalandırılması sağlanacaktır.</w:t>
            </w:r>
          </w:p>
        </w:tc>
        <w:tc>
          <w:tcPr>
            <w:tcW w:w="2686" w:type="dxa"/>
          </w:tcPr>
          <w:p w14:paraId="71805697">
            <w:pPr>
              <w:pStyle w:val="8"/>
              <w:spacing w:before="131" w:after="200"/>
              <w:jc w:val="both"/>
              <w:rPr>
                <w:rFonts w:asciiTheme="minorHAnsi" w:hAnsiTheme="minorHAnsi" w:cstheme="minorHAnsi"/>
                <w:sz w:val="20"/>
                <w:szCs w:val="20"/>
              </w:rPr>
            </w:pPr>
          </w:p>
        </w:tc>
      </w:tr>
      <w:tr w14:paraId="39332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0" w:hRule="atLeast"/>
        </w:trPr>
        <w:tc>
          <w:tcPr>
            <w:tcW w:w="2547" w:type="dxa"/>
            <w:vMerge w:val="continue"/>
          </w:tcPr>
          <w:p w14:paraId="672C2BDC">
            <w:pPr>
              <w:pStyle w:val="8"/>
              <w:spacing w:before="131" w:after="200"/>
              <w:jc w:val="both"/>
              <w:rPr>
                <w:rFonts w:asciiTheme="minorHAnsi" w:hAnsiTheme="minorHAnsi" w:cstheme="minorHAnsi"/>
                <w:sz w:val="20"/>
                <w:szCs w:val="20"/>
              </w:rPr>
            </w:pPr>
          </w:p>
        </w:tc>
        <w:tc>
          <w:tcPr>
            <w:tcW w:w="5245" w:type="dxa"/>
          </w:tcPr>
          <w:p w14:paraId="59DF7E43">
            <w:pPr>
              <w:pStyle w:val="8"/>
              <w:spacing w:before="131" w:after="200"/>
              <w:jc w:val="both"/>
              <w:rPr>
                <w:rFonts w:asciiTheme="minorHAnsi" w:hAnsiTheme="minorHAnsi" w:cstheme="minorHAnsi"/>
                <w:sz w:val="20"/>
                <w:szCs w:val="20"/>
              </w:rPr>
            </w:pPr>
            <w:r>
              <w:rPr>
                <w:rFonts w:asciiTheme="minorHAnsi" w:hAnsiTheme="minorHAnsi" w:cstheme="minorHAnsi"/>
                <w:sz w:val="20"/>
                <w:szCs w:val="20"/>
              </w:rPr>
              <w:t>Öğrencilere ve personele her seferinde en az 20 saniye boyunca sabun ve suyla ellerini yıkamalarını hatırlatmak için afiş/poster/uyarı levhası konulacaktır. Tuvaletlerde tek kullanımlık kağıt havlu bulundurulacaktır.</w:t>
            </w:r>
          </w:p>
        </w:tc>
        <w:tc>
          <w:tcPr>
            <w:tcW w:w="2686" w:type="dxa"/>
          </w:tcPr>
          <w:p w14:paraId="1DCB0B9F">
            <w:pPr>
              <w:pStyle w:val="8"/>
              <w:spacing w:before="131" w:after="200"/>
              <w:jc w:val="both"/>
              <w:rPr>
                <w:rFonts w:asciiTheme="minorHAnsi" w:hAnsiTheme="minorHAnsi" w:cstheme="minorHAnsi"/>
                <w:sz w:val="20"/>
                <w:szCs w:val="20"/>
              </w:rPr>
            </w:pPr>
            <w:r>
              <w:rPr>
                <w:rFonts w:ascii="Calibri" w:hAnsi="Calibri" w:eastAsia="Times New Roman" w:cs="Calibri"/>
                <w:bCs/>
                <w:sz w:val="20"/>
                <w:szCs w:val="20"/>
                <w:lang w:eastAsia="tr-TR"/>
              </w:rPr>
              <w:t>Sıvı sabun, tek kullanımlık kurulama malzemeleri, el hijyeni, el yıkama afişleri ve posterleri</w:t>
            </w:r>
          </w:p>
        </w:tc>
      </w:tr>
      <w:tr w14:paraId="0F059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3" w:hRule="atLeast"/>
        </w:trPr>
        <w:tc>
          <w:tcPr>
            <w:tcW w:w="2547" w:type="dxa"/>
            <w:vMerge w:val="continue"/>
          </w:tcPr>
          <w:p w14:paraId="5B5BB07A">
            <w:pPr>
              <w:pStyle w:val="8"/>
              <w:spacing w:before="131" w:after="200"/>
              <w:jc w:val="both"/>
              <w:rPr>
                <w:rFonts w:asciiTheme="minorHAnsi" w:hAnsiTheme="minorHAnsi" w:cstheme="minorHAnsi"/>
                <w:sz w:val="20"/>
                <w:szCs w:val="20"/>
              </w:rPr>
            </w:pPr>
          </w:p>
        </w:tc>
        <w:tc>
          <w:tcPr>
            <w:tcW w:w="5245" w:type="dxa"/>
          </w:tcPr>
          <w:p w14:paraId="6C53E0C6">
            <w:pPr>
              <w:pStyle w:val="8"/>
              <w:spacing w:before="131" w:after="200"/>
              <w:jc w:val="both"/>
              <w:rPr>
                <w:rFonts w:asciiTheme="minorHAnsi" w:hAnsiTheme="minorHAnsi" w:cstheme="minorHAnsi"/>
                <w:sz w:val="20"/>
                <w:szCs w:val="20"/>
              </w:rPr>
            </w:pPr>
            <w:r>
              <w:rPr>
                <w:rFonts w:asciiTheme="minorHAnsi" w:hAnsiTheme="minorHAnsi" w:cstheme="minorHAnsi"/>
                <w:sz w:val="20"/>
                <w:szCs w:val="20"/>
              </w:rPr>
              <w:t xml:space="preserve">Elle temas etmeden açılabilir-kapanabilir pedallı, sensörlü, vb. atık kumbaraları bulundurulacaktır. </w:t>
            </w:r>
          </w:p>
        </w:tc>
        <w:tc>
          <w:tcPr>
            <w:tcW w:w="2686" w:type="dxa"/>
          </w:tcPr>
          <w:p w14:paraId="70FB6173">
            <w:pPr>
              <w:pStyle w:val="8"/>
              <w:spacing w:before="131" w:after="200"/>
              <w:jc w:val="both"/>
              <w:rPr>
                <w:rFonts w:ascii="Calibri" w:hAnsi="Calibri" w:eastAsia="Times New Roman" w:cs="Calibri"/>
                <w:bCs/>
                <w:sz w:val="20"/>
                <w:szCs w:val="20"/>
                <w:lang w:eastAsia="tr-TR"/>
              </w:rPr>
            </w:pPr>
          </w:p>
        </w:tc>
      </w:tr>
      <w:tr w14:paraId="4C65F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trPr>
        <w:tc>
          <w:tcPr>
            <w:tcW w:w="2547" w:type="dxa"/>
            <w:vMerge w:val="continue"/>
          </w:tcPr>
          <w:p w14:paraId="6F12C95C">
            <w:pPr>
              <w:pStyle w:val="8"/>
              <w:spacing w:before="131" w:after="200"/>
              <w:jc w:val="both"/>
              <w:rPr>
                <w:rFonts w:asciiTheme="minorHAnsi" w:hAnsiTheme="minorHAnsi" w:cstheme="minorHAnsi"/>
                <w:sz w:val="20"/>
                <w:szCs w:val="20"/>
              </w:rPr>
            </w:pPr>
          </w:p>
        </w:tc>
        <w:tc>
          <w:tcPr>
            <w:tcW w:w="5245" w:type="dxa"/>
          </w:tcPr>
          <w:p w14:paraId="428A0BA5">
            <w:pPr>
              <w:pStyle w:val="8"/>
              <w:spacing w:before="131" w:after="200"/>
              <w:jc w:val="both"/>
              <w:rPr>
                <w:rFonts w:asciiTheme="minorHAnsi" w:hAnsiTheme="minorHAnsi" w:cstheme="minorHAnsi"/>
                <w:sz w:val="20"/>
                <w:szCs w:val="20"/>
              </w:rPr>
            </w:pPr>
            <w:r>
              <w:rPr>
                <w:rFonts w:asciiTheme="minorHAnsi" w:hAnsiTheme="minorHAnsi" w:cstheme="minorHAnsi"/>
                <w:sz w:val="20"/>
                <w:szCs w:val="20"/>
              </w:rPr>
              <w:t>Kuruluş genelindeki lavabo ve gider bağlantıların deveboyunlarının S sifon şekilde olması sağlanacaktır.</w:t>
            </w:r>
          </w:p>
        </w:tc>
        <w:tc>
          <w:tcPr>
            <w:tcW w:w="2686" w:type="dxa"/>
          </w:tcPr>
          <w:p w14:paraId="5CE869FC">
            <w:pPr>
              <w:pStyle w:val="8"/>
              <w:spacing w:before="131" w:after="200"/>
              <w:jc w:val="both"/>
              <w:rPr>
                <w:rFonts w:ascii="Calibri" w:hAnsi="Calibri" w:eastAsia="Times New Roman" w:cs="Calibri"/>
                <w:bCs/>
                <w:sz w:val="20"/>
                <w:szCs w:val="20"/>
                <w:lang w:eastAsia="tr-TR"/>
              </w:rPr>
            </w:pPr>
          </w:p>
        </w:tc>
      </w:tr>
      <w:tr w14:paraId="4053A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2547" w:type="dxa"/>
            <w:vMerge w:val="restart"/>
          </w:tcPr>
          <w:p w14:paraId="2013C025">
            <w:pPr>
              <w:pStyle w:val="8"/>
              <w:spacing w:before="131" w:after="200"/>
              <w:jc w:val="both"/>
              <w:rPr>
                <w:rFonts w:asciiTheme="minorHAnsi" w:hAnsiTheme="minorHAnsi" w:cstheme="minorHAnsi"/>
                <w:b/>
                <w:sz w:val="20"/>
                <w:szCs w:val="20"/>
              </w:rPr>
            </w:pPr>
          </w:p>
        </w:tc>
        <w:tc>
          <w:tcPr>
            <w:tcW w:w="5245" w:type="dxa"/>
          </w:tcPr>
          <w:p w14:paraId="21A7E4FE">
            <w:pPr>
              <w:pStyle w:val="8"/>
              <w:spacing w:before="131" w:after="200"/>
              <w:jc w:val="both"/>
              <w:rPr>
                <w:rFonts w:asciiTheme="minorHAnsi" w:hAnsiTheme="minorHAnsi" w:cstheme="minorHAnsi"/>
                <w:sz w:val="20"/>
                <w:szCs w:val="20"/>
              </w:rPr>
            </w:pPr>
          </w:p>
        </w:tc>
        <w:tc>
          <w:tcPr>
            <w:tcW w:w="2686" w:type="dxa"/>
          </w:tcPr>
          <w:p w14:paraId="4875F054">
            <w:pPr>
              <w:pStyle w:val="8"/>
              <w:spacing w:before="131" w:after="200"/>
              <w:jc w:val="both"/>
              <w:rPr>
                <w:rFonts w:asciiTheme="minorHAnsi" w:hAnsiTheme="minorHAnsi" w:cstheme="minorHAnsi"/>
                <w:sz w:val="20"/>
                <w:szCs w:val="20"/>
              </w:rPr>
            </w:pPr>
          </w:p>
        </w:tc>
      </w:tr>
      <w:tr w14:paraId="1948A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2547" w:type="dxa"/>
            <w:vMerge w:val="continue"/>
          </w:tcPr>
          <w:p w14:paraId="26E51787">
            <w:pPr>
              <w:pStyle w:val="8"/>
              <w:spacing w:before="131" w:after="200"/>
              <w:jc w:val="both"/>
              <w:rPr>
                <w:rFonts w:asciiTheme="minorHAnsi" w:hAnsiTheme="minorHAnsi" w:cstheme="minorHAnsi"/>
                <w:sz w:val="20"/>
                <w:szCs w:val="20"/>
              </w:rPr>
            </w:pPr>
          </w:p>
        </w:tc>
        <w:tc>
          <w:tcPr>
            <w:tcW w:w="5245" w:type="dxa"/>
          </w:tcPr>
          <w:p w14:paraId="7DE0C0A2">
            <w:pPr>
              <w:pStyle w:val="8"/>
              <w:spacing w:before="131" w:after="200"/>
              <w:jc w:val="both"/>
              <w:rPr>
                <w:rFonts w:asciiTheme="minorHAnsi" w:hAnsiTheme="minorHAnsi" w:cstheme="minorHAnsi"/>
                <w:sz w:val="20"/>
                <w:szCs w:val="20"/>
              </w:rPr>
            </w:pPr>
          </w:p>
        </w:tc>
        <w:tc>
          <w:tcPr>
            <w:tcW w:w="2686" w:type="dxa"/>
          </w:tcPr>
          <w:p w14:paraId="4F0A0B86">
            <w:pPr>
              <w:pStyle w:val="8"/>
              <w:spacing w:before="131" w:after="200"/>
              <w:jc w:val="both"/>
              <w:rPr>
                <w:rFonts w:asciiTheme="minorHAnsi" w:hAnsiTheme="minorHAnsi" w:cstheme="minorHAnsi"/>
                <w:sz w:val="20"/>
                <w:szCs w:val="20"/>
              </w:rPr>
            </w:pPr>
          </w:p>
        </w:tc>
      </w:tr>
      <w:tr w14:paraId="77C45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2547" w:type="dxa"/>
            <w:vMerge w:val="continue"/>
          </w:tcPr>
          <w:p w14:paraId="79C8EA65">
            <w:pPr>
              <w:pStyle w:val="8"/>
              <w:spacing w:before="131" w:after="200"/>
              <w:jc w:val="both"/>
              <w:rPr>
                <w:rFonts w:asciiTheme="minorHAnsi" w:hAnsiTheme="minorHAnsi" w:cstheme="minorHAnsi"/>
                <w:sz w:val="20"/>
                <w:szCs w:val="20"/>
              </w:rPr>
            </w:pPr>
          </w:p>
        </w:tc>
        <w:tc>
          <w:tcPr>
            <w:tcW w:w="5245" w:type="dxa"/>
          </w:tcPr>
          <w:p w14:paraId="087E503E">
            <w:pPr>
              <w:pStyle w:val="8"/>
              <w:spacing w:before="131" w:after="200"/>
              <w:jc w:val="both"/>
              <w:rPr>
                <w:rFonts w:asciiTheme="minorHAnsi" w:hAnsiTheme="minorHAnsi" w:cstheme="minorHAnsi"/>
                <w:sz w:val="20"/>
                <w:szCs w:val="20"/>
              </w:rPr>
            </w:pPr>
          </w:p>
        </w:tc>
        <w:tc>
          <w:tcPr>
            <w:tcW w:w="2686" w:type="dxa"/>
          </w:tcPr>
          <w:p w14:paraId="515027A6">
            <w:pPr>
              <w:pStyle w:val="8"/>
              <w:spacing w:before="131" w:after="200"/>
              <w:jc w:val="both"/>
              <w:rPr>
                <w:rFonts w:asciiTheme="minorHAnsi" w:hAnsiTheme="minorHAnsi" w:cstheme="minorHAnsi"/>
                <w:sz w:val="20"/>
                <w:szCs w:val="20"/>
              </w:rPr>
            </w:pPr>
          </w:p>
        </w:tc>
      </w:tr>
      <w:tr w14:paraId="3B134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2547" w:type="dxa"/>
            <w:vMerge w:val="restart"/>
          </w:tcPr>
          <w:p w14:paraId="34B8BCA9">
            <w:pPr>
              <w:pStyle w:val="8"/>
              <w:spacing w:before="131" w:after="200"/>
              <w:jc w:val="both"/>
              <w:rPr>
                <w:rFonts w:asciiTheme="minorHAnsi" w:hAnsiTheme="minorHAnsi" w:cstheme="minorHAnsi"/>
                <w:b/>
                <w:sz w:val="20"/>
                <w:szCs w:val="20"/>
              </w:rPr>
            </w:pPr>
          </w:p>
        </w:tc>
        <w:tc>
          <w:tcPr>
            <w:tcW w:w="5245" w:type="dxa"/>
          </w:tcPr>
          <w:p w14:paraId="6866E89E">
            <w:pPr>
              <w:pStyle w:val="8"/>
              <w:spacing w:before="131" w:after="200"/>
              <w:jc w:val="both"/>
              <w:rPr>
                <w:rFonts w:asciiTheme="minorHAnsi" w:hAnsiTheme="minorHAnsi" w:cstheme="minorHAnsi"/>
                <w:sz w:val="20"/>
                <w:szCs w:val="20"/>
              </w:rPr>
            </w:pPr>
          </w:p>
        </w:tc>
        <w:tc>
          <w:tcPr>
            <w:tcW w:w="2686" w:type="dxa"/>
          </w:tcPr>
          <w:p w14:paraId="13A13A7B">
            <w:pPr>
              <w:pStyle w:val="8"/>
              <w:spacing w:before="131" w:after="200"/>
              <w:jc w:val="both"/>
              <w:rPr>
                <w:rFonts w:asciiTheme="minorHAnsi" w:hAnsiTheme="minorHAnsi" w:cstheme="minorHAnsi"/>
                <w:sz w:val="20"/>
                <w:szCs w:val="20"/>
              </w:rPr>
            </w:pPr>
          </w:p>
        </w:tc>
      </w:tr>
      <w:tr w14:paraId="1A5B9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2547" w:type="dxa"/>
            <w:vMerge w:val="continue"/>
          </w:tcPr>
          <w:p w14:paraId="7C0E6062">
            <w:pPr>
              <w:pStyle w:val="8"/>
              <w:spacing w:before="131" w:after="200"/>
              <w:jc w:val="both"/>
              <w:rPr>
                <w:rFonts w:asciiTheme="minorHAnsi" w:hAnsiTheme="minorHAnsi" w:cstheme="minorHAnsi"/>
                <w:sz w:val="20"/>
                <w:szCs w:val="20"/>
              </w:rPr>
            </w:pPr>
          </w:p>
        </w:tc>
        <w:tc>
          <w:tcPr>
            <w:tcW w:w="5245" w:type="dxa"/>
          </w:tcPr>
          <w:p w14:paraId="1AFC0473">
            <w:pPr>
              <w:pStyle w:val="8"/>
              <w:spacing w:before="131" w:after="200"/>
              <w:jc w:val="both"/>
              <w:rPr>
                <w:rFonts w:asciiTheme="minorHAnsi" w:hAnsiTheme="minorHAnsi" w:cstheme="minorHAnsi"/>
                <w:sz w:val="20"/>
                <w:szCs w:val="20"/>
              </w:rPr>
            </w:pPr>
          </w:p>
        </w:tc>
        <w:tc>
          <w:tcPr>
            <w:tcW w:w="2686" w:type="dxa"/>
          </w:tcPr>
          <w:p w14:paraId="7D3F0577">
            <w:pPr>
              <w:pStyle w:val="8"/>
              <w:spacing w:before="131" w:after="200"/>
              <w:jc w:val="both"/>
              <w:rPr>
                <w:rFonts w:asciiTheme="minorHAnsi" w:hAnsiTheme="minorHAnsi" w:cstheme="minorHAnsi"/>
                <w:sz w:val="20"/>
                <w:szCs w:val="20"/>
              </w:rPr>
            </w:pPr>
          </w:p>
        </w:tc>
      </w:tr>
      <w:tr w14:paraId="6ED58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2547" w:type="dxa"/>
            <w:vMerge w:val="continue"/>
          </w:tcPr>
          <w:p w14:paraId="53C88935">
            <w:pPr>
              <w:pStyle w:val="8"/>
              <w:spacing w:before="131" w:after="200"/>
              <w:jc w:val="both"/>
              <w:rPr>
                <w:rFonts w:asciiTheme="minorHAnsi" w:hAnsiTheme="minorHAnsi" w:cstheme="minorHAnsi"/>
                <w:sz w:val="20"/>
                <w:szCs w:val="20"/>
              </w:rPr>
            </w:pPr>
          </w:p>
        </w:tc>
        <w:tc>
          <w:tcPr>
            <w:tcW w:w="5245" w:type="dxa"/>
          </w:tcPr>
          <w:p w14:paraId="3B2C2D65">
            <w:pPr>
              <w:pStyle w:val="8"/>
              <w:spacing w:before="131" w:after="200"/>
              <w:jc w:val="both"/>
              <w:rPr>
                <w:rFonts w:asciiTheme="minorHAnsi" w:hAnsiTheme="minorHAnsi" w:cstheme="minorHAnsi"/>
                <w:sz w:val="20"/>
                <w:szCs w:val="20"/>
              </w:rPr>
            </w:pPr>
          </w:p>
        </w:tc>
        <w:tc>
          <w:tcPr>
            <w:tcW w:w="2686" w:type="dxa"/>
          </w:tcPr>
          <w:p w14:paraId="1E15C4F6">
            <w:pPr>
              <w:pStyle w:val="8"/>
              <w:spacing w:before="131" w:after="200"/>
              <w:jc w:val="both"/>
              <w:rPr>
                <w:rFonts w:asciiTheme="minorHAnsi" w:hAnsiTheme="minorHAnsi" w:cstheme="minorHAnsi"/>
                <w:sz w:val="20"/>
                <w:szCs w:val="20"/>
              </w:rPr>
            </w:pPr>
          </w:p>
        </w:tc>
      </w:tr>
      <w:tr w14:paraId="49A1A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2547" w:type="dxa"/>
            <w:vMerge w:val="restart"/>
          </w:tcPr>
          <w:p w14:paraId="5EC13F11">
            <w:pPr>
              <w:pStyle w:val="8"/>
              <w:spacing w:before="131" w:after="200"/>
              <w:jc w:val="both"/>
              <w:rPr>
                <w:rFonts w:asciiTheme="minorHAnsi" w:hAnsiTheme="minorHAnsi" w:cstheme="minorHAnsi"/>
                <w:b/>
                <w:sz w:val="20"/>
                <w:szCs w:val="20"/>
              </w:rPr>
            </w:pPr>
          </w:p>
          <w:p w14:paraId="1884774A">
            <w:pPr>
              <w:pStyle w:val="8"/>
              <w:spacing w:before="131" w:after="200"/>
              <w:jc w:val="both"/>
              <w:rPr>
                <w:rFonts w:asciiTheme="minorHAnsi" w:hAnsiTheme="minorHAnsi" w:cstheme="minorHAnsi"/>
                <w:b/>
                <w:sz w:val="20"/>
                <w:szCs w:val="20"/>
              </w:rPr>
            </w:pPr>
          </w:p>
          <w:p w14:paraId="32FD4BC6">
            <w:pPr>
              <w:pStyle w:val="8"/>
              <w:spacing w:before="131" w:after="200"/>
              <w:jc w:val="both"/>
              <w:rPr>
                <w:rFonts w:asciiTheme="minorHAnsi" w:hAnsiTheme="minorHAnsi" w:cstheme="minorHAnsi"/>
                <w:b/>
                <w:sz w:val="20"/>
                <w:szCs w:val="20"/>
              </w:rPr>
            </w:pPr>
          </w:p>
          <w:p w14:paraId="1967F293">
            <w:pPr>
              <w:pStyle w:val="8"/>
              <w:spacing w:before="131" w:after="200"/>
              <w:jc w:val="both"/>
              <w:rPr>
                <w:rFonts w:asciiTheme="minorHAnsi" w:hAnsiTheme="minorHAnsi" w:cstheme="minorHAnsi"/>
                <w:b/>
                <w:sz w:val="20"/>
                <w:szCs w:val="20"/>
              </w:rPr>
            </w:pPr>
          </w:p>
          <w:p w14:paraId="321AD4EE">
            <w:pPr>
              <w:pStyle w:val="8"/>
              <w:spacing w:before="131" w:after="200"/>
              <w:jc w:val="both"/>
              <w:rPr>
                <w:rFonts w:asciiTheme="minorHAnsi" w:hAnsiTheme="minorHAnsi" w:cstheme="minorHAnsi"/>
                <w:b/>
                <w:sz w:val="20"/>
                <w:szCs w:val="20"/>
              </w:rPr>
            </w:pPr>
          </w:p>
          <w:p w14:paraId="2CEED21E">
            <w:pPr>
              <w:pStyle w:val="8"/>
              <w:spacing w:before="131" w:after="200"/>
              <w:jc w:val="both"/>
              <w:rPr>
                <w:rFonts w:asciiTheme="minorHAnsi" w:hAnsiTheme="minorHAnsi" w:cstheme="minorHAnsi"/>
                <w:b/>
                <w:sz w:val="20"/>
                <w:szCs w:val="20"/>
              </w:rPr>
            </w:pPr>
            <w:r>
              <w:rPr>
                <w:rFonts w:asciiTheme="minorHAnsi" w:hAnsiTheme="minorHAnsi" w:cstheme="minorHAnsi"/>
                <w:b/>
                <w:sz w:val="20"/>
                <w:szCs w:val="20"/>
              </w:rPr>
              <w:t>İbadethane/ Mescid</w:t>
            </w:r>
          </w:p>
        </w:tc>
        <w:tc>
          <w:tcPr>
            <w:tcW w:w="5245" w:type="dxa"/>
          </w:tcPr>
          <w:p w14:paraId="40C9F431">
            <w:pPr>
              <w:pStyle w:val="8"/>
              <w:spacing w:before="131" w:after="200"/>
              <w:jc w:val="both"/>
              <w:rPr>
                <w:rFonts w:asciiTheme="minorHAnsi" w:hAnsiTheme="minorHAnsi" w:cstheme="minorHAnsi"/>
                <w:sz w:val="20"/>
                <w:szCs w:val="20"/>
              </w:rPr>
            </w:pPr>
            <w:r>
              <w:rPr>
                <w:rFonts w:asciiTheme="minorHAnsi" w:hAnsiTheme="minorHAnsi" w:cstheme="minorHAnsi"/>
                <w:sz w:val="20"/>
                <w:szCs w:val="20"/>
              </w:rPr>
              <w:t>Temizlik/dezenfeksiyon planlarına uygun düzenli olarak temizlik yapılması sağlanacaktır.</w:t>
            </w:r>
          </w:p>
          <w:p w14:paraId="6183DDDA">
            <w:pPr>
              <w:pStyle w:val="8"/>
              <w:spacing w:before="131" w:after="200"/>
              <w:jc w:val="both"/>
              <w:rPr>
                <w:rFonts w:asciiTheme="minorHAnsi" w:hAnsiTheme="minorHAnsi" w:cstheme="minorHAnsi"/>
                <w:sz w:val="20"/>
                <w:szCs w:val="20"/>
              </w:rPr>
            </w:pPr>
            <w:r>
              <w:rPr>
                <w:rFonts w:asciiTheme="minorHAnsi" w:hAnsiTheme="minorHAnsi" w:cstheme="minorHAnsi"/>
                <w:sz w:val="20"/>
                <w:szCs w:val="20"/>
              </w:rPr>
              <w:t>Periyodik olarak doğal ortam havalandırılması sağlanacaktır.</w:t>
            </w:r>
          </w:p>
        </w:tc>
        <w:tc>
          <w:tcPr>
            <w:tcW w:w="2686" w:type="dxa"/>
          </w:tcPr>
          <w:p w14:paraId="5E81F883">
            <w:pPr>
              <w:pStyle w:val="8"/>
              <w:spacing w:before="131" w:after="200"/>
              <w:jc w:val="both"/>
              <w:rPr>
                <w:rFonts w:asciiTheme="minorHAnsi" w:hAnsiTheme="minorHAnsi" w:cstheme="minorHAnsi"/>
                <w:sz w:val="20"/>
                <w:szCs w:val="20"/>
              </w:rPr>
            </w:pPr>
            <w:r>
              <w:rPr>
                <w:rFonts w:asciiTheme="minorHAnsi" w:hAnsiTheme="minorHAnsi" w:cstheme="minorHAnsi"/>
                <w:sz w:val="20"/>
                <w:szCs w:val="20"/>
              </w:rPr>
              <w:t>Temizlik ve Dezenfeksiyon Planı</w:t>
            </w:r>
          </w:p>
        </w:tc>
      </w:tr>
      <w:tr w14:paraId="451AD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2547" w:type="dxa"/>
            <w:vMerge w:val="continue"/>
          </w:tcPr>
          <w:p w14:paraId="65E1E861">
            <w:pPr>
              <w:pStyle w:val="8"/>
              <w:spacing w:before="131" w:after="200"/>
              <w:jc w:val="both"/>
              <w:rPr>
                <w:rFonts w:asciiTheme="minorHAnsi" w:hAnsiTheme="minorHAnsi" w:cstheme="minorHAnsi"/>
                <w:sz w:val="20"/>
                <w:szCs w:val="20"/>
              </w:rPr>
            </w:pPr>
          </w:p>
        </w:tc>
        <w:tc>
          <w:tcPr>
            <w:tcW w:w="5245" w:type="dxa"/>
          </w:tcPr>
          <w:p w14:paraId="06D7A2A0">
            <w:pPr>
              <w:pStyle w:val="8"/>
              <w:spacing w:before="131" w:after="200"/>
              <w:jc w:val="both"/>
              <w:rPr>
                <w:rFonts w:asciiTheme="minorHAnsi" w:hAnsiTheme="minorHAnsi" w:cstheme="minorHAnsi"/>
                <w:sz w:val="20"/>
                <w:szCs w:val="20"/>
              </w:rPr>
            </w:pPr>
            <w:r>
              <w:rPr>
                <w:rFonts w:asciiTheme="minorHAnsi" w:hAnsiTheme="minorHAnsi" w:cstheme="minorHAnsi"/>
                <w:sz w:val="20"/>
                <w:szCs w:val="20"/>
              </w:rPr>
              <w:t xml:space="preserve">Kişiler arasında uygun mesafe olacak şekilde düzenlenecektir.  </w:t>
            </w:r>
          </w:p>
        </w:tc>
        <w:tc>
          <w:tcPr>
            <w:tcW w:w="2686" w:type="dxa"/>
          </w:tcPr>
          <w:p w14:paraId="7A64A10C">
            <w:pPr>
              <w:pStyle w:val="8"/>
              <w:spacing w:before="131" w:after="200"/>
              <w:jc w:val="both"/>
              <w:rPr>
                <w:rFonts w:asciiTheme="minorHAnsi" w:hAnsiTheme="minorHAnsi" w:cstheme="minorHAnsi"/>
                <w:sz w:val="20"/>
                <w:szCs w:val="20"/>
              </w:rPr>
            </w:pPr>
          </w:p>
        </w:tc>
      </w:tr>
      <w:tr w14:paraId="1FEE5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2547" w:type="dxa"/>
            <w:vMerge w:val="continue"/>
          </w:tcPr>
          <w:p w14:paraId="571D4C6E">
            <w:pPr>
              <w:pStyle w:val="8"/>
              <w:spacing w:before="131" w:after="200"/>
              <w:jc w:val="both"/>
              <w:rPr>
                <w:rFonts w:asciiTheme="minorHAnsi" w:hAnsiTheme="minorHAnsi" w:cstheme="minorHAnsi"/>
                <w:sz w:val="20"/>
                <w:szCs w:val="20"/>
              </w:rPr>
            </w:pPr>
          </w:p>
        </w:tc>
        <w:tc>
          <w:tcPr>
            <w:tcW w:w="5245" w:type="dxa"/>
          </w:tcPr>
          <w:p w14:paraId="41051DAB">
            <w:pPr>
              <w:pStyle w:val="8"/>
              <w:spacing w:before="131" w:after="200"/>
              <w:jc w:val="both"/>
              <w:rPr>
                <w:rFonts w:asciiTheme="minorHAnsi" w:hAnsiTheme="minorHAnsi" w:cstheme="minorHAnsi"/>
                <w:sz w:val="20"/>
                <w:szCs w:val="20"/>
              </w:rPr>
            </w:pPr>
            <w:r>
              <w:rPr>
                <w:rFonts w:asciiTheme="minorHAnsi" w:hAnsiTheme="minorHAnsi" w:cstheme="minorHAnsi"/>
                <w:sz w:val="20"/>
                <w:szCs w:val="20"/>
              </w:rPr>
              <w:t>Dini kitaplar, tespih, takke, rahle, seccade, başörtüsü vb.nin ortak kullanımını engelleyici önlemler alınacaktır.</w:t>
            </w:r>
          </w:p>
          <w:p w14:paraId="54011903">
            <w:pPr>
              <w:pStyle w:val="8"/>
              <w:spacing w:before="131" w:after="200"/>
              <w:jc w:val="both"/>
              <w:rPr>
                <w:rFonts w:ascii="Calibri" w:hAnsi="Calibri" w:eastAsia="Times New Roman" w:cs="Calibri"/>
                <w:sz w:val="20"/>
                <w:szCs w:val="20"/>
                <w:lang w:eastAsia="tr-TR"/>
              </w:rPr>
            </w:pPr>
            <w:r>
              <w:rPr>
                <w:rFonts w:asciiTheme="minorHAnsi" w:hAnsiTheme="minorHAnsi" w:cstheme="minorHAnsi"/>
                <w:sz w:val="20"/>
                <w:szCs w:val="20"/>
              </w:rPr>
              <w:t>Temizlik/dezenfeksiyon planlarına uygun düzenli olarak temizlik yapılması sağlanacaktır.</w:t>
            </w:r>
          </w:p>
        </w:tc>
        <w:tc>
          <w:tcPr>
            <w:tcW w:w="2686" w:type="dxa"/>
          </w:tcPr>
          <w:p w14:paraId="735A58C1">
            <w:pPr>
              <w:pStyle w:val="8"/>
              <w:spacing w:before="131" w:after="200"/>
              <w:jc w:val="both"/>
              <w:rPr>
                <w:rFonts w:ascii="Calibri" w:hAnsi="Calibri" w:eastAsia="Times New Roman" w:cs="Calibri"/>
                <w:bCs/>
                <w:sz w:val="20"/>
                <w:szCs w:val="20"/>
                <w:lang w:eastAsia="tr-TR"/>
              </w:rPr>
            </w:pPr>
            <w:r>
              <w:rPr>
                <w:rFonts w:asciiTheme="minorHAnsi" w:hAnsiTheme="minorHAnsi" w:cstheme="minorHAnsi"/>
                <w:sz w:val="20"/>
                <w:szCs w:val="20"/>
              </w:rPr>
              <w:t>Belirli periyotlarla temizliğinin yapılması</w:t>
            </w:r>
          </w:p>
        </w:tc>
      </w:tr>
      <w:tr w14:paraId="3204F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2547" w:type="dxa"/>
            <w:vMerge w:val="continue"/>
          </w:tcPr>
          <w:p w14:paraId="4F207DAB">
            <w:pPr>
              <w:pStyle w:val="8"/>
              <w:spacing w:before="131" w:after="200"/>
              <w:jc w:val="both"/>
              <w:rPr>
                <w:rFonts w:asciiTheme="minorHAnsi" w:hAnsiTheme="minorHAnsi" w:cstheme="minorHAnsi"/>
                <w:sz w:val="20"/>
                <w:szCs w:val="20"/>
              </w:rPr>
            </w:pPr>
          </w:p>
        </w:tc>
        <w:tc>
          <w:tcPr>
            <w:tcW w:w="5245" w:type="dxa"/>
          </w:tcPr>
          <w:p w14:paraId="75AE3E57">
            <w:pPr>
              <w:pStyle w:val="8"/>
              <w:spacing w:before="131" w:after="200"/>
              <w:jc w:val="both"/>
              <w:rPr>
                <w:rFonts w:asciiTheme="minorHAnsi" w:hAnsiTheme="minorHAnsi" w:cstheme="minorHAnsi"/>
                <w:sz w:val="20"/>
                <w:szCs w:val="20"/>
              </w:rPr>
            </w:pPr>
            <w:r>
              <w:rPr>
                <w:rFonts w:asciiTheme="minorHAnsi" w:hAnsiTheme="minorHAnsi" w:cstheme="minorHAnsi"/>
                <w:sz w:val="20"/>
                <w:szCs w:val="20"/>
              </w:rPr>
              <w:t>Abdesthane ayrı bir bölüm olarak düzenlenmişse ‘Tuvalet ve Lavabolar’ maddesindeki düzenlemeler dikkate alınacaktır.</w:t>
            </w:r>
          </w:p>
        </w:tc>
        <w:tc>
          <w:tcPr>
            <w:tcW w:w="2686" w:type="dxa"/>
          </w:tcPr>
          <w:p w14:paraId="1E4FE100">
            <w:pPr>
              <w:pStyle w:val="8"/>
              <w:spacing w:before="131" w:after="200"/>
              <w:jc w:val="both"/>
              <w:rPr>
                <w:rFonts w:ascii="Calibri" w:hAnsi="Calibri" w:eastAsia="Times New Roman" w:cs="Calibri"/>
                <w:bCs/>
                <w:sz w:val="20"/>
                <w:szCs w:val="20"/>
                <w:lang w:eastAsia="tr-TR"/>
              </w:rPr>
            </w:pPr>
          </w:p>
        </w:tc>
      </w:tr>
      <w:tr w14:paraId="4423C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7" w:hRule="atLeast"/>
        </w:trPr>
        <w:tc>
          <w:tcPr>
            <w:tcW w:w="2547" w:type="dxa"/>
            <w:vMerge w:val="restart"/>
          </w:tcPr>
          <w:p w14:paraId="7D5F4269">
            <w:pPr>
              <w:pStyle w:val="8"/>
              <w:spacing w:before="131" w:after="200"/>
              <w:jc w:val="both"/>
              <w:rPr>
                <w:rFonts w:asciiTheme="minorHAnsi" w:hAnsiTheme="minorHAnsi" w:cstheme="minorHAnsi"/>
                <w:b/>
                <w:sz w:val="20"/>
                <w:szCs w:val="20"/>
              </w:rPr>
            </w:pPr>
          </w:p>
          <w:p w14:paraId="1B506B7B">
            <w:pPr>
              <w:pStyle w:val="8"/>
              <w:spacing w:before="131" w:after="200"/>
              <w:jc w:val="both"/>
              <w:rPr>
                <w:rFonts w:asciiTheme="minorHAnsi" w:hAnsiTheme="minorHAnsi" w:cstheme="minorHAnsi"/>
                <w:b/>
                <w:sz w:val="20"/>
                <w:szCs w:val="20"/>
              </w:rPr>
            </w:pPr>
          </w:p>
          <w:p w14:paraId="5A084D46">
            <w:pPr>
              <w:pStyle w:val="8"/>
              <w:spacing w:before="131" w:after="200"/>
              <w:jc w:val="both"/>
              <w:rPr>
                <w:rFonts w:asciiTheme="minorHAnsi" w:hAnsiTheme="minorHAnsi" w:cstheme="minorHAnsi"/>
                <w:b/>
                <w:sz w:val="20"/>
                <w:szCs w:val="20"/>
              </w:rPr>
            </w:pPr>
          </w:p>
          <w:p w14:paraId="02966259">
            <w:pPr>
              <w:pStyle w:val="8"/>
              <w:spacing w:before="131" w:after="200"/>
              <w:jc w:val="both"/>
              <w:rPr>
                <w:rFonts w:asciiTheme="minorHAnsi" w:hAnsiTheme="minorHAnsi" w:cstheme="minorHAnsi"/>
                <w:b/>
                <w:sz w:val="20"/>
                <w:szCs w:val="20"/>
              </w:rPr>
            </w:pPr>
          </w:p>
          <w:p w14:paraId="4111B6E2">
            <w:pPr>
              <w:pStyle w:val="8"/>
              <w:spacing w:before="131" w:after="200"/>
              <w:jc w:val="both"/>
              <w:rPr>
                <w:rFonts w:asciiTheme="minorHAnsi" w:hAnsiTheme="minorHAnsi" w:cstheme="minorHAnsi"/>
                <w:b/>
                <w:sz w:val="20"/>
                <w:szCs w:val="20"/>
              </w:rPr>
            </w:pPr>
            <w:r>
              <w:rPr>
                <w:rFonts w:asciiTheme="minorHAnsi" w:hAnsiTheme="minorHAnsi" w:cstheme="minorHAnsi"/>
                <w:b/>
                <w:sz w:val="20"/>
                <w:szCs w:val="20"/>
              </w:rPr>
              <w:t>Spor Salonları</w:t>
            </w:r>
          </w:p>
        </w:tc>
        <w:tc>
          <w:tcPr>
            <w:tcW w:w="5245" w:type="dxa"/>
          </w:tcPr>
          <w:p w14:paraId="170F1438">
            <w:pPr>
              <w:pStyle w:val="8"/>
              <w:spacing w:before="131" w:after="200"/>
              <w:jc w:val="both"/>
              <w:rPr>
                <w:rFonts w:asciiTheme="minorHAnsi" w:hAnsiTheme="minorHAnsi" w:cstheme="minorHAnsi"/>
                <w:sz w:val="20"/>
                <w:szCs w:val="20"/>
              </w:rPr>
            </w:pPr>
            <w:r>
              <w:rPr>
                <w:rFonts w:asciiTheme="minorHAnsi" w:hAnsiTheme="minorHAnsi" w:cstheme="minorHAnsi"/>
                <w:sz w:val="20"/>
                <w:szCs w:val="20"/>
              </w:rPr>
              <w:t>Temizlik/dezenfeksiyon planlarına uygun düzenli olarak temizlik yapılması sağlanacaktır.</w:t>
            </w:r>
          </w:p>
          <w:p w14:paraId="4E3BD08B">
            <w:pPr>
              <w:pStyle w:val="8"/>
              <w:spacing w:before="131" w:after="200"/>
              <w:jc w:val="both"/>
              <w:rPr>
                <w:rFonts w:asciiTheme="minorHAnsi" w:hAnsiTheme="minorHAnsi" w:cstheme="minorHAnsi"/>
                <w:sz w:val="20"/>
                <w:szCs w:val="20"/>
              </w:rPr>
            </w:pPr>
            <w:r>
              <w:rPr>
                <w:rFonts w:asciiTheme="minorHAnsi" w:hAnsiTheme="minorHAnsi" w:cstheme="minorHAnsi"/>
                <w:sz w:val="20"/>
                <w:szCs w:val="20"/>
              </w:rPr>
              <w:t>Periyodik olarak doğal ortam havalandırılması sağlanacaktır.</w:t>
            </w:r>
          </w:p>
        </w:tc>
        <w:tc>
          <w:tcPr>
            <w:tcW w:w="2686" w:type="dxa"/>
          </w:tcPr>
          <w:p w14:paraId="5BC8D12C">
            <w:pPr>
              <w:pStyle w:val="8"/>
              <w:spacing w:before="131" w:after="200"/>
              <w:jc w:val="both"/>
              <w:rPr>
                <w:rFonts w:asciiTheme="minorHAnsi" w:hAnsiTheme="minorHAnsi" w:cstheme="minorHAnsi"/>
                <w:sz w:val="20"/>
                <w:szCs w:val="20"/>
              </w:rPr>
            </w:pPr>
            <w:r>
              <w:rPr>
                <w:rFonts w:asciiTheme="minorHAnsi" w:hAnsiTheme="minorHAnsi" w:cstheme="minorHAnsi"/>
                <w:sz w:val="20"/>
                <w:szCs w:val="20"/>
              </w:rPr>
              <w:t>Temizlik ve Dezenfeksiyon Planı</w:t>
            </w:r>
          </w:p>
        </w:tc>
      </w:tr>
      <w:tr w14:paraId="50422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2" w:hRule="atLeast"/>
        </w:trPr>
        <w:tc>
          <w:tcPr>
            <w:tcW w:w="2547" w:type="dxa"/>
            <w:vMerge w:val="continue"/>
          </w:tcPr>
          <w:p w14:paraId="370BDB02">
            <w:pPr>
              <w:pStyle w:val="8"/>
              <w:spacing w:before="131" w:after="200"/>
              <w:jc w:val="both"/>
              <w:rPr>
                <w:rFonts w:asciiTheme="minorHAnsi" w:hAnsiTheme="minorHAnsi" w:cstheme="minorHAnsi"/>
                <w:sz w:val="20"/>
                <w:szCs w:val="20"/>
              </w:rPr>
            </w:pPr>
          </w:p>
        </w:tc>
        <w:tc>
          <w:tcPr>
            <w:tcW w:w="5245" w:type="dxa"/>
          </w:tcPr>
          <w:p w14:paraId="40467876">
            <w:pPr>
              <w:pStyle w:val="8"/>
              <w:spacing w:before="131" w:after="200"/>
              <w:jc w:val="both"/>
              <w:rPr>
                <w:rFonts w:asciiTheme="minorHAnsi" w:hAnsiTheme="minorHAnsi" w:cstheme="minorHAnsi"/>
                <w:sz w:val="20"/>
                <w:szCs w:val="20"/>
              </w:rPr>
            </w:pPr>
            <w:r>
              <w:rPr>
                <w:rFonts w:asciiTheme="minorHAnsi" w:hAnsiTheme="minorHAnsi" w:cstheme="minorHAnsi"/>
                <w:sz w:val="20"/>
                <w:szCs w:val="20"/>
              </w:rPr>
              <w:t>Salon girişleri ve içerisinde uygun yerlere kişisel hijyenle ilgili afişler asılacaktır.</w:t>
            </w:r>
          </w:p>
          <w:p w14:paraId="1CA08D47">
            <w:pPr>
              <w:pStyle w:val="8"/>
              <w:spacing w:before="131" w:after="200"/>
              <w:jc w:val="both"/>
              <w:rPr>
                <w:rFonts w:asciiTheme="minorHAnsi" w:hAnsiTheme="minorHAnsi" w:cstheme="minorHAnsi"/>
                <w:sz w:val="20"/>
                <w:szCs w:val="20"/>
              </w:rPr>
            </w:pPr>
            <w:r>
              <w:rPr>
                <w:rFonts w:asciiTheme="minorHAnsi" w:hAnsiTheme="minorHAnsi" w:cstheme="minorHAnsi"/>
                <w:sz w:val="20"/>
                <w:szCs w:val="20"/>
              </w:rPr>
              <w:t>Girişte el antiseptiği veya el yıkama lavabosu bulundurulacaktır.</w:t>
            </w:r>
          </w:p>
        </w:tc>
        <w:tc>
          <w:tcPr>
            <w:tcW w:w="2686" w:type="dxa"/>
          </w:tcPr>
          <w:p w14:paraId="2919D788">
            <w:pPr>
              <w:pStyle w:val="8"/>
              <w:spacing w:before="131" w:after="200"/>
              <w:jc w:val="both"/>
              <w:rPr>
                <w:rFonts w:asciiTheme="minorHAnsi" w:hAnsiTheme="minorHAnsi" w:cstheme="minorHAnsi"/>
                <w:sz w:val="20"/>
                <w:szCs w:val="20"/>
              </w:rPr>
            </w:pPr>
            <w:r>
              <w:rPr>
                <w:rFonts w:ascii="Calibri" w:hAnsi="Calibri" w:eastAsia="Times New Roman" w:cs="Calibri"/>
                <w:bCs/>
                <w:sz w:val="20"/>
                <w:szCs w:val="20"/>
                <w:lang w:eastAsia="tr-TR"/>
              </w:rPr>
              <w:t>Uyarı afişleri ve posterleri</w:t>
            </w:r>
          </w:p>
        </w:tc>
      </w:tr>
      <w:tr w14:paraId="2DA29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2547" w:type="dxa"/>
            <w:vMerge w:val="continue"/>
          </w:tcPr>
          <w:p w14:paraId="4DB34619">
            <w:pPr>
              <w:pStyle w:val="8"/>
              <w:spacing w:before="131" w:after="200"/>
              <w:jc w:val="both"/>
              <w:rPr>
                <w:rFonts w:asciiTheme="minorHAnsi" w:hAnsiTheme="minorHAnsi" w:cstheme="minorHAnsi"/>
                <w:sz w:val="20"/>
                <w:szCs w:val="20"/>
              </w:rPr>
            </w:pPr>
          </w:p>
        </w:tc>
        <w:tc>
          <w:tcPr>
            <w:tcW w:w="5245" w:type="dxa"/>
          </w:tcPr>
          <w:p w14:paraId="57E52286">
            <w:pPr>
              <w:pStyle w:val="8"/>
              <w:spacing w:before="131" w:after="200"/>
              <w:jc w:val="both"/>
              <w:rPr>
                <w:rFonts w:asciiTheme="minorHAnsi" w:hAnsiTheme="minorHAnsi" w:cstheme="minorHAnsi"/>
                <w:sz w:val="20"/>
                <w:szCs w:val="20"/>
              </w:rPr>
            </w:pPr>
            <w:r>
              <w:rPr>
                <w:rFonts w:asciiTheme="minorHAnsi" w:hAnsiTheme="minorHAnsi" w:cstheme="minorHAnsi"/>
                <w:sz w:val="20"/>
                <w:szCs w:val="20"/>
              </w:rPr>
              <w:t xml:space="preserve">Elle temas etmeden açılabilir-kapanabilir pedallı, sensörlü, vb. atık kumbaraları bulundurulacaktır. </w:t>
            </w:r>
          </w:p>
        </w:tc>
        <w:tc>
          <w:tcPr>
            <w:tcW w:w="2686" w:type="dxa"/>
          </w:tcPr>
          <w:p w14:paraId="3CDC5CAD">
            <w:pPr>
              <w:pStyle w:val="8"/>
              <w:spacing w:before="131" w:after="200"/>
              <w:jc w:val="both"/>
              <w:rPr>
                <w:rFonts w:ascii="Calibri" w:hAnsi="Calibri" w:eastAsia="Times New Roman" w:cs="Calibri"/>
                <w:bCs/>
                <w:sz w:val="20"/>
                <w:szCs w:val="20"/>
                <w:lang w:eastAsia="tr-TR"/>
              </w:rPr>
            </w:pPr>
          </w:p>
        </w:tc>
      </w:tr>
      <w:tr w14:paraId="7A737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2547" w:type="dxa"/>
            <w:vMerge w:val="restart"/>
          </w:tcPr>
          <w:p w14:paraId="72FF4057">
            <w:pPr>
              <w:pStyle w:val="8"/>
              <w:spacing w:before="131" w:after="200"/>
              <w:rPr>
                <w:rFonts w:asciiTheme="minorHAnsi" w:hAnsiTheme="minorHAnsi" w:cstheme="minorHAnsi"/>
                <w:b/>
                <w:sz w:val="20"/>
                <w:szCs w:val="20"/>
              </w:rPr>
            </w:pPr>
          </w:p>
          <w:p w14:paraId="5D74BB55">
            <w:pPr>
              <w:pStyle w:val="8"/>
              <w:spacing w:before="131" w:after="200"/>
              <w:rPr>
                <w:rFonts w:asciiTheme="minorHAnsi" w:hAnsiTheme="minorHAnsi" w:cstheme="minorHAnsi"/>
                <w:b/>
                <w:sz w:val="20"/>
                <w:szCs w:val="20"/>
              </w:rPr>
            </w:pPr>
          </w:p>
          <w:p w14:paraId="0DE5523C">
            <w:pPr>
              <w:pStyle w:val="8"/>
              <w:spacing w:before="131" w:after="200"/>
              <w:rPr>
                <w:rFonts w:asciiTheme="minorHAnsi" w:hAnsiTheme="minorHAnsi" w:cstheme="minorHAnsi"/>
                <w:b/>
                <w:sz w:val="20"/>
                <w:szCs w:val="20"/>
              </w:rPr>
            </w:pPr>
            <w:r>
              <w:rPr>
                <w:rFonts w:asciiTheme="minorHAnsi" w:hAnsiTheme="minorHAnsi" w:cstheme="minorHAnsi"/>
                <w:b/>
                <w:sz w:val="20"/>
                <w:szCs w:val="20"/>
              </w:rPr>
              <w:t>Öğrenci, Personel Soyunma Odalar ve Duşlar</w:t>
            </w:r>
          </w:p>
        </w:tc>
        <w:tc>
          <w:tcPr>
            <w:tcW w:w="5245" w:type="dxa"/>
          </w:tcPr>
          <w:p w14:paraId="71C5E5DC">
            <w:pPr>
              <w:pStyle w:val="8"/>
              <w:spacing w:before="131" w:after="200"/>
              <w:jc w:val="both"/>
              <w:rPr>
                <w:rFonts w:asciiTheme="minorHAnsi" w:hAnsiTheme="minorHAnsi" w:cstheme="minorHAnsi"/>
                <w:sz w:val="20"/>
                <w:szCs w:val="20"/>
              </w:rPr>
            </w:pPr>
            <w:r>
              <w:rPr>
                <w:rFonts w:asciiTheme="minorHAnsi" w:hAnsiTheme="minorHAnsi" w:cstheme="minorHAnsi"/>
                <w:sz w:val="20"/>
                <w:szCs w:val="20"/>
              </w:rPr>
              <w:t>Kişiler arasında uygun mesafe olacak şekilde düzenlenecektir.</w:t>
            </w:r>
          </w:p>
        </w:tc>
        <w:tc>
          <w:tcPr>
            <w:tcW w:w="2686" w:type="dxa"/>
          </w:tcPr>
          <w:p w14:paraId="52449AFD">
            <w:pPr>
              <w:pStyle w:val="8"/>
              <w:spacing w:before="131" w:after="200"/>
              <w:jc w:val="both"/>
              <w:rPr>
                <w:rFonts w:asciiTheme="minorHAnsi" w:hAnsiTheme="minorHAnsi" w:cstheme="minorHAnsi"/>
                <w:sz w:val="20"/>
                <w:szCs w:val="20"/>
              </w:rPr>
            </w:pPr>
          </w:p>
        </w:tc>
      </w:tr>
      <w:tr w14:paraId="7B2E7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2547" w:type="dxa"/>
            <w:vMerge w:val="continue"/>
          </w:tcPr>
          <w:p w14:paraId="0C2B80DB">
            <w:pPr>
              <w:pStyle w:val="8"/>
              <w:spacing w:before="131" w:after="200"/>
              <w:rPr>
                <w:rFonts w:asciiTheme="minorHAnsi" w:hAnsiTheme="minorHAnsi" w:cstheme="minorHAnsi"/>
                <w:sz w:val="20"/>
                <w:szCs w:val="20"/>
              </w:rPr>
            </w:pPr>
          </w:p>
        </w:tc>
        <w:tc>
          <w:tcPr>
            <w:tcW w:w="5245" w:type="dxa"/>
          </w:tcPr>
          <w:p w14:paraId="5CF01B3C">
            <w:pPr>
              <w:pStyle w:val="8"/>
              <w:spacing w:before="131" w:after="200"/>
              <w:jc w:val="both"/>
              <w:rPr>
                <w:rFonts w:asciiTheme="minorHAnsi" w:hAnsiTheme="minorHAnsi" w:cstheme="minorHAnsi"/>
                <w:sz w:val="20"/>
                <w:szCs w:val="20"/>
              </w:rPr>
            </w:pPr>
            <w:r>
              <w:rPr>
                <w:rFonts w:asciiTheme="minorHAnsi" w:hAnsiTheme="minorHAnsi" w:cstheme="minorHAnsi"/>
                <w:sz w:val="20"/>
                <w:szCs w:val="20"/>
              </w:rPr>
              <w:t>Temizlik/dezenfeksiyon planlarına uygun düzenli olarak temizlik yapılması sağlanacaktır.</w:t>
            </w:r>
          </w:p>
        </w:tc>
        <w:tc>
          <w:tcPr>
            <w:tcW w:w="2686" w:type="dxa"/>
          </w:tcPr>
          <w:p w14:paraId="09967A90">
            <w:pPr>
              <w:pStyle w:val="8"/>
              <w:spacing w:before="131" w:after="200"/>
              <w:jc w:val="both"/>
              <w:rPr>
                <w:rFonts w:asciiTheme="minorHAnsi" w:hAnsiTheme="minorHAnsi" w:cstheme="minorHAnsi"/>
                <w:sz w:val="20"/>
                <w:szCs w:val="20"/>
              </w:rPr>
            </w:pPr>
            <w:r>
              <w:rPr>
                <w:rFonts w:asciiTheme="minorHAnsi" w:hAnsiTheme="minorHAnsi" w:cstheme="minorHAnsi"/>
                <w:sz w:val="20"/>
                <w:szCs w:val="20"/>
              </w:rPr>
              <w:t>Temizlik ve Dezenfeksiyon Planı</w:t>
            </w:r>
          </w:p>
        </w:tc>
      </w:tr>
      <w:tr w14:paraId="428D6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2547" w:type="dxa"/>
            <w:vMerge w:val="continue"/>
          </w:tcPr>
          <w:p w14:paraId="6E83D15E">
            <w:pPr>
              <w:pStyle w:val="8"/>
              <w:spacing w:before="131" w:after="200"/>
              <w:rPr>
                <w:rFonts w:asciiTheme="minorHAnsi" w:hAnsiTheme="minorHAnsi" w:cstheme="minorHAnsi"/>
                <w:sz w:val="20"/>
                <w:szCs w:val="20"/>
              </w:rPr>
            </w:pPr>
          </w:p>
        </w:tc>
        <w:tc>
          <w:tcPr>
            <w:tcW w:w="5245" w:type="dxa"/>
          </w:tcPr>
          <w:p w14:paraId="4E7A8747">
            <w:pPr>
              <w:pStyle w:val="8"/>
              <w:spacing w:before="131" w:after="200"/>
              <w:jc w:val="both"/>
              <w:rPr>
                <w:rFonts w:asciiTheme="minorHAnsi" w:hAnsiTheme="minorHAnsi" w:cstheme="minorHAnsi"/>
                <w:sz w:val="20"/>
                <w:szCs w:val="20"/>
              </w:rPr>
            </w:pPr>
            <w:r>
              <w:rPr>
                <w:rFonts w:asciiTheme="minorHAnsi" w:hAnsiTheme="minorHAnsi" w:cstheme="minorHAnsi"/>
                <w:sz w:val="20"/>
                <w:szCs w:val="20"/>
              </w:rPr>
              <w:t>Periyodik olarak doğal ortam havalandırılması sağlanacak ve havalandırma sisteminin periyodik kontrolü yapılacaktır.</w:t>
            </w:r>
          </w:p>
        </w:tc>
        <w:tc>
          <w:tcPr>
            <w:tcW w:w="2686" w:type="dxa"/>
          </w:tcPr>
          <w:p w14:paraId="4606EA42">
            <w:pPr>
              <w:pStyle w:val="8"/>
              <w:spacing w:before="131" w:after="200"/>
              <w:jc w:val="both"/>
              <w:rPr>
                <w:rFonts w:asciiTheme="minorHAnsi" w:hAnsiTheme="minorHAnsi" w:cstheme="minorHAnsi"/>
                <w:sz w:val="20"/>
                <w:szCs w:val="20"/>
              </w:rPr>
            </w:pPr>
          </w:p>
        </w:tc>
      </w:tr>
      <w:tr w14:paraId="01D69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trPr>
        <w:tc>
          <w:tcPr>
            <w:tcW w:w="2547" w:type="dxa"/>
            <w:vMerge w:val="restart"/>
          </w:tcPr>
          <w:p w14:paraId="71CDCED1">
            <w:pPr>
              <w:pStyle w:val="8"/>
              <w:spacing w:before="131" w:after="200"/>
              <w:jc w:val="both"/>
              <w:rPr>
                <w:rFonts w:asciiTheme="minorHAnsi" w:hAnsiTheme="minorHAnsi" w:cstheme="minorHAnsi"/>
                <w:sz w:val="20"/>
                <w:szCs w:val="20"/>
              </w:rPr>
            </w:pPr>
          </w:p>
          <w:p w14:paraId="7E276792">
            <w:pPr>
              <w:pStyle w:val="8"/>
              <w:spacing w:before="131" w:after="200"/>
              <w:jc w:val="both"/>
              <w:rPr>
                <w:rFonts w:asciiTheme="minorHAnsi" w:hAnsiTheme="minorHAnsi" w:cstheme="minorHAnsi"/>
                <w:sz w:val="20"/>
                <w:szCs w:val="20"/>
              </w:rPr>
            </w:pPr>
          </w:p>
          <w:p w14:paraId="292DD64C">
            <w:pPr>
              <w:pStyle w:val="8"/>
              <w:spacing w:before="131" w:after="200"/>
              <w:jc w:val="both"/>
              <w:rPr>
                <w:rFonts w:asciiTheme="minorHAnsi" w:hAnsiTheme="minorHAnsi" w:cstheme="minorHAnsi"/>
                <w:sz w:val="20"/>
                <w:szCs w:val="20"/>
              </w:rPr>
            </w:pPr>
          </w:p>
          <w:p w14:paraId="17E0D09B">
            <w:pPr>
              <w:pStyle w:val="8"/>
              <w:spacing w:before="131" w:after="200"/>
              <w:jc w:val="both"/>
              <w:rPr>
                <w:rFonts w:asciiTheme="minorHAnsi" w:hAnsiTheme="minorHAnsi" w:cstheme="minorHAnsi"/>
                <w:sz w:val="20"/>
                <w:szCs w:val="20"/>
              </w:rPr>
            </w:pPr>
          </w:p>
          <w:p w14:paraId="331476D3">
            <w:pPr>
              <w:pStyle w:val="8"/>
              <w:spacing w:before="131" w:after="200"/>
              <w:jc w:val="both"/>
              <w:rPr>
                <w:rFonts w:asciiTheme="minorHAnsi" w:hAnsiTheme="minorHAnsi" w:cstheme="minorHAnsi"/>
                <w:sz w:val="20"/>
                <w:szCs w:val="20"/>
              </w:rPr>
            </w:pPr>
          </w:p>
          <w:p w14:paraId="187AAA37">
            <w:pPr>
              <w:pStyle w:val="8"/>
              <w:spacing w:before="131" w:after="200"/>
              <w:jc w:val="both"/>
              <w:rPr>
                <w:rFonts w:asciiTheme="minorHAnsi" w:hAnsiTheme="minorHAnsi" w:cstheme="minorHAnsi"/>
                <w:sz w:val="20"/>
                <w:szCs w:val="20"/>
              </w:rPr>
            </w:pPr>
          </w:p>
          <w:p w14:paraId="74FE756A">
            <w:pPr>
              <w:pStyle w:val="8"/>
              <w:spacing w:before="131" w:after="200"/>
              <w:jc w:val="both"/>
              <w:rPr>
                <w:rFonts w:asciiTheme="minorHAnsi" w:hAnsiTheme="minorHAnsi" w:cstheme="minorHAnsi"/>
                <w:b/>
                <w:sz w:val="20"/>
                <w:szCs w:val="20"/>
              </w:rPr>
            </w:pPr>
            <w:r>
              <w:rPr>
                <w:rFonts w:asciiTheme="minorHAnsi" w:hAnsiTheme="minorHAnsi" w:cstheme="minorHAnsi"/>
                <w:b/>
                <w:sz w:val="20"/>
                <w:szCs w:val="20"/>
              </w:rPr>
              <w:t>Misafirhane/Yurt/Pansiyon</w:t>
            </w:r>
          </w:p>
        </w:tc>
        <w:tc>
          <w:tcPr>
            <w:tcW w:w="5245" w:type="dxa"/>
          </w:tcPr>
          <w:p w14:paraId="077AA17B">
            <w:pPr>
              <w:pStyle w:val="8"/>
              <w:spacing w:before="131" w:after="200"/>
              <w:jc w:val="both"/>
              <w:rPr>
                <w:rFonts w:asciiTheme="minorHAnsi" w:hAnsiTheme="minorHAnsi" w:cstheme="minorHAnsi"/>
                <w:sz w:val="20"/>
                <w:szCs w:val="20"/>
              </w:rPr>
            </w:pPr>
            <w:r>
              <w:rPr>
                <w:rFonts w:asciiTheme="minorHAnsi" w:hAnsiTheme="minorHAnsi" w:cstheme="minorHAnsi"/>
                <w:sz w:val="20"/>
                <w:szCs w:val="20"/>
              </w:rPr>
              <w:t>Konaklama odaları kişiler arasında uygun mesafe olacak şekilde düzenlenecektir.</w:t>
            </w:r>
          </w:p>
        </w:tc>
        <w:tc>
          <w:tcPr>
            <w:tcW w:w="2686" w:type="dxa"/>
          </w:tcPr>
          <w:p w14:paraId="73C23D43">
            <w:pPr>
              <w:pStyle w:val="8"/>
              <w:spacing w:before="131" w:after="200"/>
              <w:jc w:val="both"/>
              <w:rPr>
                <w:rFonts w:asciiTheme="minorHAnsi" w:hAnsiTheme="minorHAnsi" w:cstheme="minorHAnsi"/>
                <w:sz w:val="20"/>
                <w:szCs w:val="20"/>
              </w:rPr>
            </w:pPr>
          </w:p>
          <w:p w14:paraId="62800EAE">
            <w:pPr>
              <w:pStyle w:val="8"/>
              <w:spacing w:before="131" w:after="200"/>
              <w:jc w:val="both"/>
              <w:rPr>
                <w:rFonts w:asciiTheme="minorHAnsi" w:hAnsiTheme="minorHAnsi" w:cstheme="minorHAnsi"/>
                <w:sz w:val="20"/>
                <w:szCs w:val="20"/>
              </w:rPr>
            </w:pPr>
          </w:p>
        </w:tc>
      </w:tr>
      <w:tr w14:paraId="47536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2547" w:type="dxa"/>
            <w:vMerge w:val="continue"/>
          </w:tcPr>
          <w:p w14:paraId="62E146CB">
            <w:pPr>
              <w:pStyle w:val="8"/>
              <w:spacing w:before="131" w:after="200"/>
              <w:jc w:val="both"/>
              <w:rPr>
                <w:rFonts w:asciiTheme="minorHAnsi" w:hAnsiTheme="minorHAnsi" w:cstheme="minorHAnsi"/>
                <w:sz w:val="20"/>
                <w:szCs w:val="20"/>
              </w:rPr>
            </w:pPr>
          </w:p>
        </w:tc>
        <w:tc>
          <w:tcPr>
            <w:tcW w:w="5245" w:type="dxa"/>
          </w:tcPr>
          <w:p w14:paraId="093B40C9">
            <w:pPr>
              <w:pStyle w:val="8"/>
              <w:spacing w:before="131" w:after="200"/>
              <w:jc w:val="both"/>
              <w:rPr>
                <w:rFonts w:asciiTheme="minorHAnsi" w:hAnsiTheme="minorHAnsi" w:cstheme="minorHAnsi"/>
                <w:sz w:val="20"/>
                <w:szCs w:val="20"/>
              </w:rPr>
            </w:pPr>
            <w:r>
              <w:rPr>
                <w:rFonts w:asciiTheme="minorHAnsi" w:hAnsiTheme="minorHAnsi" w:cstheme="minorHAnsi"/>
                <w:sz w:val="20"/>
                <w:szCs w:val="20"/>
              </w:rPr>
              <w:t>Ziyaretçilerin giriş ve çıkışlarda hijyen ve enfeksiyon riskleri doğrultusunda bilgilendirilmesi.</w:t>
            </w:r>
          </w:p>
        </w:tc>
        <w:tc>
          <w:tcPr>
            <w:tcW w:w="2686" w:type="dxa"/>
          </w:tcPr>
          <w:p w14:paraId="053B8E15">
            <w:pPr>
              <w:pStyle w:val="8"/>
              <w:spacing w:before="131" w:after="200"/>
              <w:jc w:val="both"/>
              <w:rPr>
                <w:rFonts w:asciiTheme="minorHAnsi" w:hAnsiTheme="minorHAnsi" w:cstheme="minorHAnsi"/>
                <w:color w:val="auto"/>
                <w:sz w:val="20"/>
                <w:szCs w:val="20"/>
              </w:rPr>
            </w:pPr>
            <w:r>
              <w:rPr>
                <w:rFonts w:asciiTheme="minorHAnsi" w:hAnsiTheme="minorHAnsi" w:cstheme="minorHAnsi"/>
                <w:color w:val="auto"/>
                <w:sz w:val="20"/>
                <w:szCs w:val="20"/>
              </w:rPr>
              <w:t>Ziyaretçi bilgilendirme formu</w:t>
            </w:r>
          </w:p>
        </w:tc>
      </w:tr>
      <w:tr w14:paraId="5F413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2547" w:type="dxa"/>
            <w:vMerge w:val="continue"/>
          </w:tcPr>
          <w:p w14:paraId="39DC55C7">
            <w:pPr>
              <w:pStyle w:val="8"/>
              <w:spacing w:before="131" w:after="200"/>
              <w:jc w:val="both"/>
              <w:rPr>
                <w:rFonts w:asciiTheme="minorHAnsi" w:hAnsiTheme="minorHAnsi" w:cstheme="minorHAnsi"/>
                <w:sz w:val="20"/>
                <w:szCs w:val="20"/>
              </w:rPr>
            </w:pPr>
          </w:p>
        </w:tc>
        <w:tc>
          <w:tcPr>
            <w:tcW w:w="5245" w:type="dxa"/>
          </w:tcPr>
          <w:p w14:paraId="7070E0D6">
            <w:pPr>
              <w:pStyle w:val="8"/>
              <w:spacing w:before="131" w:after="200"/>
              <w:jc w:val="both"/>
              <w:rPr>
                <w:rFonts w:asciiTheme="minorHAnsi" w:hAnsiTheme="minorHAnsi" w:cstheme="minorHAnsi"/>
                <w:sz w:val="20"/>
                <w:szCs w:val="20"/>
              </w:rPr>
            </w:pPr>
            <w:r>
              <w:rPr>
                <w:rFonts w:asciiTheme="minorHAnsi" w:hAnsiTheme="minorHAnsi" w:cstheme="minorHAnsi"/>
                <w:sz w:val="20"/>
                <w:szCs w:val="20"/>
              </w:rPr>
              <w:t>Temizlik/dezenfeksiyon planlarına uygun düzenli olarak temizlik yapılması sağlanacaktır.</w:t>
            </w:r>
          </w:p>
          <w:p w14:paraId="72C471B6">
            <w:pPr>
              <w:pStyle w:val="8"/>
              <w:spacing w:before="131" w:after="200"/>
              <w:jc w:val="both"/>
              <w:rPr>
                <w:rFonts w:asciiTheme="minorHAnsi" w:hAnsiTheme="minorHAnsi" w:cstheme="minorHAnsi"/>
                <w:sz w:val="20"/>
                <w:szCs w:val="20"/>
              </w:rPr>
            </w:pPr>
            <w:r>
              <w:rPr>
                <w:rFonts w:asciiTheme="minorHAnsi" w:hAnsiTheme="minorHAnsi" w:cstheme="minorHAnsi"/>
                <w:sz w:val="20"/>
                <w:szCs w:val="20"/>
              </w:rPr>
              <w:t>Girişte el antiseptiği veya el yıkama lavaboları bulundurulacaktır.</w:t>
            </w:r>
          </w:p>
        </w:tc>
        <w:tc>
          <w:tcPr>
            <w:tcW w:w="2686" w:type="dxa"/>
          </w:tcPr>
          <w:p w14:paraId="0B47115A">
            <w:pPr>
              <w:pStyle w:val="8"/>
              <w:spacing w:before="131" w:after="200"/>
              <w:jc w:val="both"/>
              <w:rPr>
                <w:rFonts w:asciiTheme="minorHAnsi" w:hAnsiTheme="minorHAnsi" w:cstheme="minorHAnsi"/>
                <w:color w:val="auto"/>
                <w:sz w:val="20"/>
                <w:szCs w:val="20"/>
              </w:rPr>
            </w:pPr>
          </w:p>
        </w:tc>
      </w:tr>
      <w:tr w14:paraId="2DCDE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2547" w:type="dxa"/>
            <w:vMerge w:val="continue"/>
          </w:tcPr>
          <w:p w14:paraId="1FFB7EBB">
            <w:pPr>
              <w:pStyle w:val="8"/>
              <w:spacing w:before="131" w:after="200"/>
              <w:jc w:val="both"/>
              <w:rPr>
                <w:rFonts w:asciiTheme="minorHAnsi" w:hAnsiTheme="minorHAnsi" w:cstheme="minorHAnsi"/>
                <w:sz w:val="20"/>
                <w:szCs w:val="20"/>
              </w:rPr>
            </w:pPr>
          </w:p>
        </w:tc>
        <w:tc>
          <w:tcPr>
            <w:tcW w:w="5245" w:type="dxa"/>
          </w:tcPr>
          <w:p w14:paraId="2DDB6417">
            <w:pPr>
              <w:pStyle w:val="8"/>
              <w:spacing w:before="131" w:after="200"/>
              <w:jc w:val="both"/>
              <w:rPr>
                <w:rFonts w:asciiTheme="minorHAnsi" w:hAnsiTheme="minorHAnsi" w:cstheme="minorHAnsi"/>
                <w:color w:val="auto"/>
                <w:sz w:val="20"/>
                <w:szCs w:val="20"/>
              </w:rPr>
            </w:pPr>
            <w:r>
              <w:rPr>
                <w:rFonts w:asciiTheme="minorHAnsi" w:hAnsiTheme="minorHAnsi" w:cstheme="minorHAnsi"/>
                <w:sz w:val="20"/>
                <w:szCs w:val="20"/>
              </w:rPr>
              <w:t>Periyodik olarak doğal ortam havalandırılması sağlanacak ve havalandırma sisteminin periyodik kontrolü yapılacaktır.</w:t>
            </w:r>
          </w:p>
        </w:tc>
        <w:tc>
          <w:tcPr>
            <w:tcW w:w="2686" w:type="dxa"/>
          </w:tcPr>
          <w:p w14:paraId="12DC279C">
            <w:pPr>
              <w:pStyle w:val="8"/>
              <w:spacing w:before="131" w:after="200"/>
              <w:jc w:val="both"/>
              <w:rPr>
                <w:rFonts w:asciiTheme="minorHAnsi" w:hAnsiTheme="minorHAnsi" w:cstheme="minorHAnsi"/>
                <w:sz w:val="20"/>
                <w:szCs w:val="20"/>
              </w:rPr>
            </w:pPr>
          </w:p>
        </w:tc>
      </w:tr>
      <w:tr w14:paraId="46D56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2547" w:type="dxa"/>
            <w:vMerge w:val="continue"/>
          </w:tcPr>
          <w:p w14:paraId="594146DC">
            <w:pPr>
              <w:pStyle w:val="8"/>
              <w:spacing w:before="131" w:after="200"/>
              <w:jc w:val="both"/>
              <w:rPr>
                <w:rFonts w:asciiTheme="minorHAnsi" w:hAnsiTheme="minorHAnsi" w:cstheme="minorHAnsi"/>
                <w:sz w:val="20"/>
                <w:szCs w:val="20"/>
              </w:rPr>
            </w:pPr>
          </w:p>
        </w:tc>
        <w:tc>
          <w:tcPr>
            <w:tcW w:w="5245" w:type="dxa"/>
          </w:tcPr>
          <w:p w14:paraId="589533AB">
            <w:pPr>
              <w:pStyle w:val="8"/>
              <w:spacing w:before="131" w:after="200"/>
              <w:jc w:val="both"/>
              <w:rPr>
                <w:rFonts w:asciiTheme="minorHAnsi" w:hAnsiTheme="minorHAnsi" w:cstheme="minorHAnsi"/>
                <w:sz w:val="20"/>
                <w:szCs w:val="20"/>
              </w:rPr>
            </w:pPr>
            <w:r>
              <w:rPr>
                <w:rFonts w:asciiTheme="minorHAnsi" w:hAnsiTheme="minorHAnsi" w:cstheme="minorHAnsi"/>
                <w:sz w:val="20"/>
                <w:szCs w:val="20"/>
              </w:rPr>
              <w:t>Odalarda ve kişisel dolaplarda yiyecek ve içecek bulundurulmaması sağlanacaktır.</w:t>
            </w:r>
          </w:p>
        </w:tc>
        <w:tc>
          <w:tcPr>
            <w:tcW w:w="2686" w:type="dxa"/>
          </w:tcPr>
          <w:p w14:paraId="2128FBC8">
            <w:pPr>
              <w:pStyle w:val="8"/>
              <w:spacing w:before="131" w:after="200"/>
              <w:jc w:val="both"/>
              <w:rPr>
                <w:rFonts w:asciiTheme="minorHAnsi" w:hAnsiTheme="minorHAnsi" w:cstheme="minorHAnsi"/>
                <w:color w:val="auto"/>
                <w:sz w:val="20"/>
                <w:szCs w:val="20"/>
              </w:rPr>
            </w:pPr>
          </w:p>
        </w:tc>
      </w:tr>
      <w:tr w14:paraId="3BF09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2547" w:type="dxa"/>
            <w:vMerge w:val="continue"/>
          </w:tcPr>
          <w:p w14:paraId="5F793960">
            <w:pPr>
              <w:pStyle w:val="8"/>
              <w:spacing w:before="131" w:after="200"/>
              <w:jc w:val="both"/>
              <w:rPr>
                <w:rFonts w:asciiTheme="minorHAnsi" w:hAnsiTheme="minorHAnsi" w:cstheme="minorHAnsi"/>
                <w:sz w:val="20"/>
                <w:szCs w:val="20"/>
              </w:rPr>
            </w:pPr>
          </w:p>
        </w:tc>
        <w:tc>
          <w:tcPr>
            <w:tcW w:w="5245" w:type="dxa"/>
          </w:tcPr>
          <w:p w14:paraId="216C979D">
            <w:pPr>
              <w:pStyle w:val="8"/>
              <w:spacing w:before="131" w:after="200"/>
              <w:jc w:val="both"/>
              <w:rPr>
                <w:rFonts w:asciiTheme="minorHAnsi" w:hAnsiTheme="minorHAnsi" w:cstheme="minorHAnsi"/>
                <w:sz w:val="20"/>
                <w:szCs w:val="20"/>
              </w:rPr>
            </w:pPr>
            <w:r>
              <w:rPr>
                <w:rFonts w:asciiTheme="minorHAnsi" w:hAnsiTheme="minorHAnsi" w:cstheme="minorHAnsi"/>
                <w:sz w:val="20"/>
                <w:szCs w:val="20"/>
              </w:rPr>
              <w:t>Duş yerleri, tuvaletler ve lavabolarda hijyen şartları için gerekli kaynaklar (su, sabun, tuvalet kâğıdı, temassız çöp kutusu, kâğıt havlu vb.) bulundurulacaktır.</w:t>
            </w:r>
          </w:p>
        </w:tc>
        <w:tc>
          <w:tcPr>
            <w:tcW w:w="2686" w:type="dxa"/>
          </w:tcPr>
          <w:p w14:paraId="121466D9">
            <w:pPr>
              <w:pStyle w:val="8"/>
              <w:spacing w:before="131" w:after="200"/>
              <w:jc w:val="both"/>
              <w:rPr>
                <w:rFonts w:asciiTheme="minorHAnsi" w:hAnsiTheme="minorHAnsi" w:cstheme="minorHAnsi"/>
                <w:sz w:val="20"/>
                <w:szCs w:val="20"/>
              </w:rPr>
            </w:pPr>
          </w:p>
        </w:tc>
      </w:tr>
      <w:tr w14:paraId="3D8AC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7" w:hRule="atLeast"/>
        </w:trPr>
        <w:tc>
          <w:tcPr>
            <w:tcW w:w="2547" w:type="dxa"/>
            <w:vMerge w:val="restart"/>
          </w:tcPr>
          <w:p w14:paraId="4A82698C">
            <w:pPr>
              <w:pStyle w:val="8"/>
              <w:spacing w:before="131" w:after="200"/>
              <w:jc w:val="both"/>
              <w:rPr>
                <w:rFonts w:asciiTheme="minorHAnsi" w:hAnsiTheme="minorHAnsi" w:cstheme="minorHAnsi"/>
                <w:b/>
                <w:sz w:val="20"/>
                <w:szCs w:val="20"/>
              </w:rPr>
            </w:pPr>
          </w:p>
          <w:p w14:paraId="5F549C9B">
            <w:pPr>
              <w:pStyle w:val="8"/>
              <w:spacing w:before="131" w:after="200"/>
              <w:jc w:val="both"/>
              <w:rPr>
                <w:rFonts w:asciiTheme="minorHAnsi" w:hAnsiTheme="minorHAnsi" w:cstheme="minorHAnsi"/>
                <w:b/>
                <w:sz w:val="20"/>
                <w:szCs w:val="20"/>
              </w:rPr>
            </w:pPr>
          </w:p>
          <w:p w14:paraId="3273DC89">
            <w:pPr>
              <w:pStyle w:val="8"/>
              <w:spacing w:before="131" w:after="200"/>
              <w:jc w:val="both"/>
              <w:rPr>
                <w:rFonts w:asciiTheme="minorHAnsi" w:hAnsiTheme="minorHAnsi" w:cstheme="minorHAnsi"/>
                <w:b/>
                <w:sz w:val="20"/>
                <w:szCs w:val="20"/>
              </w:rPr>
            </w:pPr>
            <w:r>
              <w:rPr>
                <w:rFonts w:asciiTheme="minorHAnsi" w:hAnsiTheme="minorHAnsi" w:cstheme="minorHAnsi"/>
                <w:b/>
                <w:sz w:val="20"/>
                <w:szCs w:val="20"/>
              </w:rPr>
              <w:t>Okul Servis Araçları</w:t>
            </w:r>
          </w:p>
        </w:tc>
        <w:tc>
          <w:tcPr>
            <w:tcW w:w="5245" w:type="dxa"/>
          </w:tcPr>
          <w:p w14:paraId="1D19AC96">
            <w:pPr>
              <w:pStyle w:val="8"/>
              <w:spacing w:before="131" w:after="200"/>
              <w:jc w:val="both"/>
              <w:rPr>
                <w:rFonts w:asciiTheme="minorHAnsi" w:hAnsiTheme="minorHAnsi" w:cstheme="minorHAnsi"/>
                <w:sz w:val="20"/>
                <w:szCs w:val="20"/>
              </w:rPr>
            </w:pPr>
            <w:r>
              <w:rPr>
                <w:rFonts w:asciiTheme="minorHAnsi" w:hAnsiTheme="minorHAnsi" w:cstheme="minorHAnsi"/>
                <w:sz w:val="20"/>
                <w:szCs w:val="20"/>
              </w:rPr>
              <w:t>Okul servis araçlarında temizlik/dezenfeksiyon planlarına uygun düzenli olarak temizlik ve dezenfeksiyon yapılması, tekstil malzemelerinin, ortak temas noktaları ve malzemelerin daha sık temizlenmesi sağlanacaktır.</w:t>
            </w:r>
          </w:p>
        </w:tc>
        <w:tc>
          <w:tcPr>
            <w:tcW w:w="2686" w:type="dxa"/>
          </w:tcPr>
          <w:p w14:paraId="0084A88D">
            <w:pPr>
              <w:pStyle w:val="8"/>
              <w:spacing w:before="131" w:after="200"/>
              <w:jc w:val="both"/>
              <w:rPr>
                <w:rFonts w:asciiTheme="minorHAnsi" w:hAnsiTheme="minorHAnsi" w:cstheme="minorHAnsi"/>
                <w:sz w:val="20"/>
                <w:szCs w:val="20"/>
              </w:rPr>
            </w:pPr>
            <w:r>
              <w:rPr>
                <w:rFonts w:asciiTheme="minorHAnsi" w:hAnsiTheme="minorHAnsi" w:cstheme="minorHAnsi"/>
                <w:sz w:val="20"/>
                <w:szCs w:val="20"/>
              </w:rPr>
              <w:t>Temizlik ve Dezenfeksiyon Planı</w:t>
            </w:r>
          </w:p>
          <w:p w14:paraId="09E6B41B">
            <w:pPr>
              <w:pStyle w:val="8"/>
              <w:spacing w:before="131" w:after="200"/>
              <w:jc w:val="both"/>
              <w:rPr>
                <w:rFonts w:asciiTheme="minorHAnsi" w:hAnsiTheme="minorHAnsi" w:cstheme="minorHAnsi"/>
                <w:sz w:val="20"/>
                <w:szCs w:val="20"/>
              </w:rPr>
            </w:pPr>
          </w:p>
        </w:tc>
      </w:tr>
      <w:tr w14:paraId="6C228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2547" w:type="dxa"/>
            <w:vMerge w:val="continue"/>
          </w:tcPr>
          <w:p w14:paraId="5A03B415">
            <w:pPr>
              <w:pStyle w:val="8"/>
              <w:spacing w:before="131" w:after="200"/>
              <w:jc w:val="both"/>
              <w:rPr>
                <w:rFonts w:asciiTheme="minorHAnsi" w:hAnsiTheme="minorHAnsi" w:cstheme="minorHAnsi"/>
                <w:sz w:val="20"/>
                <w:szCs w:val="20"/>
              </w:rPr>
            </w:pPr>
          </w:p>
        </w:tc>
        <w:tc>
          <w:tcPr>
            <w:tcW w:w="5245" w:type="dxa"/>
          </w:tcPr>
          <w:p w14:paraId="0BD32BC5">
            <w:pPr>
              <w:pStyle w:val="8"/>
              <w:spacing w:before="131" w:after="200"/>
              <w:jc w:val="both"/>
              <w:rPr>
                <w:rFonts w:asciiTheme="minorHAnsi" w:hAnsiTheme="minorHAnsi" w:cstheme="minorHAnsi"/>
                <w:sz w:val="20"/>
                <w:szCs w:val="20"/>
              </w:rPr>
            </w:pPr>
            <w:r>
              <w:rPr>
                <w:rFonts w:asciiTheme="minorHAnsi" w:hAnsiTheme="minorHAnsi" w:cstheme="minorHAnsi"/>
                <w:sz w:val="20"/>
                <w:szCs w:val="20"/>
              </w:rPr>
              <w:t>Enfeksiyon riski bulunması halinde öğrencilerin servise alınmaması ve velilerin bilgilendirilmesi.</w:t>
            </w:r>
          </w:p>
        </w:tc>
        <w:tc>
          <w:tcPr>
            <w:tcW w:w="2686" w:type="dxa"/>
          </w:tcPr>
          <w:p w14:paraId="78C6E6D2">
            <w:pPr>
              <w:pStyle w:val="8"/>
              <w:spacing w:before="131" w:after="200"/>
              <w:jc w:val="both"/>
              <w:rPr>
                <w:rFonts w:asciiTheme="minorHAnsi" w:hAnsiTheme="minorHAnsi" w:cstheme="minorHAnsi"/>
                <w:sz w:val="20"/>
                <w:szCs w:val="20"/>
              </w:rPr>
            </w:pPr>
          </w:p>
        </w:tc>
      </w:tr>
      <w:tr w14:paraId="0292F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7" w:hRule="atLeast"/>
        </w:trPr>
        <w:tc>
          <w:tcPr>
            <w:tcW w:w="2547" w:type="dxa"/>
            <w:vMerge w:val="restart"/>
          </w:tcPr>
          <w:p w14:paraId="4577169D">
            <w:pPr>
              <w:pStyle w:val="8"/>
              <w:spacing w:before="131" w:after="200"/>
              <w:jc w:val="both"/>
              <w:rPr>
                <w:rFonts w:asciiTheme="minorHAnsi" w:hAnsiTheme="minorHAnsi" w:cstheme="minorHAnsi"/>
                <w:b/>
                <w:sz w:val="20"/>
                <w:szCs w:val="20"/>
              </w:rPr>
            </w:pPr>
          </w:p>
          <w:p w14:paraId="35D9AA46">
            <w:pPr>
              <w:pStyle w:val="8"/>
              <w:spacing w:before="131" w:after="200"/>
              <w:jc w:val="both"/>
              <w:rPr>
                <w:rFonts w:asciiTheme="minorHAnsi" w:hAnsiTheme="minorHAnsi" w:cstheme="minorHAnsi"/>
                <w:b/>
                <w:sz w:val="20"/>
                <w:szCs w:val="20"/>
              </w:rPr>
            </w:pPr>
          </w:p>
          <w:p w14:paraId="22B0B170">
            <w:pPr>
              <w:pStyle w:val="8"/>
              <w:spacing w:before="131" w:after="200"/>
              <w:jc w:val="both"/>
              <w:rPr>
                <w:rFonts w:asciiTheme="minorHAnsi" w:hAnsiTheme="minorHAnsi" w:cstheme="minorHAnsi"/>
                <w:b/>
                <w:sz w:val="20"/>
                <w:szCs w:val="20"/>
              </w:rPr>
            </w:pPr>
            <w:r>
              <w:rPr>
                <w:rFonts w:asciiTheme="minorHAnsi" w:hAnsiTheme="minorHAnsi" w:cstheme="minorHAnsi"/>
                <w:b/>
                <w:sz w:val="20"/>
                <w:szCs w:val="20"/>
              </w:rPr>
              <w:t>Teknik Hizmetler</w:t>
            </w:r>
          </w:p>
        </w:tc>
        <w:tc>
          <w:tcPr>
            <w:tcW w:w="5245" w:type="dxa"/>
          </w:tcPr>
          <w:p w14:paraId="709245EF">
            <w:pPr>
              <w:pStyle w:val="8"/>
              <w:spacing w:before="131" w:after="200"/>
              <w:jc w:val="both"/>
              <w:rPr>
                <w:rFonts w:asciiTheme="minorHAnsi" w:hAnsiTheme="minorHAnsi" w:cstheme="minorHAnsi"/>
                <w:color w:val="auto"/>
                <w:sz w:val="20"/>
                <w:szCs w:val="20"/>
              </w:rPr>
            </w:pPr>
            <w:r>
              <w:rPr>
                <w:rFonts w:asciiTheme="minorHAnsi" w:hAnsiTheme="minorHAnsi" w:cstheme="minorHAnsi"/>
                <w:color w:val="auto"/>
                <w:sz w:val="20"/>
                <w:szCs w:val="20"/>
              </w:rPr>
              <w:t xml:space="preserve">Kuruluştaki tüm tesisat, donanım, makine ve ekipmanların (enerji, ısıtma, havalandırma, iklimlendirme ekipmanları, bulaşık, çamaşır makineleri, buzdolapları, asansörler vb.) bakım ve temizlik planına uygun ve periyodik olarak kontrolleri eğitimli ve yetkili kişi ve kuruluşlarca yaptırılması  sağlanacaktır. </w:t>
            </w:r>
          </w:p>
          <w:p w14:paraId="4042315B">
            <w:pPr>
              <w:pStyle w:val="8"/>
              <w:spacing w:before="131" w:after="200"/>
              <w:jc w:val="both"/>
              <w:rPr>
                <w:rFonts w:asciiTheme="minorHAnsi" w:hAnsiTheme="minorHAnsi" w:cstheme="minorHAnsi"/>
                <w:color w:val="auto"/>
                <w:sz w:val="20"/>
                <w:szCs w:val="20"/>
              </w:rPr>
            </w:pPr>
            <w:r>
              <w:rPr>
                <w:rFonts w:asciiTheme="minorHAnsi" w:hAnsiTheme="minorHAnsi" w:cstheme="minorHAnsi"/>
                <w:color w:val="auto"/>
                <w:sz w:val="20"/>
                <w:szCs w:val="20"/>
              </w:rPr>
              <w:t>Bakım ve temizlik kayıtları dosyalanacaktır.</w:t>
            </w:r>
          </w:p>
        </w:tc>
        <w:tc>
          <w:tcPr>
            <w:tcW w:w="2686" w:type="dxa"/>
          </w:tcPr>
          <w:p w14:paraId="18C0613A">
            <w:pPr>
              <w:pStyle w:val="8"/>
              <w:spacing w:before="131" w:after="200"/>
              <w:jc w:val="both"/>
              <w:rPr>
                <w:rFonts w:asciiTheme="minorHAnsi" w:hAnsiTheme="minorHAnsi" w:cstheme="minorHAnsi"/>
                <w:sz w:val="20"/>
                <w:szCs w:val="20"/>
              </w:rPr>
            </w:pPr>
            <w:r>
              <w:rPr>
                <w:rFonts w:asciiTheme="minorHAnsi" w:hAnsiTheme="minorHAnsi" w:cstheme="minorHAnsi"/>
                <w:sz w:val="20"/>
                <w:szCs w:val="20"/>
              </w:rPr>
              <w:t>Temizlik ve Dezenfeksiyon Planı</w:t>
            </w:r>
          </w:p>
          <w:p w14:paraId="3EC47EBF">
            <w:pPr>
              <w:pStyle w:val="8"/>
              <w:spacing w:before="131" w:after="200"/>
              <w:jc w:val="both"/>
              <w:rPr>
                <w:rFonts w:asciiTheme="minorHAnsi" w:hAnsiTheme="minorHAnsi" w:cstheme="minorHAnsi"/>
                <w:sz w:val="20"/>
                <w:szCs w:val="20"/>
              </w:rPr>
            </w:pPr>
          </w:p>
        </w:tc>
      </w:tr>
      <w:tr w14:paraId="32AB3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2547" w:type="dxa"/>
            <w:vMerge w:val="continue"/>
          </w:tcPr>
          <w:p w14:paraId="401EF041">
            <w:pPr>
              <w:pStyle w:val="8"/>
              <w:spacing w:before="131" w:after="200"/>
              <w:jc w:val="both"/>
              <w:rPr>
                <w:rFonts w:asciiTheme="minorHAnsi" w:hAnsiTheme="minorHAnsi" w:cstheme="minorHAnsi"/>
                <w:sz w:val="20"/>
                <w:szCs w:val="20"/>
              </w:rPr>
            </w:pPr>
          </w:p>
        </w:tc>
        <w:tc>
          <w:tcPr>
            <w:tcW w:w="5245" w:type="dxa"/>
          </w:tcPr>
          <w:p w14:paraId="5B3D1D9D">
            <w:pPr>
              <w:pStyle w:val="8"/>
              <w:spacing w:before="131" w:after="200"/>
              <w:jc w:val="both"/>
              <w:rPr>
                <w:rFonts w:asciiTheme="minorHAnsi" w:hAnsiTheme="minorHAnsi" w:cstheme="minorHAnsi"/>
                <w:color w:val="auto"/>
                <w:sz w:val="20"/>
                <w:szCs w:val="20"/>
              </w:rPr>
            </w:pPr>
            <w:r>
              <w:rPr>
                <w:rFonts w:asciiTheme="minorHAnsi" w:hAnsiTheme="minorHAnsi" w:cstheme="minorHAnsi"/>
                <w:color w:val="auto"/>
                <w:sz w:val="20"/>
                <w:szCs w:val="20"/>
              </w:rPr>
              <w:t>Teknik hizmetlerin, dışarıdan temin edildiği durumlarda kuruluşun tüm hijyen ve sanitasyon kurallarına uyum göstermesi sağlanacaktır.</w:t>
            </w:r>
          </w:p>
        </w:tc>
        <w:tc>
          <w:tcPr>
            <w:tcW w:w="2686" w:type="dxa"/>
          </w:tcPr>
          <w:p w14:paraId="1A5B1D05">
            <w:pPr>
              <w:pStyle w:val="8"/>
              <w:spacing w:before="131" w:after="200"/>
              <w:jc w:val="both"/>
              <w:rPr>
                <w:rFonts w:asciiTheme="minorHAnsi" w:hAnsiTheme="minorHAnsi" w:cstheme="minorHAnsi"/>
                <w:sz w:val="20"/>
                <w:szCs w:val="20"/>
              </w:rPr>
            </w:pPr>
          </w:p>
        </w:tc>
      </w:tr>
      <w:tr w14:paraId="199D1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trPr>
        <w:tc>
          <w:tcPr>
            <w:tcW w:w="2547" w:type="dxa"/>
          </w:tcPr>
          <w:p w14:paraId="78223EC3">
            <w:pPr>
              <w:pStyle w:val="8"/>
              <w:spacing w:before="131" w:after="200"/>
              <w:jc w:val="both"/>
              <w:rPr>
                <w:rFonts w:asciiTheme="minorHAnsi" w:hAnsiTheme="minorHAnsi" w:cstheme="minorHAnsi"/>
                <w:b/>
                <w:sz w:val="20"/>
                <w:szCs w:val="20"/>
              </w:rPr>
            </w:pPr>
          </w:p>
          <w:p w14:paraId="1F01046A">
            <w:pPr>
              <w:pStyle w:val="8"/>
              <w:spacing w:before="131" w:after="200"/>
              <w:jc w:val="both"/>
              <w:rPr>
                <w:rFonts w:asciiTheme="minorHAnsi" w:hAnsiTheme="minorHAnsi" w:cstheme="minorHAnsi"/>
                <w:b/>
                <w:sz w:val="20"/>
                <w:szCs w:val="20"/>
              </w:rPr>
            </w:pPr>
            <w:r>
              <w:rPr>
                <w:rFonts w:asciiTheme="minorHAnsi" w:hAnsiTheme="minorHAnsi" w:cstheme="minorHAnsi"/>
                <w:b/>
                <w:sz w:val="20"/>
                <w:szCs w:val="20"/>
              </w:rPr>
              <w:t>Su Depoları</w:t>
            </w:r>
          </w:p>
        </w:tc>
        <w:tc>
          <w:tcPr>
            <w:tcW w:w="5245" w:type="dxa"/>
          </w:tcPr>
          <w:p w14:paraId="6F2A8D34">
            <w:pPr>
              <w:pStyle w:val="8"/>
              <w:spacing w:before="131" w:after="200"/>
              <w:jc w:val="both"/>
              <w:rPr>
                <w:rFonts w:asciiTheme="minorHAnsi" w:hAnsiTheme="minorHAnsi" w:cstheme="minorHAnsi"/>
                <w:color w:val="auto"/>
                <w:sz w:val="20"/>
                <w:szCs w:val="20"/>
              </w:rPr>
            </w:pPr>
            <w:r>
              <w:rPr>
                <w:rFonts w:asciiTheme="minorHAnsi" w:hAnsiTheme="minorHAnsi" w:cstheme="minorHAnsi"/>
                <w:color w:val="auto"/>
                <w:sz w:val="20"/>
                <w:szCs w:val="20"/>
              </w:rPr>
              <w:t>Mevcut su depolarının kullanımında salgın hastalıklara yönelik riskleri önlemek ve hijyen ve sanitasyon sürekliliğini sağlamak için güncel yasal şartlara uygunluk sağlanacaktır.</w:t>
            </w:r>
          </w:p>
        </w:tc>
        <w:tc>
          <w:tcPr>
            <w:tcW w:w="2686" w:type="dxa"/>
          </w:tcPr>
          <w:p w14:paraId="34E08F9B">
            <w:pPr>
              <w:pStyle w:val="8"/>
              <w:spacing w:before="131" w:after="200"/>
              <w:jc w:val="both"/>
              <w:rPr>
                <w:rFonts w:asciiTheme="minorHAnsi" w:hAnsiTheme="minorHAnsi" w:cstheme="minorHAnsi"/>
                <w:color w:val="auto"/>
                <w:sz w:val="20"/>
                <w:szCs w:val="20"/>
              </w:rPr>
            </w:pPr>
            <w:r>
              <w:rPr>
                <w:rFonts w:asciiTheme="minorHAnsi" w:hAnsiTheme="minorHAnsi" w:cstheme="minorHAnsi"/>
                <w:color w:val="auto"/>
                <w:sz w:val="20"/>
                <w:szCs w:val="20"/>
              </w:rPr>
              <w:t>İnsani Tüketim Amaçlı Sular Hakkında Yönetmelik</w:t>
            </w:r>
          </w:p>
        </w:tc>
      </w:tr>
      <w:tr w14:paraId="46179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trPr>
        <w:tc>
          <w:tcPr>
            <w:tcW w:w="2547" w:type="dxa"/>
          </w:tcPr>
          <w:p w14:paraId="4EFB39D5">
            <w:pPr>
              <w:pStyle w:val="8"/>
              <w:spacing w:before="131" w:after="200"/>
              <w:jc w:val="both"/>
              <w:rPr>
                <w:rFonts w:asciiTheme="minorHAnsi" w:hAnsiTheme="minorHAnsi" w:cstheme="minorHAnsi"/>
                <w:b/>
                <w:sz w:val="20"/>
                <w:szCs w:val="20"/>
              </w:rPr>
            </w:pPr>
            <w:r>
              <w:rPr>
                <w:rFonts w:asciiTheme="minorHAnsi" w:hAnsiTheme="minorHAnsi" w:cstheme="minorHAnsi"/>
                <w:b/>
                <w:sz w:val="20"/>
                <w:szCs w:val="20"/>
              </w:rPr>
              <w:t>Diğer Kullanım Alanları (Arşiv, Sığınak, malzeme Deposu vb.)</w:t>
            </w:r>
          </w:p>
        </w:tc>
        <w:tc>
          <w:tcPr>
            <w:tcW w:w="5245" w:type="dxa"/>
          </w:tcPr>
          <w:p w14:paraId="346A9C1B">
            <w:pPr>
              <w:pStyle w:val="8"/>
              <w:spacing w:before="131" w:after="200"/>
              <w:jc w:val="both"/>
              <w:rPr>
                <w:rFonts w:asciiTheme="minorHAnsi" w:hAnsiTheme="minorHAnsi" w:cstheme="minorHAnsi"/>
                <w:color w:val="auto"/>
                <w:sz w:val="20"/>
                <w:szCs w:val="20"/>
              </w:rPr>
            </w:pPr>
            <w:r>
              <w:rPr>
                <w:rFonts w:asciiTheme="minorHAnsi" w:hAnsiTheme="minorHAnsi" w:cstheme="minorHAnsi"/>
                <w:color w:val="auto"/>
                <w:sz w:val="20"/>
                <w:szCs w:val="20"/>
              </w:rPr>
              <w:t>Kuruluşta yer alan diğer kullanım alanlarının, genel hijyen ve enfeksiyon risk yönetim ilkelerine uygun kapasite kullanım, temizlik ve dezenfeksiyon, uygun KKD kullanımı vb. şartları konusunda uygulamalar yapılacaktır.</w:t>
            </w:r>
          </w:p>
        </w:tc>
        <w:tc>
          <w:tcPr>
            <w:tcW w:w="2686" w:type="dxa"/>
          </w:tcPr>
          <w:p w14:paraId="6ADD1C2F">
            <w:pPr>
              <w:pStyle w:val="8"/>
              <w:spacing w:before="131" w:after="200"/>
              <w:jc w:val="both"/>
              <w:rPr>
                <w:rFonts w:asciiTheme="minorHAnsi" w:hAnsiTheme="minorHAnsi" w:cstheme="minorHAnsi"/>
                <w:sz w:val="20"/>
                <w:szCs w:val="20"/>
              </w:rPr>
            </w:pPr>
            <w:r>
              <w:rPr>
                <w:rFonts w:asciiTheme="minorHAnsi" w:hAnsiTheme="minorHAnsi" w:cstheme="minorHAnsi"/>
                <w:sz w:val="20"/>
                <w:szCs w:val="20"/>
              </w:rPr>
              <w:t>Temizlik ve Dezenfeksiyon Planı</w:t>
            </w:r>
          </w:p>
        </w:tc>
      </w:tr>
    </w:tbl>
    <w:p w14:paraId="106BCA5C"/>
    <w:p w14:paraId="09A494F7">
      <w:pPr>
        <w:rPr>
          <w:b/>
        </w:rPr>
      </w:pPr>
      <w:r>
        <w:rPr>
          <w:b/>
        </w:rPr>
        <w:t>Not: Okulda bulunmayan birim/bölümler  formdan çıkartılacaktır.</w:t>
      </w:r>
    </w:p>
    <w:p w14:paraId="54057F47"/>
    <w:p w14:paraId="56B7DF8C">
      <w:pPr>
        <w:ind w:firstLine="990" w:firstLineChars="450"/>
        <w:rPr>
          <w:rFonts w:hint="default"/>
          <w:lang w:val="tr-TR"/>
        </w:rPr>
      </w:pPr>
      <w:r>
        <w:t>Planı hazırlayan</w:t>
      </w:r>
      <w:r>
        <w:tab/>
      </w:r>
      <w:r>
        <w:tab/>
      </w:r>
      <w:r>
        <w:tab/>
      </w:r>
      <w:r>
        <w:tab/>
      </w:r>
      <w:r>
        <w:tab/>
      </w:r>
      <w:r>
        <w:tab/>
      </w:r>
      <w:r>
        <w:tab/>
      </w:r>
      <w:r>
        <w:tab/>
      </w:r>
      <w:r>
        <w:tab/>
      </w:r>
      <w:r>
        <w:tab/>
      </w:r>
      <w:r>
        <w:tab/>
      </w:r>
      <w:r>
        <w:tab/>
      </w:r>
      <w:r>
        <w:tab/>
      </w:r>
      <w:r>
        <w:tab/>
      </w:r>
      <w:r>
        <w:t xml:space="preserve">     </w:t>
      </w:r>
      <w:r>
        <w:rPr>
          <w:rFonts w:hint="default"/>
          <w:lang w:val="tr-TR"/>
        </w:rPr>
        <w:t xml:space="preserve">                                                                                                        Ahmet KINACI</w:t>
      </w:r>
    </w:p>
    <w:p w14:paraId="1A04A08A">
      <w:r>
        <w:t xml:space="preserve">        </w:t>
      </w:r>
      <w:r>
        <w:rPr>
          <w:rFonts w:hint="default"/>
          <w:lang w:val="tr-TR"/>
        </w:rPr>
        <w:t xml:space="preserve">          </w:t>
      </w:r>
      <w:r>
        <w:t xml:space="preserve">   </w:t>
      </w:r>
      <w:r>
        <w:rPr>
          <w:rFonts w:hint="default" w:asciiTheme="minorHAnsi" w:hAnsiTheme="minorHAnsi" w:cstheme="minorHAnsi"/>
          <w:sz w:val="22"/>
          <w:szCs w:val="22"/>
          <w:lang w:val="tr-TR"/>
        </w:rPr>
        <w:t>Nİhal KIVANÇ</w:t>
      </w:r>
      <w:r>
        <w:tab/>
      </w:r>
      <w:r>
        <w:tab/>
      </w:r>
      <w:r>
        <w:tab/>
      </w:r>
      <w:r>
        <w:tab/>
      </w:r>
      <w:r>
        <w:rPr>
          <w:rFonts w:hint="default"/>
          <w:lang w:val="tr-TR"/>
        </w:rPr>
        <w:t xml:space="preserve">                                                   </w:t>
      </w:r>
      <w:r>
        <w:t xml:space="preserve"> Okul Müdürü</w:t>
      </w:r>
    </w:p>
    <w:p w14:paraId="134B0AD0">
      <w:r>
        <w:t xml:space="preserve">  </w:t>
      </w:r>
      <w:r>
        <w:rPr>
          <w:rFonts w:hint="default"/>
          <w:lang w:val="tr-TR"/>
        </w:rPr>
        <w:t xml:space="preserve">       </w:t>
      </w:r>
      <w:r>
        <w:t xml:space="preserve">  </w:t>
      </w:r>
      <w:r>
        <w:rPr>
          <w:rFonts w:hint="default"/>
          <w:lang w:val="tr-TR"/>
        </w:rPr>
        <w:t>Okul Müdür Yardımcısı</w:t>
      </w:r>
      <w:r>
        <w:tab/>
      </w:r>
      <w:r>
        <w:tab/>
      </w:r>
      <w:r>
        <w:tab/>
      </w:r>
      <w:r>
        <w:tab/>
      </w:r>
      <w:r>
        <w:tab/>
      </w:r>
      <w:r>
        <w:tab/>
      </w:r>
      <w:r>
        <w:tab/>
      </w:r>
      <w:r>
        <w:tab/>
      </w:r>
    </w:p>
    <w:p w14:paraId="1B7D5780"/>
    <w:sectPr>
      <w:headerReference r:id="rId5" w:type="default"/>
      <w:footerReference r:id="rId6" w:type="default"/>
      <w:pgSz w:w="11906" w:h="16838"/>
      <w:pgMar w:top="640" w:right="567" w:bottom="567" w:left="851" w:header="568" w:footer="404"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Calibri">
    <w:panose1 w:val="020F0502020204030204"/>
    <w:charset w:val="A2"/>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Segoe UI">
    <w:panose1 w:val="020B0502040204020203"/>
    <w:charset w:val="A2"/>
    <w:family w:val="swiss"/>
    <w:pitch w:val="default"/>
    <w:sig w:usb0="E4002EFF" w:usb1="C000E47F" w:usb2="00000009" w:usb3="00000000" w:csb0="200001F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9C00BB">
    <w:pPr>
      <w:jc w:val="center"/>
      <w:rPr>
        <w:sz w:val="20"/>
        <w:szCs w:val="20"/>
      </w:rPr>
    </w:pPr>
    <w:r>
      <w:rPr>
        <w:sz w:val="20"/>
        <w:szCs w:val="20"/>
      </w:rPr>
      <w:ptab w:relativeTo="margin" w:alignment="center" w:leader="none"/>
    </w:r>
    <w:r>
      <w:rPr>
        <w:sz w:val="20"/>
        <w:szCs w:val="20"/>
      </w:rPr>
      <w:t>Enfeksiyon Önleme Ve Kontrol Eylem Planı</w:t>
    </w:r>
    <w:r>
      <w:rPr>
        <w:sz w:val="20"/>
        <w:szCs w:val="20"/>
      </w:rPr>
      <w:ptab w:relativeTo="margin" w:alignment="right" w:leader="none"/>
    </w:r>
    <w:r>
      <w:rPr>
        <w:sz w:val="20"/>
        <w:szCs w:val="20"/>
      </w:rPr>
      <w:t>PL-003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7"/>
      <w:tblW w:w="104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70" w:type="dxa"/>
        <w:bottom w:w="0" w:type="dxa"/>
        <w:right w:w="70" w:type="dxa"/>
      </w:tblCellMar>
    </w:tblPr>
    <w:tblGrid>
      <w:gridCol w:w="1469"/>
      <w:gridCol w:w="6663"/>
      <w:gridCol w:w="2343"/>
    </w:tblGrid>
    <w:tr w14:paraId="54004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107" w:hRule="atLeast"/>
      </w:trPr>
      <w:tc>
        <w:tcPr>
          <w:tcW w:w="1261" w:type="dxa"/>
          <w:tcBorders>
            <w:top w:val="double" w:color="auto" w:sz="4" w:space="0"/>
            <w:left w:val="double" w:color="auto" w:sz="4" w:space="0"/>
            <w:bottom w:val="double" w:color="auto" w:sz="4" w:space="0"/>
            <w:right w:val="double" w:color="auto" w:sz="4" w:space="0"/>
          </w:tcBorders>
          <w:vAlign w:val="center"/>
        </w:tcPr>
        <w:p w14:paraId="503A837B">
          <w:pPr>
            <w:spacing w:after="0" w:line="240" w:lineRule="auto"/>
            <w:jc w:val="center"/>
          </w:pPr>
          <w:r>
            <w:rPr>
              <w:lang w:eastAsia="tr-TR"/>
            </w:rPr>
            <w:drawing>
              <wp:inline distT="0" distB="0" distL="0" distR="0">
                <wp:extent cx="843915" cy="843915"/>
                <wp:effectExtent l="0" t="0" r="0" b="0"/>
                <wp:docPr id="2" name="Resim 2" descr="Dosya:Milli Eğitim Bakanlığı Logo.svg - Vikiped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sim 2" descr="Dosya:Milli Eğitim Bakanlığı Logo.svg - Vikiped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844072" cy="844072"/>
                        </a:xfrm>
                        <a:prstGeom prst="rect">
                          <a:avLst/>
                        </a:prstGeom>
                        <a:noFill/>
                        <a:ln>
                          <a:noFill/>
                        </a:ln>
                      </pic:spPr>
                    </pic:pic>
                  </a:graphicData>
                </a:graphic>
              </wp:inline>
            </w:drawing>
          </w:r>
        </w:p>
      </w:tc>
      <w:tc>
        <w:tcPr>
          <w:tcW w:w="7938" w:type="dxa"/>
          <w:tcBorders>
            <w:top w:val="double" w:color="auto" w:sz="4" w:space="0"/>
            <w:left w:val="double" w:color="auto" w:sz="4" w:space="0"/>
            <w:bottom w:val="double" w:color="auto" w:sz="4" w:space="0"/>
            <w:right w:val="double" w:color="auto" w:sz="4" w:space="0"/>
          </w:tcBorders>
          <w:vAlign w:val="center"/>
        </w:tcPr>
        <w:p w14:paraId="7C315162">
          <w:pPr>
            <w:spacing w:after="0" w:line="240" w:lineRule="auto"/>
            <w:jc w:val="center"/>
            <w:rPr>
              <w:color w:val="FF0000"/>
            </w:rPr>
          </w:pPr>
          <w:r>
            <w:rPr>
              <w:color w:val="FF0000"/>
            </w:rPr>
            <w:t>TC.</w:t>
          </w:r>
        </w:p>
        <w:p w14:paraId="0B0B5C27">
          <w:pPr>
            <w:spacing w:after="0" w:line="240" w:lineRule="auto"/>
            <w:jc w:val="center"/>
            <w:rPr>
              <w:color w:val="FF0000"/>
            </w:rPr>
          </w:pPr>
          <w:bookmarkStart w:id="0" w:name="_GoBack"/>
          <w:r>
            <w:rPr>
              <w:rFonts w:hint="default"/>
              <w:color w:val="FF0000"/>
              <w:lang w:val="tr-TR"/>
            </w:rPr>
            <w:t>GÜNGÖREN</w:t>
          </w:r>
          <w:r>
            <w:rPr>
              <w:color w:val="FF0000"/>
            </w:rPr>
            <w:t>KAYMAKAMLIĞI</w:t>
          </w:r>
        </w:p>
        <w:p w14:paraId="405BDE48">
          <w:pPr>
            <w:spacing w:after="0" w:line="240" w:lineRule="auto"/>
            <w:jc w:val="center"/>
            <w:rPr>
              <w:color w:val="FF0000"/>
            </w:rPr>
          </w:pPr>
          <w:r>
            <w:rPr>
              <w:rFonts w:hint="default"/>
              <w:color w:val="FF0000"/>
              <w:lang w:val="tr-TR"/>
            </w:rPr>
            <w:t>CEMİL MERİÇ KIZ MESLEKİ VE TEKNİK ANADOLU LİSESİ</w:t>
          </w:r>
          <w:r>
            <w:rPr>
              <w:color w:val="FF0000"/>
            </w:rPr>
            <w:t xml:space="preserve"> MÜDÜRLÜĞÜ</w:t>
          </w:r>
        </w:p>
        <w:bookmarkEnd w:id="0"/>
        <w:p w14:paraId="17D725F2">
          <w:pPr>
            <w:spacing w:after="0" w:line="240" w:lineRule="auto"/>
            <w:jc w:val="center"/>
            <w:rPr>
              <w:color w:val="FF0000"/>
            </w:rPr>
          </w:pPr>
          <w:r>
            <w:rPr>
              <w:color w:val="FF0000"/>
            </w:rPr>
            <w:t>ENFEKSİYON ÖNLEME VE KONTROL EYLEM PLANI</w:t>
          </w:r>
        </w:p>
      </w:tc>
      <w:tc>
        <w:tcPr>
          <w:tcW w:w="1276" w:type="dxa"/>
          <w:tcBorders>
            <w:top w:val="double" w:color="auto" w:sz="4" w:space="0"/>
            <w:left w:val="double" w:color="auto" w:sz="4" w:space="0"/>
            <w:bottom w:val="double" w:color="auto" w:sz="4" w:space="0"/>
            <w:right w:val="double" w:color="auto" w:sz="4" w:space="0"/>
          </w:tcBorders>
          <w:vAlign w:val="center"/>
        </w:tcPr>
        <w:p w14:paraId="58619560">
          <w:pPr>
            <w:spacing w:after="0" w:line="240" w:lineRule="auto"/>
            <w:jc w:val="center"/>
          </w:pPr>
          <w:r>
            <w:rPr>
              <w:lang w:eastAsia="tr-TR"/>
            </w:rPr>
            <w:drawing>
              <wp:inline distT="0" distB="0" distL="0" distR="0">
                <wp:extent cx="1398905" cy="970915"/>
                <wp:effectExtent l="0" t="0" r="0" b="635"/>
                <wp:docPr id="1" name="Resim 1" descr="C:\Users\SavasCORDUKOGLU\Desktop\OKULUM TEMİZ BELGELENDİRME PROGRAMI\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descr="C:\Users\SavasCORDUKOGLU\Desktop\OKULUM TEMİZ BELGELENDİRME PROGRAMI\LOGO.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a:xfrm>
                          <a:off x="0" y="0"/>
                          <a:ext cx="1402094" cy="972917"/>
                        </a:xfrm>
                        <a:prstGeom prst="rect">
                          <a:avLst/>
                        </a:prstGeom>
                        <a:noFill/>
                        <a:ln>
                          <a:noFill/>
                        </a:ln>
                      </pic:spPr>
                    </pic:pic>
                  </a:graphicData>
                </a:graphic>
              </wp:inline>
            </w:drawing>
          </w:r>
        </w:p>
      </w:tc>
    </w:tr>
  </w:tbl>
  <w:p w14:paraId="7BFC86AF">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13D9"/>
    <w:rsid w:val="00033E04"/>
    <w:rsid w:val="00063AD4"/>
    <w:rsid w:val="00080D76"/>
    <w:rsid w:val="000868F3"/>
    <w:rsid w:val="00092935"/>
    <w:rsid w:val="00093210"/>
    <w:rsid w:val="000A236D"/>
    <w:rsid w:val="000A46B7"/>
    <w:rsid w:val="000B2F61"/>
    <w:rsid w:val="000C7064"/>
    <w:rsid w:val="000D0D9D"/>
    <w:rsid w:val="000D7DCD"/>
    <w:rsid w:val="000F7BA3"/>
    <w:rsid w:val="00153644"/>
    <w:rsid w:val="00154793"/>
    <w:rsid w:val="00163BF8"/>
    <w:rsid w:val="0017664A"/>
    <w:rsid w:val="00186CD9"/>
    <w:rsid w:val="001B1A7C"/>
    <w:rsid w:val="001B23B8"/>
    <w:rsid w:val="00201CBC"/>
    <w:rsid w:val="00215617"/>
    <w:rsid w:val="0025075C"/>
    <w:rsid w:val="002523F5"/>
    <w:rsid w:val="002B71E4"/>
    <w:rsid w:val="002C22B0"/>
    <w:rsid w:val="002D1232"/>
    <w:rsid w:val="002D59D2"/>
    <w:rsid w:val="0030252B"/>
    <w:rsid w:val="003051C0"/>
    <w:rsid w:val="00314D71"/>
    <w:rsid w:val="003303A3"/>
    <w:rsid w:val="00346897"/>
    <w:rsid w:val="00350B44"/>
    <w:rsid w:val="00360C9B"/>
    <w:rsid w:val="003C5941"/>
    <w:rsid w:val="003E1130"/>
    <w:rsid w:val="003F5B5D"/>
    <w:rsid w:val="004028F0"/>
    <w:rsid w:val="00405596"/>
    <w:rsid w:val="0042310D"/>
    <w:rsid w:val="00443434"/>
    <w:rsid w:val="00445B18"/>
    <w:rsid w:val="00446ACA"/>
    <w:rsid w:val="004766A2"/>
    <w:rsid w:val="00483916"/>
    <w:rsid w:val="004953AA"/>
    <w:rsid w:val="004D771F"/>
    <w:rsid w:val="004F31E2"/>
    <w:rsid w:val="00522981"/>
    <w:rsid w:val="00532F04"/>
    <w:rsid w:val="0054162C"/>
    <w:rsid w:val="0054271E"/>
    <w:rsid w:val="005442F0"/>
    <w:rsid w:val="00557274"/>
    <w:rsid w:val="005630AF"/>
    <w:rsid w:val="005821DD"/>
    <w:rsid w:val="00597112"/>
    <w:rsid w:val="005D3DD2"/>
    <w:rsid w:val="00631C78"/>
    <w:rsid w:val="00663C45"/>
    <w:rsid w:val="00671E15"/>
    <w:rsid w:val="006750C7"/>
    <w:rsid w:val="0069539E"/>
    <w:rsid w:val="006A2A5B"/>
    <w:rsid w:val="006A2D9A"/>
    <w:rsid w:val="006B7DBF"/>
    <w:rsid w:val="00701471"/>
    <w:rsid w:val="00715E87"/>
    <w:rsid w:val="00735737"/>
    <w:rsid w:val="00751370"/>
    <w:rsid w:val="0077214B"/>
    <w:rsid w:val="00790315"/>
    <w:rsid w:val="007A424F"/>
    <w:rsid w:val="007B2D57"/>
    <w:rsid w:val="007C2AC1"/>
    <w:rsid w:val="007D0311"/>
    <w:rsid w:val="007D10B0"/>
    <w:rsid w:val="007D62B3"/>
    <w:rsid w:val="007E49FF"/>
    <w:rsid w:val="007E4AD0"/>
    <w:rsid w:val="007E6754"/>
    <w:rsid w:val="00802699"/>
    <w:rsid w:val="008068D6"/>
    <w:rsid w:val="00814FAE"/>
    <w:rsid w:val="00826989"/>
    <w:rsid w:val="008660C0"/>
    <w:rsid w:val="00885212"/>
    <w:rsid w:val="008A6744"/>
    <w:rsid w:val="008C1BDF"/>
    <w:rsid w:val="008D18C0"/>
    <w:rsid w:val="008D6772"/>
    <w:rsid w:val="008F52C4"/>
    <w:rsid w:val="008F59BF"/>
    <w:rsid w:val="00937D59"/>
    <w:rsid w:val="009547CB"/>
    <w:rsid w:val="009B4BF0"/>
    <w:rsid w:val="009C6204"/>
    <w:rsid w:val="009F2E91"/>
    <w:rsid w:val="00A16398"/>
    <w:rsid w:val="00A3550D"/>
    <w:rsid w:val="00A36A95"/>
    <w:rsid w:val="00A4674A"/>
    <w:rsid w:val="00A500E8"/>
    <w:rsid w:val="00A55F7E"/>
    <w:rsid w:val="00A67B99"/>
    <w:rsid w:val="00A86042"/>
    <w:rsid w:val="00AA1AA6"/>
    <w:rsid w:val="00AA74F3"/>
    <w:rsid w:val="00AB2F15"/>
    <w:rsid w:val="00AC2493"/>
    <w:rsid w:val="00AE00F8"/>
    <w:rsid w:val="00AF4658"/>
    <w:rsid w:val="00B00461"/>
    <w:rsid w:val="00B34F17"/>
    <w:rsid w:val="00B51147"/>
    <w:rsid w:val="00B7039F"/>
    <w:rsid w:val="00B753F4"/>
    <w:rsid w:val="00B92780"/>
    <w:rsid w:val="00BA1843"/>
    <w:rsid w:val="00BE1B50"/>
    <w:rsid w:val="00C013D9"/>
    <w:rsid w:val="00C143ED"/>
    <w:rsid w:val="00C27125"/>
    <w:rsid w:val="00C455A8"/>
    <w:rsid w:val="00C63749"/>
    <w:rsid w:val="00CB7313"/>
    <w:rsid w:val="00CD0913"/>
    <w:rsid w:val="00CD31CE"/>
    <w:rsid w:val="00CD4279"/>
    <w:rsid w:val="00CE1372"/>
    <w:rsid w:val="00CF0DD2"/>
    <w:rsid w:val="00CF6E8E"/>
    <w:rsid w:val="00D01388"/>
    <w:rsid w:val="00D043A8"/>
    <w:rsid w:val="00D10D59"/>
    <w:rsid w:val="00D173D5"/>
    <w:rsid w:val="00D26703"/>
    <w:rsid w:val="00D33013"/>
    <w:rsid w:val="00D82252"/>
    <w:rsid w:val="00D910B0"/>
    <w:rsid w:val="00D93A3E"/>
    <w:rsid w:val="00DA7F11"/>
    <w:rsid w:val="00DC7B71"/>
    <w:rsid w:val="00E0202B"/>
    <w:rsid w:val="00E2205F"/>
    <w:rsid w:val="00E61130"/>
    <w:rsid w:val="00E6257E"/>
    <w:rsid w:val="00E70A9E"/>
    <w:rsid w:val="00E828BC"/>
    <w:rsid w:val="00EF3127"/>
    <w:rsid w:val="00F03418"/>
    <w:rsid w:val="00F30732"/>
    <w:rsid w:val="00F4042D"/>
    <w:rsid w:val="00F613DB"/>
    <w:rsid w:val="00F65D60"/>
    <w:rsid w:val="00F77923"/>
    <w:rsid w:val="00F839FB"/>
    <w:rsid w:val="00F93BCC"/>
    <w:rsid w:val="00F9690C"/>
    <w:rsid w:val="00FA33E0"/>
    <w:rsid w:val="00FA658E"/>
    <w:rsid w:val="00FB50A4"/>
    <w:rsid w:val="00FC1CA7"/>
    <w:rsid w:val="00FC4008"/>
    <w:rsid w:val="00FE71D4"/>
    <w:rsid w:val="00FF191A"/>
    <w:rsid w:val="00FF4AD6"/>
    <w:rsid w:val="13092713"/>
    <w:rsid w:val="7BF576D2"/>
  </w:rsids>
  <m:mathPr>
    <m:mathFont m:val="Cambria Math"/>
    <m:brkBin m:val="before"/>
    <m:brkBinSub m:val="--"/>
    <m:smallFrac m:val="1"/>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tr-TR"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9"/>
    <w:semiHidden/>
    <w:unhideWhenUsed/>
    <w:uiPriority w:val="99"/>
    <w:pPr>
      <w:spacing w:after="0" w:line="240" w:lineRule="auto"/>
    </w:pPr>
    <w:rPr>
      <w:rFonts w:ascii="Segoe UI" w:hAnsi="Segoe UI" w:cs="Segoe UI"/>
      <w:sz w:val="18"/>
      <w:szCs w:val="18"/>
    </w:rPr>
  </w:style>
  <w:style w:type="paragraph" w:styleId="5">
    <w:name w:val="footer"/>
    <w:basedOn w:val="1"/>
    <w:link w:val="11"/>
    <w:unhideWhenUsed/>
    <w:qFormat/>
    <w:uiPriority w:val="99"/>
    <w:pPr>
      <w:tabs>
        <w:tab w:val="center" w:pos="4536"/>
        <w:tab w:val="right" w:pos="9072"/>
      </w:tabs>
      <w:spacing w:after="0" w:line="240" w:lineRule="auto"/>
    </w:pPr>
  </w:style>
  <w:style w:type="paragraph" w:styleId="6">
    <w:name w:val="header"/>
    <w:basedOn w:val="1"/>
    <w:link w:val="10"/>
    <w:unhideWhenUsed/>
    <w:uiPriority w:val="99"/>
    <w:pPr>
      <w:tabs>
        <w:tab w:val="center" w:pos="4536"/>
        <w:tab w:val="right" w:pos="9072"/>
      </w:tabs>
      <w:spacing w:after="0" w:line="240" w:lineRule="auto"/>
    </w:pPr>
  </w:style>
  <w:style w:type="table" w:styleId="7">
    <w:name w:val="Table Grid"/>
    <w:basedOn w:val="3"/>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8">
    <w:name w:val="Default"/>
    <w:uiPriority w:val="0"/>
    <w:pPr>
      <w:autoSpaceDE w:val="0"/>
      <w:autoSpaceDN w:val="0"/>
      <w:adjustRightInd w:val="0"/>
      <w:spacing w:after="0" w:line="240" w:lineRule="auto"/>
    </w:pPr>
    <w:rPr>
      <w:rFonts w:ascii="Times New Roman" w:hAnsi="Times New Roman" w:cs="Times New Roman" w:eastAsiaTheme="minorHAnsi"/>
      <w:color w:val="000000"/>
      <w:sz w:val="24"/>
      <w:szCs w:val="24"/>
      <w:lang w:val="tr-TR" w:eastAsia="en-US" w:bidi="ar-SA"/>
    </w:rPr>
  </w:style>
  <w:style w:type="character" w:customStyle="1" w:styleId="9">
    <w:name w:val="Balon Metni Char"/>
    <w:basedOn w:val="2"/>
    <w:link w:val="4"/>
    <w:semiHidden/>
    <w:qFormat/>
    <w:uiPriority w:val="99"/>
    <w:rPr>
      <w:rFonts w:ascii="Segoe UI" w:hAnsi="Segoe UI" w:cs="Segoe UI"/>
      <w:sz w:val="18"/>
      <w:szCs w:val="18"/>
    </w:rPr>
  </w:style>
  <w:style w:type="character" w:customStyle="1" w:styleId="10">
    <w:name w:val="Üstbilgi Char"/>
    <w:basedOn w:val="2"/>
    <w:link w:val="6"/>
    <w:uiPriority w:val="99"/>
  </w:style>
  <w:style w:type="character" w:customStyle="1" w:styleId="11">
    <w:name w:val="Altbilgi Char"/>
    <w:basedOn w:val="2"/>
    <w:link w:val="5"/>
    <w:qFormat/>
    <w:uiPriority w:val="99"/>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1706</Words>
  <Characters>9729</Characters>
  <Lines>81</Lines>
  <Paragraphs>22</Paragraphs>
  <TotalTime>0</TotalTime>
  <ScaleCrop>false</ScaleCrop>
  <LinksUpToDate>false</LinksUpToDate>
  <CharactersWithSpaces>11413</CharactersWithSpaces>
  <Application>WPS Office_12.2.0.18165_F1E327BC-269C-435d-A152-05C5408002CA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2023-08-21T12:28:00Z</dcterms:created>
  <dc:creator>IlkerIYILIK</dc:creator>
  <cp:lastModifiedBy>erdog</cp:lastModifiedBy>
  <cp:lastPrinted>2021-06-17T09:32:00Z</cp:lastPrinted>
  <dcterms:modified xsi:type="dcterms:W3CDTF">2024-09-07T00:07:36Z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1033-12.2.0.18165</vt:lpwstr>
  </property>
  <property fmtid="{D5CDD505-2E9C-101B-9397-08002B2CF9AE}" pid="3" name="ICV">
    <vt:lpwstr>C66A9C768EC245409E74976A37067E98_12</vt:lpwstr>
  </property>
</Properties>
</file>